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728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B2095">
        <w:rPr>
          <w:rFonts w:eastAsia="Times New Roman" w:cs="Times New Roman"/>
          <w:szCs w:val="28"/>
          <w:lang w:eastAsia="ru-RU"/>
        </w:rPr>
        <w:t xml:space="preserve">ІІ </w:t>
      </w:r>
      <w:proofErr w:type="gramStart"/>
      <w:r w:rsidR="005B2095">
        <w:rPr>
          <w:rFonts w:eastAsia="Times New Roman" w:cs="Times New Roman"/>
          <w:szCs w:val="28"/>
          <w:lang w:eastAsia="ru-RU"/>
        </w:rPr>
        <w:t xml:space="preserve">СКЛИКАННЯ  </w:t>
      </w:r>
      <w:r w:rsidR="007367E1">
        <w:rPr>
          <w:rFonts w:eastAsia="Times New Roman" w:cs="Times New Roman"/>
          <w:szCs w:val="28"/>
          <w:lang w:val="en-US" w:eastAsia="ru-RU"/>
        </w:rPr>
        <w:t>XI</w:t>
      </w:r>
      <w:proofErr w:type="gramEnd"/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728E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728E9">
        <w:rPr>
          <w:rFonts w:eastAsia="Times New Roman" w:cs="Times New Roman"/>
          <w:szCs w:val="28"/>
          <w:lang w:eastAsia="ru-RU"/>
        </w:rPr>
        <w:t xml:space="preserve">від </w:t>
      </w:r>
      <w:r w:rsidR="007367E1" w:rsidRPr="003C6867">
        <w:rPr>
          <w:rFonts w:eastAsia="Times New Roman" w:cs="Times New Roman"/>
          <w:szCs w:val="28"/>
          <w:lang w:val="ru-RU" w:eastAsia="ru-RU"/>
        </w:rPr>
        <w:t xml:space="preserve">29 </w:t>
      </w:r>
      <w:r w:rsidR="007367E1" w:rsidRPr="00B728E9">
        <w:rPr>
          <w:rFonts w:eastAsia="Times New Roman" w:cs="Times New Roman"/>
          <w:szCs w:val="28"/>
          <w:lang w:eastAsia="ru-RU"/>
        </w:rPr>
        <w:t>вересня</w:t>
      </w:r>
      <w:r w:rsidRPr="00B728E9">
        <w:rPr>
          <w:rFonts w:eastAsia="Times New Roman" w:cs="Times New Roman"/>
          <w:szCs w:val="28"/>
          <w:lang w:eastAsia="ru-RU"/>
        </w:rPr>
        <w:t xml:space="preserve"> </w:t>
      </w:r>
      <w:r w:rsidR="007367E1" w:rsidRPr="00B728E9">
        <w:rPr>
          <w:rFonts w:eastAsia="Times New Roman" w:cs="Times New Roman"/>
          <w:szCs w:val="28"/>
          <w:lang w:eastAsia="ru-RU"/>
        </w:rPr>
        <w:t xml:space="preserve">2021 </w:t>
      </w:r>
      <w:r w:rsidRPr="00B728E9">
        <w:rPr>
          <w:rFonts w:eastAsia="Times New Roman" w:cs="Times New Roman"/>
          <w:szCs w:val="28"/>
          <w:lang w:eastAsia="ru-RU"/>
        </w:rPr>
        <w:t xml:space="preserve">року № </w:t>
      </w:r>
      <w:r w:rsidR="007367E1" w:rsidRPr="00B728E9">
        <w:rPr>
          <w:rFonts w:eastAsia="Times New Roman" w:cs="Times New Roman"/>
          <w:szCs w:val="28"/>
          <w:lang w:eastAsia="ru-RU"/>
        </w:rPr>
        <w:t>1830</w:t>
      </w:r>
      <w:r w:rsidRPr="00B728E9">
        <w:rPr>
          <w:rFonts w:eastAsia="Times New Roman" w:cs="Times New Roman"/>
          <w:szCs w:val="28"/>
          <w:lang w:eastAsia="ru-RU"/>
        </w:rPr>
        <w:t>-МР</w:t>
      </w:r>
    </w:p>
    <w:p w:rsidR="009B5E42" w:rsidRPr="00B728E9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728E9">
        <w:rPr>
          <w:rFonts w:eastAsia="Times New Roman" w:cs="Times New Roman"/>
          <w:szCs w:val="28"/>
          <w:lang w:eastAsia="ru-RU"/>
        </w:rPr>
        <w:t>м. Суми</w:t>
      </w:r>
    </w:p>
    <w:p w:rsidR="009B5E42" w:rsidRPr="00B728E9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728E9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728E9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728E9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6A37C0" w:rsidRPr="00B728E9">
              <w:rPr>
                <w:rFonts w:eastAsia="Times New Roman" w:cs="Times New Roman"/>
                <w:szCs w:val="28"/>
                <w:lang w:eastAsia="ru-RU"/>
              </w:rPr>
              <w:t xml:space="preserve"> Мандриці Юрію Григоровичу</w:t>
            </w:r>
            <w:r w:rsidR="00245F66" w:rsidRPr="00B728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728E9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046657" w:rsidRPr="00B728E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B728E9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B728E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 w:rsidRPr="00B728E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Pr="00B728E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728E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728E9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B728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728E9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 w:rsidRPr="00B728E9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030F3E" w:rsidRPr="00B728E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E44439" w:rsidRPr="00B728E9">
              <w:rPr>
                <w:rFonts w:eastAsia="Times New Roman" w:cs="Times New Roman"/>
                <w:szCs w:val="28"/>
                <w:lang w:eastAsia="ru-RU"/>
              </w:rPr>
              <w:t xml:space="preserve">орієнтовною </w:t>
            </w:r>
            <w:r w:rsidR="00030F3E" w:rsidRPr="00B728E9">
              <w:rPr>
                <w:rFonts w:eastAsia="Times New Roman" w:cs="Times New Roman"/>
                <w:szCs w:val="28"/>
                <w:lang w:eastAsia="ru-RU"/>
              </w:rPr>
              <w:t>площею 0,1000 га</w:t>
            </w:r>
          </w:p>
        </w:tc>
      </w:tr>
    </w:tbl>
    <w:p w:rsidR="009B5E42" w:rsidRPr="00B728E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728E9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728E9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B728E9">
        <w:rPr>
          <w:rFonts w:eastAsia="Times New Roman" w:cs="Times New Roman"/>
          <w:szCs w:val="28"/>
          <w:lang w:eastAsia="ru-RU"/>
        </w:rPr>
        <w:t>вернення громадян</w:t>
      </w:r>
      <w:r w:rsidR="006A37C0" w:rsidRPr="00B728E9">
        <w:rPr>
          <w:rFonts w:eastAsia="Times New Roman" w:cs="Times New Roman"/>
          <w:szCs w:val="28"/>
          <w:lang w:eastAsia="ru-RU"/>
        </w:rPr>
        <w:t>ина</w:t>
      </w:r>
      <w:r w:rsidRPr="00B728E9">
        <w:rPr>
          <w:rFonts w:eastAsia="Times New Roman" w:cs="Times New Roman"/>
          <w:szCs w:val="28"/>
          <w:lang w:eastAsia="ru-RU"/>
        </w:rPr>
        <w:t>, надані документи, статей 12,</w:t>
      </w:r>
      <w:r w:rsidR="00866516" w:rsidRPr="00B728E9">
        <w:rPr>
          <w:rFonts w:eastAsia="Times New Roman" w:cs="Times New Roman"/>
          <w:szCs w:val="28"/>
          <w:lang w:eastAsia="ru-RU"/>
        </w:rPr>
        <w:t xml:space="preserve">           </w:t>
      </w:r>
      <w:r w:rsidR="007367E1" w:rsidRPr="00B728E9">
        <w:rPr>
          <w:rFonts w:eastAsia="Times New Roman" w:cs="Times New Roman"/>
          <w:szCs w:val="28"/>
          <w:lang w:eastAsia="ru-RU"/>
        </w:rPr>
        <w:t xml:space="preserve">частини п`ятої статті 116, частини сьомої статті 118 </w:t>
      </w:r>
      <w:r w:rsidRPr="00B728E9">
        <w:rPr>
          <w:rFonts w:eastAsia="Times New Roman" w:cs="Times New Roman"/>
          <w:szCs w:val="28"/>
          <w:lang w:eastAsia="ru-RU"/>
        </w:rPr>
        <w:t>Земельного кодексу України, статті 50 За</w:t>
      </w:r>
      <w:r w:rsidR="00EA3048" w:rsidRPr="00B728E9">
        <w:rPr>
          <w:rFonts w:eastAsia="Times New Roman" w:cs="Times New Roman"/>
          <w:szCs w:val="28"/>
          <w:lang w:eastAsia="ru-RU"/>
        </w:rPr>
        <w:t xml:space="preserve">кону України «Про землеустрій», частини третьої статті 15 Закону України «Про доступ до публічної інформації», </w:t>
      </w:r>
      <w:r w:rsidR="00D55161" w:rsidRPr="00B728E9">
        <w:rPr>
          <w:rFonts w:eastAsia="Times New Roman" w:cs="Times New Roman"/>
          <w:szCs w:val="28"/>
          <w:lang w:eastAsia="ru-RU"/>
        </w:rPr>
        <w:t>в</w:t>
      </w:r>
      <w:r w:rsidR="00866516" w:rsidRPr="00B728E9">
        <w:rPr>
          <w:rFonts w:eastAsia="Times New Roman" w:cs="Times New Roman"/>
          <w:szCs w:val="28"/>
          <w:lang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66516" w:rsidRPr="00B728E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30665" w:rsidRPr="00B728E9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B728E9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30665" w:rsidRPr="00B728E9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866516" w:rsidRPr="00B728E9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B728E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728E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728E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B728E9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728E9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B728E9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B728E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B728E9">
        <w:rPr>
          <w:rFonts w:eastAsia="Times New Roman" w:cs="Times New Roman"/>
          <w:szCs w:val="28"/>
          <w:lang w:eastAsia="ru-RU"/>
        </w:rPr>
        <w:t xml:space="preserve">Відмовити </w:t>
      </w:r>
      <w:r w:rsidR="006A37C0" w:rsidRPr="00B728E9">
        <w:rPr>
          <w:rFonts w:eastAsia="Times New Roman" w:cs="Times New Roman"/>
          <w:szCs w:val="28"/>
          <w:lang w:eastAsia="ru-RU"/>
        </w:rPr>
        <w:t>Мандриці Юрію Григоровичу</w:t>
      </w:r>
      <w:r w:rsidR="003C686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45F66" w:rsidRPr="00B728E9">
        <w:rPr>
          <w:rFonts w:eastAsia="Times New Roman" w:cs="Times New Roman"/>
          <w:szCs w:val="28"/>
          <w:lang w:eastAsia="ru-RU"/>
        </w:rPr>
        <w:t xml:space="preserve">в наданні </w:t>
      </w:r>
      <w:r w:rsidR="00046657" w:rsidRPr="00B728E9">
        <w:rPr>
          <w:rFonts w:eastAsia="Times New Roman" w:cs="Times New Roman"/>
          <w:szCs w:val="28"/>
          <w:lang w:eastAsia="ru-RU"/>
        </w:rPr>
        <w:t>дозволу на розроблення проекту</w:t>
      </w:r>
      <w:r w:rsidRPr="00B728E9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B728E9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B728E9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 w:rsidRPr="00B728E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 w:rsidRPr="00B728E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 w:rsidRPr="00B728E9">
        <w:rPr>
          <w:rFonts w:eastAsia="Times New Roman" w:cs="Times New Roman"/>
          <w:szCs w:val="28"/>
          <w:lang w:eastAsia="ru-RU"/>
        </w:rPr>
        <w:t>:</w:t>
      </w:r>
      <w:r w:rsidR="006A37C0" w:rsidRPr="00B728E9">
        <w:rPr>
          <w:rFonts w:eastAsia="Times New Roman" w:cs="Times New Roman"/>
          <w:szCs w:val="28"/>
          <w:lang w:eastAsia="ru-RU"/>
        </w:rPr>
        <w:t xml:space="preserve"> </w:t>
      </w:r>
      <w:r w:rsidR="00FC6C69" w:rsidRPr="00B728E9">
        <w:rPr>
          <w:rFonts w:eastAsia="Times New Roman" w:cs="Times New Roman"/>
          <w:szCs w:val="28"/>
          <w:lang w:eastAsia="ru-RU"/>
        </w:rPr>
        <w:t>м. Суми,</w:t>
      </w:r>
      <w:r w:rsidRPr="00B728E9">
        <w:rPr>
          <w:rFonts w:eastAsia="Times New Roman" w:cs="Times New Roman"/>
          <w:szCs w:val="28"/>
          <w:lang w:eastAsia="ru-RU"/>
        </w:rPr>
        <w:t xml:space="preserve"> </w:t>
      </w:r>
      <w:r w:rsidR="00FC6C69" w:rsidRPr="00B728E9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 w:rsidRPr="00B728E9">
        <w:rPr>
          <w:rFonts w:eastAsia="Times New Roman" w:cs="Times New Roman"/>
          <w:szCs w:val="28"/>
          <w:lang w:eastAsia="ru-RU"/>
        </w:rPr>
        <w:t xml:space="preserve">00 га </w:t>
      </w:r>
      <w:r w:rsidR="00866516" w:rsidRPr="00B728E9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728E9">
        <w:rPr>
          <w:rFonts w:cs="Times New Roman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866516" w:rsidRPr="00B728E9">
        <w:rPr>
          <w:rFonts w:eastAsia="Times New Roman" w:cs="Times New Roman"/>
          <w:szCs w:val="28"/>
          <w:lang w:eastAsia="ru-RU"/>
        </w:rPr>
        <w:t xml:space="preserve"> </w:t>
      </w:r>
      <w:r w:rsidRPr="00B728E9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 w:rsidRPr="00B728E9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 w:rsidRPr="00B728E9">
        <w:rPr>
          <w:rFonts w:eastAsia="Times New Roman" w:cs="Times New Roman"/>
          <w:szCs w:val="28"/>
          <w:lang w:eastAsia="ru-RU"/>
        </w:rPr>
        <w:t>пакету документів</w:t>
      </w:r>
      <w:r w:rsidR="00426779" w:rsidRPr="00B728E9">
        <w:rPr>
          <w:rFonts w:eastAsia="Times New Roman" w:cs="Times New Roman"/>
          <w:szCs w:val="28"/>
          <w:lang w:eastAsia="ru-RU"/>
        </w:rPr>
        <w:t xml:space="preserve"> </w:t>
      </w:r>
      <w:r w:rsidR="00FB5DA9" w:rsidRPr="00B728E9">
        <w:rPr>
          <w:rFonts w:eastAsia="Times New Roman" w:cs="Times New Roman"/>
          <w:szCs w:val="28"/>
          <w:lang w:eastAsia="ru-RU"/>
        </w:rPr>
        <w:t>в не</w:t>
      </w:r>
      <w:r w:rsidR="00426779" w:rsidRPr="00B728E9">
        <w:rPr>
          <w:rFonts w:eastAsia="Times New Roman" w:cs="Times New Roman"/>
          <w:szCs w:val="28"/>
          <w:lang w:eastAsia="ru-RU"/>
        </w:rPr>
        <w:t>повному обсязі,</w:t>
      </w:r>
      <w:r w:rsidR="00866516" w:rsidRPr="00B728E9">
        <w:rPr>
          <w:rFonts w:eastAsia="Times New Roman" w:cs="Times New Roman"/>
          <w:szCs w:val="28"/>
          <w:lang w:eastAsia="ru-RU"/>
        </w:rPr>
        <w:t xml:space="preserve"> а саме -</w:t>
      </w:r>
      <w:r w:rsidR="005405FB" w:rsidRPr="00B728E9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B728E9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B728E9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 w:rsidRPr="00B728E9">
        <w:rPr>
          <w:rFonts w:eastAsia="Times New Roman" w:cs="Times New Roman"/>
          <w:szCs w:val="28"/>
          <w:lang w:eastAsia="ru-RU"/>
        </w:rPr>
        <w:t xml:space="preserve"> </w:t>
      </w:r>
      <w:r w:rsidR="00AA5C19" w:rsidRPr="00B728E9">
        <w:rPr>
          <w:rFonts w:eastAsia="Times New Roman" w:cs="Times New Roman"/>
          <w:szCs w:val="28"/>
          <w:lang w:eastAsia="ru-RU"/>
        </w:rPr>
        <w:t>земельної ділянки</w:t>
      </w:r>
      <w:r w:rsidR="00FF49F5" w:rsidRPr="00B728E9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B728E9">
        <w:rPr>
          <w:rFonts w:eastAsia="Times New Roman" w:cs="Times New Roman"/>
          <w:szCs w:val="28"/>
          <w:lang w:eastAsia="ru-RU"/>
        </w:rPr>
        <w:t xml:space="preserve"> Земельним кодексом України</w:t>
      </w:r>
      <w:r w:rsidR="001A65C2" w:rsidRPr="00B728E9">
        <w:rPr>
          <w:rFonts w:eastAsia="Times New Roman" w:cs="Times New Roman"/>
          <w:szCs w:val="28"/>
          <w:lang w:eastAsia="ru-RU"/>
        </w:rPr>
        <w:t xml:space="preserve"> </w:t>
      </w:r>
      <w:r w:rsidR="001A65C2" w:rsidRPr="00B728E9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 w:rsidRPr="00B728E9">
        <w:rPr>
          <w:rFonts w:eastAsia="Times New Roman" w:cs="Times New Roman"/>
          <w:szCs w:val="28"/>
          <w:lang w:eastAsia="ru-RU"/>
        </w:rPr>
        <w:t>.</w:t>
      </w:r>
    </w:p>
    <w:p w:rsidR="00383F7F" w:rsidRPr="00B728E9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367E1" w:rsidRPr="007367E1" w:rsidRDefault="007367E1" w:rsidP="007367E1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7367E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7367E1" w:rsidRPr="007367E1" w:rsidRDefault="007367E1" w:rsidP="007367E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67E1">
        <w:rPr>
          <w:rFonts w:eastAsia="Times New Roman" w:cs="Times New Roman"/>
          <w:sz w:val="24"/>
          <w:szCs w:val="24"/>
          <w:lang w:eastAsia="ru-RU"/>
        </w:rPr>
        <w:t>Виконавець: Клименко Юрій.</w:t>
      </w:r>
    </w:p>
    <w:p w:rsidR="00866516" w:rsidRPr="00477922" w:rsidRDefault="008665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66516" w:rsidRPr="00477922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0F3E"/>
    <w:rsid w:val="00046657"/>
    <w:rsid w:val="0006320B"/>
    <w:rsid w:val="000844B3"/>
    <w:rsid w:val="001543B9"/>
    <w:rsid w:val="00164857"/>
    <w:rsid w:val="001A65C2"/>
    <w:rsid w:val="0023670F"/>
    <w:rsid w:val="00245F66"/>
    <w:rsid w:val="002731AB"/>
    <w:rsid w:val="00327BD1"/>
    <w:rsid w:val="00343F29"/>
    <w:rsid w:val="00361D52"/>
    <w:rsid w:val="00383F7F"/>
    <w:rsid w:val="003C6867"/>
    <w:rsid w:val="00426779"/>
    <w:rsid w:val="004C4834"/>
    <w:rsid w:val="005405FB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6A37C0"/>
    <w:rsid w:val="00704ADF"/>
    <w:rsid w:val="007367E1"/>
    <w:rsid w:val="00797F3F"/>
    <w:rsid w:val="00811C8A"/>
    <w:rsid w:val="00830665"/>
    <w:rsid w:val="00866516"/>
    <w:rsid w:val="008D22E4"/>
    <w:rsid w:val="0097000C"/>
    <w:rsid w:val="009B5E42"/>
    <w:rsid w:val="009B6787"/>
    <w:rsid w:val="009E04C8"/>
    <w:rsid w:val="00AA5C19"/>
    <w:rsid w:val="00AC37F2"/>
    <w:rsid w:val="00B00045"/>
    <w:rsid w:val="00B02265"/>
    <w:rsid w:val="00B728E9"/>
    <w:rsid w:val="00C063AB"/>
    <w:rsid w:val="00C776E1"/>
    <w:rsid w:val="00CF3CF1"/>
    <w:rsid w:val="00D55161"/>
    <w:rsid w:val="00D91E43"/>
    <w:rsid w:val="00E44439"/>
    <w:rsid w:val="00E62D09"/>
    <w:rsid w:val="00E662E2"/>
    <w:rsid w:val="00E7162D"/>
    <w:rsid w:val="00E749DF"/>
    <w:rsid w:val="00EA3048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171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2021-09-30T12:07:00Z</cp:lastPrinted>
  <dcterms:created xsi:type="dcterms:W3CDTF">2021-10-01T10:39:00Z</dcterms:created>
  <dcterms:modified xsi:type="dcterms:W3CDTF">2021-10-01T10:39:00Z</dcterms:modified>
</cp:coreProperties>
</file>