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E7E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DE7E71">
        <w:rPr>
          <w:rFonts w:eastAsia="Times New Roman" w:cs="Times New Roman"/>
          <w:szCs w:val="28"/>
          <w:lang w:eastAsia="ru-RU"/>
        </w:rPr>
        <w:t xml:space="preserve">І СКЛИКАННЯ </w:t>
      </w:r>
      <w:r w:rsidR="00DE7E71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DE7E71">
        <w:rPr>
          <w:rFonts w:eastAsia="Times New Roman" w:cs="Times New Roman"/>
          <w:sz w:val="27"/>
          <w:szCs w:val="27"/>
          <w:lang w:eastAsia="ru-RU"/>
        </w:rPr>
        <w:t xml:space="preserve">29 вересня </w:t>
      </w:r>
      <w:r w:rsidRPr="00C4624A">
        <w:rPr>
          <w:rFonts w:eastAsia="Times New Roman" w:cs="Times New Roman"/>
          <w:sz w:val="27"/>
          <w:szCs w:val="27"/>
          <w:lang w:eastAsia="ru-RU"/>
        </w:rPr>
        <w:t>20</w:t>
      </w:r>
      <w:r w:rsidR="003B2ADE" w:rsidRPr="00C4624A">
        <w:rPr>
          <w:rFonts w:eastAsia="Times New Roman" w:cs="Times New Roman"/>
          <w:sz w:val="27"/>
          <w:szCs w:val="27"/>
          <w:lang w:eastAsia="ru-RU"/>
        </w:rPr>
        <w:t>21</w:t>
      </w:r>
      <w:r w:rsidR="00DE7E71">
        <w:rPr>
          <w:rFonts w:eastAsia="Times New Roman" w:cs="Times New Roman"/>
          <w:sz w:val="27"/>
          <w:szCs w:val="27"/>
          <w:lang w:eastAsia="ru-RU"/>
        </w:rPr>
        <w:t xml:space="preserve"> року №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7E71">
        <w:rPr>
          <w:rFonts w:eastAsia="Times New Roman" w:cs="Times New Roman"/>
          <w:sz w:val="27"/>
          <w:szCs w:val="27"/>
          <w:lang w:eastAsia="ru-RU"/>
        </w:rPr>
        <w:t>1912</w:t>
      </w:r>
      <w:r w:rsidRPr="00C4624A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C4624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C4624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4624A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4624A" w:rsidRDefault="009B5E42" w:rsidP="00C4624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Терехову</w:t>
            </w:r>
            <w:proofErr w:type="spellEnd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Віктору Олександровичу</w:t>
            </w:r>
            <w:r w:rsidR="00045B34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: м. Суми</w:t>
            </w:r>
            <w:r w:rsidR="00796A5F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близько адреси вул. Герасима </w:t>
            </w:r>
            <w:proofErr w:type="spellStart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Кондратьєва</w:t>
            </w:r>
            <w:proofErr w:type="spellEnd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134-4, 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лівіше від земельної ділянки з кадастровим номером 5910136300:12:002:2117, 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0,01</w:t>
            </w:r>
            <w:r w:rsidR="003C4F11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C4624A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B329B9">
      <w:pPr>
        <w:spacing w:line="240" w:lineRule="auto"/>
        <w:ind w:left="-142" w:firstLine="425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C4624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858588 від 19.05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 xml:space="preserve">.2021 управління </w:t>
      </w:r>
      <w:r w:rsidR="00B329B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>«ЦНАП у м. Суми»)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C4624A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7E71">
        <w:rPr>
          <w:rFonts w:eastAsia="Times New Roman" w:cs="Times New Roman"/>
          <w:sz w:val="27"/>
          <w:szCs w:val="27"/>
          <w:lang w:eastAsia="ru-RU"/>
        </w:rPr>
        <w:t xml:space="preserve">частини сьомої статті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C4624A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C4624A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 w:rsidRPr="00C4624A">
        <w:rPr>
          <w:sz w:val="27"/>
          <w:szCs w:val="27"/>
        </w:rPr>
        <w:t xml:space="preserve">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329B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12.08.2021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329B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31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4624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D70CE" w:rsidRPr="00C4624A" w:rsidRDefault="002D70CE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D70CE" w:rsidRPr="00C4624A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D70CE" w:rsidRPr="00C4624A" w:rsidRDefault="009B5E42" w:rsidP="00987A5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Терехову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Віктору Олександровичу</w:t>
      </w:r>
      <w:bookmarkStart w:id="0" w:name="_GoBack"/>
      <w:bookmarkEnd w:id="0"/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C4624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C4624A">
        <w:rPr>
          <w:rFonts w:eastAsia="Times New Roman" w:cs="Times New Roman"/>
          <w:sz w:val="27"/>
          <w:szCs w:val="27"/>
          <w:lang w:eastAsia="ru-RU"/>
        </w:rPr>
        <w:t>е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4624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4624A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близько адреси вул. Герасима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, 134-4, 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лівіше від земельної ділянки з кадастровим номером 5910136300:12:002:2117, для будівництва індивідуального гаражу,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орієнтовною площею 0,0100 га, в зв’язку з невідповідністю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 місця розташування об’єкта вимогам нормативно-правових актів та міс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тобудівної документації, а саме -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,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>земельна ділянка потрапляє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в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під</w:t>
      </w:r>
      <w:r w:rsidR="00796A5F"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987A51">
        <w:rPr>
          <w:rFonts w:eastAsia="Times New Roman" w:cs="Times New Roman"/>
          <w:sz w:val="27"/>
          <w:szCs w:val="27"/>
          <w:lang w:eastAsia="ru-RU"/>
        </w:rPr>
        <w:t>ону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зелених насаджень спеціального призначення </w:t>
      </w:r>
      <w:r w:rsidR="00796A5F" w:rsidRPr="00C4624A">
        <w:rPr>
          <w:rFonts w:eastAsia="Times New Roman" w:cs="Times New Roman"/>
          <w:sz w:val="27"/>
          <w:szCs w:val="27"/>
          <w:lang w:eastAsia="ru-RU"/>
        </w:rPr>
        <w:t>Р-3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с, де переважними, супутніми та допустимими видами використання даної зони розміщення ділянок для індивідуального гаражного будівництва </w:t>
      </w:r>
      <w:r w:rsidR="00C4624A">
        <w:rPr>
          <w:rFonts w:eastAsia="Times New Roman" w:cs="Times New Roman"/>
          <w:sz w:val="27"/>
          <w:szCs w:val="27"/>
          <w:lang w:eastAsia="ru-RU"/>
        </w:rPr>
        <w:t>не передбачено.</w:t>
      </w:r>
    </w:p>
    <w:p w:rsidR="00C4624A" w:rsidRPr="00987A51" w:rsidRDefault="00C4624A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E7E71" w:rsidRPr="00DE7E71" w:rsidRDefault="00DE7E71" w:rsidP="00DE7E71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DE7E71">
        <w:rPr>
          <w:rFonts w:eastAsia="Times New Roman" w:cs="Times New Roman"/>
          <w:szCs w:val="28"/>
          <w:lang w:eastAsia="ru-RU"/>
        </w:rPr>
        <w:t>Секретар Сумської місько</w:t>
      </w:r>
      <w:r w:rsidR="00EB56D3">
        <w:rPr>
          <w:rFonts w:eastAsia="Times New Roman" w:cs="Times New Roman"/>
          <w:szCs w:val="28"/>
          <w:lang w:eastAsia="ru-RU"/>
        </w:rPr>
        <w:t>ї</w:t>
      </w:r>
      <w:r w:rsidRPr="00DE7E71">
        <w:rPr>
          <w:rFonts w:eastAsia="Times New Roman" w:cs="Times New Roman"/>
          <w:szCs w:val="28"/>
          <w:lang w:eastAsia="ru-RU"/>
        </w:rPr>
        <w:t xml:space="preserve"> ради                                                         Олег РЄЗНІК</w:t>
      </w:r>
    </w:p>
    <w:p w:rsidR="00DE7E71" w:rsidRPr="00DE7E71" w:rsidRDefault="00DE7E71" w:rsidP="00DE7E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7E71" w:rsidRPr="00DE7E71" w:rsidRDefault="00DE7E71" w:rsidP="00DE7E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7E7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sectPr w:rsidR="002D70CE" w:rsidRPr="00987A51" w:rsidSect="00B329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329B9"/>
    <w:rsid w:val="00B71751"/>
    <w:rsid w:val="00BC41F2"/>
    <w:rsid w:val="00C4188D"/>
    <w:rsid w:val="00C44BA5"/>
    <w:rsid w:val="00C4624A"/>
    <w:rsid w:val="00C86F0C"/>
    <w:rsid w:val="00C965F3"/>
    <w:rsid w:val="00D20FF5"/>
    <w:rsid w:val="00D3465D"/>
    <w:rsid w:val="00D6382F"/>
    <w:rsid w:val="00D96D63"/>
    <w:rsid w:val="00DA46B4"/>
    <w:rsid w:val="00DE10ED"/>
    <w:rsid w:val="00DE7E71"/>
    <w:rsid w:val="00DF0374"/>
    <w:rsid w:val="00E049D0"/>
    <w:rsid w:val="00E16C63"/>
    <w:rsid w:val="00E35256"/>
    <w:rsid w:val="00E662E2"/>
    <w:rsid w:val="00EA6859"/>
    <w:rsid w:val="00EB56D3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2021-09-30T11:24:00Z</cp:lastPrinted>
  <dcterms:created xsi:type="dcterms:W3CDTF">2021-10-01T10:42:00Z</dcterms:created>
  <dcterms:modified xsi:type="dcterms:W3CDTF">2021-10-01T10:42:00Z</dcterms:modified>
</cp:coreProperties>
</file>