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w:t>
      </w:r>
      <w:r w:rsidR="00DA1383">
        <w:rPr>
          <w:bCs/>
          <w:color w:val="000000"/>
          <w:sz w:val="28"/>
          <w:szCs w:val="28"/>
        </w:rPr>
        <w:t xml:space="preserve"> </w:t>
      </w:r>
      <w:r w:rsidR="00DA1383">
        <w:rPr>
          <w:bCs/>
          <w:color w:val="000000"/>
          <w:sz w:val="28"/>
          <w:szCs w:val="28"/>
          <w:lang w:val="en-US"/>
        </w:rPr>
        <w:t>XVIII</w:t>
      </w:r>
      <w:r w:rsidR="00DA1383" w:rsidRPr="008C3DA0">
        <w:rPr>
          <w:bCs/>
          <w:color w:val="000000"/>
          <w:sz w:val="28"/>
          <w:szCs w:val="28"/>
          <w:lang w:val="ru-RU"/>
        </w:rPr>
        <w:t xml:space="preserve"> </w:t>
      </w:r>
      <w:r>
        <w:rPr>
          <w:bCs/>
          <w:color w:val="000000"/>
          <w:sz w:val="28"/>
          <w:szCs w:val="28"/>
        </w:rPr>
        <w:t>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A541C6">
        <w:trPr>
          <w:trHeight w:val="879"/>
        </w:trPr>
        <w:tc>
          <w:tcPr>
            <w:tcW w:w="4815"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8104D9">
              <w:rPr>
                <w:bCs/>
                <w:sz w:val="28"/>
                <w:szCs w:val="28"/>
              </w:rPr>
              <w:t>26 січня</w:t>
            </w:r>
            <w:r>
              <w:rPr>
                <w:bCs/>
                <w:sz w:val="28"/>
                <w:szCs w:val="28"/>
              </w:rPr>
              <w:t xml:space="preserve"> 20</w:t>
            </w:r>
            <w:r w:rsidR="008104D9">
              <w:rPr>
                <w:bCs/>
                <w:sz w:val="28"/>
                <w:szCs w:val="28"/>
              </w:rPr>
              <w:t>22</w:t>
            </w:r>
            <w:r>
              <w:rPr>
                <w:bCs/>
                <w:sz w:val="28"/>
                <w:szCs w:val="28"/>
              </w:rPr>
              <w:t xml:space="preserve"> року №</w:t>
            </w:r>
            <w:r w:rsidR="008104D9">
              <w:rPr>
                <w:bCs/>
                <w:sz w:val="28"/>
                <w:szCs w:val="28"/>
              </w:rPr>
              <w:t xml:space="preserve"> 2710</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D21548" w:rsidRDefault="001757FC">
            <w:pPr>
              <w:widowControl w:val="0"/>
              <w:tabs>
                <w:tab w:val="left" w:pos="8447"/>
              </w:tabs>
              <w:suppressAutoHyphens/>
              <w:autoSpaceDE w:val="0"/>
              <w:autoSpaceDN w:val="0"/>
              <w:adjustRightInd w:val="0"/>
              <w:spacing w:before="56"/>
              <w:rPr>
                <w:rFonts w:eastAsia="Lucida Sans Unicode"/>
                <w:kern w:val="2"/>
                <w:sz w:val="28"/>
                <w:szCs w:val="28"/>
              </w:rPr>
            </w:pPr>
          </w:p>
        </w:tc>
      </w:tr>
    </w:tbl>
    <w:p w:rsidR="001757FC" w:rsidRPr="00A541C6" w:rsidRDefault="00A541C6" w:rsidP="00A541C6">
      <w:pPr>
        <w:pStyle w:val="a3"/>
        <w:tabs>
          <w:tab w:val="clear" w:pos="4153"/>
          <w:tab w:val="center" w:pos="2977"/>
          <w:tab w:val="left" w:pos="4820"/>
        </w:tabs>
        <w:ind w:right="4960"/>
        <w:jc w:val="both"/>
        <w:rPr>
          <w:rFonts w:ascii="Times New Roman" w:hAnsi="Times New Roman" w:cs="Times New Roman"/>
          <w:sz w:val="28"/>
          <w:szCs w:val="28"/>
        </w:rPr>
      </w:pPr>
      <w:r w:rsidRPr="00A541C6">
        <w:rPr>
          <w:rFonts w:ascii="Times New Roman" w:hAnsi="Times New Roman" w:cs="Times New Roman"/>
          <w:sz w:val="28"/>
          <w:szCs w:val="28"/>
        </w:rPr>
        <w:t>Про затвердження містобудівної документації «</w:t>
      </w:r>
      <w:r w:rsidRPr="00A541C6">
        <w:rPr>
          <w:rFonts w:ascii="Times New Roman" w:hAnsi="Times New Roman" w:cs="Times New Roman"/>
          <w:bCs/>
          <w:sz w:val="28"/>
          <w:szCs w:val="28"/>
        </w:rPr>
        <w:t>Детальний план території</w:t>
      </w:r>
      <w:r w:rsidR="00A00BE9">
        <w:rPr>
          <w:rFonts w:ascii="Times New Roman" w:hAnsi="Times New Roman" w:cs="Times New Roman"/>
          <w:bCs/>
          <w:sz w:val="28"/>
          <w:szCs w:val="28"/>
        </w:rPr>
        <w:t xml:space="preserve"> </w:t>
      </w:r>
      <w:r w:rsidRPr="00A541C6">
        <w:rPr>
          <w:rFonts w:ascii="Times New Roman" w:hAnsi="Times New Roman" w:cs="Times New Roman"/>
          <w:sz w:val="28"/>
          <w:szCs w:val="28"/>
        </w:rPr>
        <w:t xml:space="preserve"> </w:t>
      </w:r>
      <w:r w:rsidR="00A00BE9">
        <w:rPr>
          <w:rFonts w:ascii="Times New Roman" w:hAnsi="Times New Roman" w:cs="Times New Roman"/>
          <w:sz w:val="28"/>
          <w:szCs w:val="28"/>
        </w:rPr>
        <w:t xml:space="preserve">на земельній ділянці по провулку Лікаря Зіновія </w:t>
      </w:r>
      <w:proofErr w:type="spellStart"/>
      <w:r w:rsidR="00A00BE9">
        <w:rPr>
          <w:rFonts w:ascii="Times New Roman" w:hAnsi="Times New Roman" w:cs="Times New Roman"/>
          <w:sz w:val="28"/>
          <w:szCs w:val="28"/>
        </w:rPr>
        <w:t>Красовицького</w:t>
      </w:r>
      <w:proofErr w:type="spellEnd"/>
      <w:r w:rsidR="00A00BE9">
        <w:rPr>
          <w:rFonts w:ascii="Times New Roman" w:hAnsi="Times New Roman" w:cs="Times New Roman"/>
          <w:sz w:val="28"/>
          <w:szCs w:val="28"/>
        </w:rPr>
        <w:t>, 1а у м. Суми»</w:t>
      </w:r>
      <w:r w:rsidRPr="00A541C6">
        <w:rPr>
          <w:rFonts w:ascii="Times New Roman" w:hAnsi="Times New Roman" w:cs="Times New Roman"/>
          <w:sz w:val="28"/>
          <w:szCs w:val="28"/>
        </w:rPr>
        <w:t xml:space="preserve">   </w:t>
      </w:r>
      <w:r w:rsidRPr="00A541C6">
        <w:rPr>
          <w:rFonts w:ascii="Times New Roman" w:hAnsi="Times New Roman" w:cs="Times New Roman"/>
          <w:bCs/>
          <w:sz w:val="28"/>
          <w:szCs w:val="28"/>
        </w:rPr>
        <w:t xml:space="preserve">  </w:t>
      </w:r>
    </w:p>
    <w:p w:rsidR="00A541C6" w:rsidRDefault="00A541C6" w:rsidP="00314D62">
      <w:pPr>
        <w:pStyle w:val="Standard"/>
        <w:ind w:firstLine="708"/>
        <w:jc w:val="both"/>
        <w:rPr>
          <w:sz w:val="28"/>
          <w:szCs w:val="28"/>
        </w:rPr>
      </w:pPr>
    </w:p>
    <w:p w:rsidR="00EB3196" w:rsidRPr="00313226" w:rsidRDefault="0052192E" w:rsidP="00314D62">
      <w:pPr>
        <w:pStyle w:val="Standard"/>
        <w:ind w:firstLine="708"/>
        <w:jc w:val="both"/>
        <w:rPr>
          <w:rFonts w:cs="Times New Roman"/>
          <w:b/>
          <w:sz w:val="28"/>
          <w:szCs w:val="28"/>
        </w:rPr>
      </w:pPr>
      <w:r>
        <w:rPr>
          <w:sz w:val="28"/>
          <w:szCs w:val="28"/>
        </w:rPr>
        <w:t xml:space="preserve">З метою уточнення положень генерального плану м. Суми, </w:t>
      </w:r>
      <w:r>
        <w:rPr>
          <w:color w:val="000000"/>
          <w:sz w:val="28"/>
          <w:szCs w:val="28"/>
          <w:shd w:val="clear" w:color="auto" w:fill="FFFFFF"/>
        </w:rPr>
        <w:t xml:space="preserve">визначення планувальної </w:t>
      </w:r>
      <w:r w:rsidR="00607C9B">
        <w:rPr>
          <w:color w:val="000000"/>
          <w:sz w:val="28"/>
          <w:szCs w:val="28"/>
          <w:shd w:val="clear" w:color="auto" w:fill="FFFFFF"/>
        </w:rPr>
        <w:t xml:space="preserve">організації, просторової композиції та параметрів забудови території </w:t>
      </w:r>
      <w:r w:rsidR="00607C9B">
        <w:rPr>
          <w:rFonts w:cs="Times New Roman"/>
          <w:sz w:val="28"/>
          <w:szCs w:val="28"/>
        </w:rPr>
        <w:t xml:space="preserve">на земельній ділянці по провулку Лікаря Зіновія </w:t>
      </w:r>
      <w:proofErr w:type="spellStart"/>
      <w:r w:rsidR="00607C9B">
        <w:rPr>
          <w:rFonts w:cs="Times New Roman"/>
          <w:sz w:val="28"/>
          <w:szCs w:val="28"/>
        </w:rPr>
        <w:t>Красовицького</w:t>
      </w:r>
      <w:proofErr w:type="spellEnd"/>
      <w:r w:rsidR="00607C9B">
        <w:rPr>
          <w:rFonts w:cs="Times New Roman"/>
          <w:sz w:val="28"/>
          <w:szCs w:val="28"/>
        </w:rPr>
        <w:t>, 1а у м. Суми</w:t>
      </w:r>
      <w:r w:rsidR="004627CE">
        <w:rPr>
          <w:rFonts w:cs="Times New Roman"/>
          <w:sz w:val="28"/>
          <w:szCs w:val="28"/>
        </w:rPr>
        <w:t xml:space="preserve"> та організації благоустрою прилеглої до ділянки території скверу «Дружба»,</w:t>
      </w:r>
      <w:r>
        <w:rPr>
          <w:sz w:val="28"/>
          <w:szCs w:val="28"/>
        </w:rPr>
        <w:t xml:space="preserve"> на виконання рішення Сумської міської ради від </w:t>
      </w:r>
      <w:r w:rsidR="00607C9B">
        <w:rPr>
          <w:sz w:val="28"/>
          <w:szCs w:val="28"/>
        </w:rPr>
        <w:t>21.10.2020                         № 7670-МР «Про розроблення</w:t>
      </w:r>
      <w:r w:rsidR="00607C9B" w:rsidRPr="00607C9B">
        <w:rPr>
          <w:rFonts w:cs="Times New Roman"/>
          <w:sz w:val="28"/>
          <w:szCs w:val="28"/>
        </w:rPr>
        <w:t xml:space="preserve"> </w:t>
      </w:r>
      <w:r w:rsidR="00607C9B" w:rsidRPr="00A541C6">
        <w:rPr>
          <w:rFonts w:cs="Times New Roman"/>
          <w:sz w:val="28"/>
          <w:szCs w:val="28"/>
        </w:rPr>
        <w:t>містобудівної документації «</w:t>
      </w:r>
      <w:r w:rsidR="00607C9B" w:rsidRPr="00A541C6">
        <w:rPr>
          <w:rFonts w:cs="Times New Roman"/>
          <w:bCs/>
          <w:sz w:val="28"/>
          <w:szCs w:val="28"/>
        </w:rPr>
        <w:t>Детальний план території</w:t>
      </w:r>
      <w:r w:rsidR="00607C9B">
        <w:rPr>
          <w:rFonts w:cs="Times New Roman"/>
          <w:bCs/>
          <w:sz w:val="28"/>
          <w:szCs w:val="28"/>
        </w:rPr>
        <w:t xml:space="preserve"> </w:t>
      </w:r>
      <w:r w:rsidR="00607C9B" w:rsidRPr="00A541C6">
        <w:rPr>
          <w:rFonts w:cs="Times New Roman"/>
          <w:sz w:val="28"/>
          <w:szCs w:val="28"/>
        </w:rPr>
        <w:t xml:space="preserve"> </w:t>
      </w:r>
      <w:r w:rsidR="00607C9B">
        <w:rPr>
          <w:rFonts w:cs="Times New Roman"/>
          <w:sz w:val="28"/>
          <w:szCs w:val="28"/>
        </w:rPr>
        <w:t xml:space="preserve">на земельній ділянці по провулку Лікаря Зіновія </w:t>
      </w:r>
      <w:proofErr w:type="spellStart"/>
      <w:r w:rsidR="00607C9B">
        <w:rPr>
          <w:rFonts w:cs="Times New Roman"/>
          <w:sz w:val="28"/>
          <w:szCs w:val="28"/>
        </w:rPr>
        <w:t>Красовицького</w:t>
      </w:r>
      <w:proofErr w:type="spellEnd"/>
      <w:r w:rsidR="00607C9B">
        <w:rPr>
          <w:rFonts w:cs="Times New Roman"/>
          <w:sz w:val="28"/>
          <w:szCs w:val="28"/>
        </w:rPr>
        <w:t>, 1а у м. Суми»</w:t>
      </w:r>
      <w:r>
        <w:rPr>
          <w:bCs/>
          <w:sz w:val="28"/>
          <w:szCs w:val="28"/>
        </w:rPr>
        <w:t xml:space="preserve">, </w:t>
      </w:r>
      <w:r w:rsidR="004627CE">
        <w:rPr>
          <w:sz w:val="28"/>
          <w:szCs w:val="28"/>
        </w:rPr>
        <w:t>враховуючи результати громадськ</w:t>
      </w:r>
      <w:r w:rsidR="00D94ED9">
        <w:rPr>
          <w:sz w:val="28"/>
          <w:szCs w:val="28"/>
        </w:rPr>
        <w:t>их</w:t>
      </w:r>
      <w:r w:rsidR="004627CE">
        <w:rPr>
          <w:sz w:val="28"/>
          <w:szCs w:val="28"/>
        </w:rPr>
        <w:t xml:space="preserve"> </w:t>
      </w:r>
      <w:r w:rsidR="00D94ED9">
        <w:rPr>
          <w:sz w:val="28"/>
          <w:szCs w:val="28"/>
        </w:rPr>
        <w:t>слухань</w:t>
      </w:r>
      <w:r w:rsidR="004627CE">
        <w:rPr>
          <w:sz w:val="28"/>
          <w:szCs w:val="28"/>
        </w:rPr>
        <w:t xml:space="preserve"> містобудівної документації, розміщен</w:t>
      </w:r>
      <w:r w:rsidR="00D94ED9">
        <w:rPr>
          <w:sz w:val="28"/>
          <w:szCs w:val="28"/>
        </w:rPr>
        <w:t>их</w:t>
      </w:r>
      <w:r w:rsidR="004627CE">
        <w:rPr>
          <w:sz w:val="28"/>
          <w:szCs w:val="28"/>
        </w:rPr>
        <w:t xml:space="preserve"> на офіційному сайті Сумської міської ради, рекомендації архітектурно-містобудівної ради при Управлінні архітектури та містобудування Сумської міської ради (протокол від </w:t>
      </w:r>
      <w:r w:rsidR="00A10F14">
        <w:rPr>
          <w:sz w:val="28"/>
          <w:szCs w:val="28"/>
        </w:rPr>
        <w:t>03.12</w:t>
      </w:r>
      <w:r w:rsidR="004627CE">
        <w:rPr>
          <w:sz w:val="28"/>
          <w:szCs w:val="28"/>
        </w:rPr>
        <w:t xml:space="preserve">.2021 № </w:t>
      </w:r>
      <w:r w:rsidR="00276ACC">
        <w:rPr>
          <w:sz w:val="28"/>
          <w:szCs w:val="28"/>
        </w:rPr>
        <w:t>1</w:t>
      </w:r>
      <w:r w:rsidR="00D94ED9">
        <w:rPr>
          <w:sz w:val="28"/>
          <w:szCs w:val="28"/>
        </w:rPr>
        <w:t>6</w:t>
      </w:r>
      <w:r w:rsidR="004627CE">
        <w:rPr>
          <w:sz w:val="28"/>
          <w:szCs w:val="28"/>
        </w:rPr>
        <w:t xml:space="preserve">), пропозиції </w:t>
      </w:r>
      <w:hyperlink r:id="rId6" w:history="1">
        <w:r w:rsidR="004627CE" w:rsidRPr="00A821DC">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4627CE">
        <w:rPr>
          <w:sz w:val="28"/>
          <w:szCs w:val="28"/>
        </w:rPr>
        <w:t xml:space="preserve"> Сумської міської ради (протокол від </w:t>
      </w:r>
      <w:r w:rsidR="008104D9">
        <w:rPr>
          <w:sz w:val="28"/>
          <w:szCs w:val="28"/>
        </w:rPr>
        <w:t>20.12.2021</w:t>
      </w:r>
      <w:r w:rsidR="004627CE">
        <w:rPr>
          <w:sz w:val="28"/>
          <w:szCs w:val="28"/>
        </w:rPr>
        <w:t xml:space="preserve"> № </w:t>
      </w:r>
      <w:r w:rsidR="008104D9">
        <w:rPr>
          <w:sz w:val="28"/>
          <w:szCs w:val="28"/>
        </w:rPr>
        <w:t>43</w:t>
      </w:r>
      <w:r w:rsidR="004627CE">
        <w:rPr>
          <w:sz w:val="28"/>
          <w:szCs w:val="28"/>
        </w:rPr>
        <w:t xml:space="preserve">), відповідно до статей 19, 20, 21 Закону України «Про регулювання містобудівної діяльності», пункту 44 Порядку розроблення, оновлення, внесення змін та затвердження містобудівної документації, затвердженого постановою Кабінету Міністрів України від 01.09.2021 № 926,  </w:t>
      </w:r>
      <w:r w:rsidR="004627CE" w:rsidRPr="00313226">
        <w:rPr>
          <w:rFonts w:cs="Times New Roman"/>
          <w:sz w:val="28"/>
          <w:szCs w:val="28"/>
        </w:rPr>
        <w:t>керуючись статтею 25 Закону України «Про місцеве самоврядування в Україні»,</w:t>
      </w:r>
      <w:r w:rsidR="004627CE"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CD4D93" w:rsidRDefault="001757FC" w:rsidP="006528BE">
      <w:pPr>
        <w:tabs>
          <w:tab w:val="left" w:pos="10065"/>
          <w:tab w:val="left" w:pos="10206"/>
        </w:tabs>
        <w:ind w:firstLine="545"/>
        <w:jc w:val="both"/>
        <w:rPr>
          <w:sz w:val="28"/>
          <w:szCs w:val="28"/>
        </w:rPr>
      </w:pPr>
      <w:r w:rsidRPr="00313226">
        <w:rPr>
          <w:sz w:val="28"/>
          <w:szCs w:val="28"/>
        </w:rPr>
        <w:t xml:space="preserve">1. </w:t>
      </w:r>
      <w:r w:rsidR="00500890">
        <w:rPr>
          <w:sz w:val="28"/>
          <w:szCs w:val="28"/>
        </w:rPr>
        <w:t> </w:t>
      </w:r>
      <w:r w:rsidR="00CD4D93">
        <w:rPr>
          <w:sz w:val="28"/>
          <w:szCs w:val="28"/>
        </w:rPr>
        <w:t>Затвердити містобудівну документацію «</w:t>
      </w:r>
      <w:r w:rsidR="00297BC4">
        <w:rPr>
          <w:sz w:val="28"/>
          <w:szCs w:val="28"/>
        </w:rPr>
        <w:t>Детальний план території</w:t>
      </w:r>
      <w:r w:rsidR="00276ACC">
        <w:rPr>
          <w:sz w:val="28"/>
          <w:szCs w:val="28"/>
        </w:rPr>
        <w:t xml:space="preserve"> на земельній ділянці по провулку Лікаря Зіновія </w:t>
      </w:r>
      <w:proofErr w:type="spellStart"/>
      <w:r w:rsidR="00276ACC">
        <w:rPr>
          <w:sz w:val="28"/>
          <w:szCs w:val="28"/>
        </w:rPr>
        <w:t>Красовицького</w:t>
      </w:r>
      <w:proofErr w:type="spellEnd"/>
      <w:r w:rsidR="00276ACC">
        <w:rPr>
          <w:sz w:val="28"/>
          <w:szCs w:val="28"/>
        </w:rPr>
        <w:t>, 1а у м. Суми</w:t>
      </w:r>
      <w:r w:rsidR="0052192E" w:rsidRPr="00A541C6">
        <w:rPr>
          <w:sz w:val="28"/>
          <w:szCs w:val="28"/>
        </w:rPr>
        <w:t>»</w:t>
      </w:r>
      <w:r w:rsidR="0052192E">
        <w:rPr>
          <w:sz w:val="28"/>
          <w:szCs w:val="28"/>
        </w:rPr>
        <w:t xml:space="preserve"> </w:t>
      </w:r>
      <w:r w:rsidR="004B67D5">
        <w:rPr>
          <w:sz w:val="28"/>
          <w:szCs w:val="28"/>
        </w:rPr>
        <w:t>(пояснювал</w:t>
      </w:r>
      <w:r w:rsidR="0052192E">
        <w:rPr>
          <w:sz w:val="28"/>
          <w:szCs w:val="28"/>
        </w:rPr>
        <w:t>ьна записка, графічні матеріали</w:t>
      </w:r>
      <w:r w:rsidR="004B67D5">
        <w:rPr>
          <w:sz w:val="28"/>
          <w:szCs w:val="28"/>
        </w:rPr>
        <w:t xml:space="preserve">), </w:t>
      </w:r>
      <w:r w:rsidR="00CD4D93">
        <w:rPr>
          <w:sz w:val="28"/>
          <w:szCs w:val="28"/>
        </w:rPr>
        <w:t xml:space="preserve">розроблену </w:t>
      </w:r>
      <w:r w:rsidR="00276ACC">
        <w:rPr>
          <w:sz w:val="28"/>
          <w:szCs w:val="28"/>
        </w:rPr>
        <w:t>Т</w:t>
      </w:r>
      <w:r w:rsidR="00F615F5">
        <w:rPr>
          <w:sz w:val="28"/>
          <w:szCs w:val="28"/>
        </w:rPr>
        <w:t xml:space="preserve">овариством з </w:t>
      </w:r>
      <w:r w:rsidR="00F615F5">
        <w:rPr>
          <w:sz w:val="28"/>
          <w:szCs w:val="28"/>
        </w:rPr>
        <w:lastRenderedPageBreak/>
        <w:t>обмеженою відповідальністю</w:t>
      </w:r>
      <w:r w:rsidR="00CD4D93">
        <w:rPr>
          <w:sz w:val="28"/>
          <w:szCs w:val="28"/>
        </w:rPr>
        <w:t xml:space="preserve"> </w:t>
      </w:r>
      <w:r w:rsidR="00263399">
        <w:rPr>
          <w:sz w:val="28"/>
          <w:szCs w:val="28"/>
        </w:rPr>
        <w:t>«</w:t>
      </w:r>
      <w:r w:rsidR="00276ACC">
        <w:rPr>
          <w:sz w:val="28"/>
          <w:szCs w:val="28"/>
        </w:rPr>
        <w:t>АРХДИЗАЙНСТУДІЯ</w:t>
      </w:r>
      <w:r w:rsidR="00263399">
        <w:rPr>
          <w:sz w:val="28"/>
          <w:szCs w:val="28"/>
        </w:rPr>
        <w:t xml:space="preserve">» (основне креслення -  </w:t>
      </w:r>
      <w:proofErr w:type="spellStart"/>
      <w:r w:rsidR="00263399">
        <w:rPr>
          <w:sz w:val="28"/>
          <w:szCs w:val="28"/>
        </w:rPr>
        <w:t>Проєктний</w:t>
      </w:r>
      <w:proofErr w:type="spellEnd"/>
      <w:r w:rsidR="00263399">
        <w:rPr>
          <w:sz w:val="28"/>
          <w:szCs w:val="28"/>
        </w:rPr>
        <w:t xml:space="preserve"> план М1:</w:t>
      </w:r>
      <w:r w:rsidR="00276ACC">
        <w:rPr>
          <w:sz w:val="28"/>
          <w:szCs w:val="28"/>
        </w:rPr>
        <w:t>5</w:t>
      </w:r>
      <w:r w:rsidR="00263399">
        <w:rPr>
          <w:sz w:val="28"/>
          <w:szCs w:val="28"/>
        </w:rPr>
        <w:t>00 додається)</w:t>
      </w:r>
      <w:r w:rsidR="00CD4D93">
        <w:rPr>
          <w:sz w:val="28"/>
          <w:szCs w:val="28"/>
        </w:rPr>
        <w:t>.</w:t>
      </w:r>
    </w:p>
    <w:p w:rsidR="00500890" w:rsidRDefault="00500890" w:rsidP="006528BE">
      <w:pPr>
        <w:tabs>
          <w:tab w:val="left" w:pos="10065"/>
          <w:tab w:val="left" w:pos="10206"/>
        </w:tabs>
        <w:ind w:firstLine="545"/>
        <w:jc w:val="both"/>
        <w:rPr>
          <w:sz w:val="28"/>
          <w:szCs w:val="28"/>
        </w:rPr>
      </w:pPr>
      <w:r>
        <w:rPr>
          <w:sz w:val="28"/>
          <w:szCs w:val="28"/>
          <w:lang w:eastAsia="uk-UA"/>
        </w:rPr>
        <w:t xml:space="preserve">2. </w:t>
      </w:r>
      <w:r w:rsidR="002B1827">
        <w:rPr>
          <w:sz w:val="28"/>
          <w:szCs w:val="28"/>
        </w:rPr>
        <w:t>Управлінню архітектури та містобудування Сумської міської ради (Кривцов А.В.), Департаменту комунікацій та інформаційної політики Сумської міської ради (Кохан А.І.) забезпечити оприлюднення матеріал</w:t>
      </w:r>
      <w:r w:rsidR="00297BC4">
        <w:rPr>
          <w:sz w:val="28"/>
          <w:szCs w:val="28"/>
        </w:rPr>
        <w:t xml:space="preserve">ів містобудівної документації </w:t>
      </w:r>
      <w:r w:rsidR="00263399">
        <w:rPr>
          <w:sz w:val="28"/>
          <w:szCs w:val="28"/>
        </w:rPr>
        <w:t>«Детальний план території</w:t>
      </w:r>
      <w:r w:rsidR="00276ACC" w:rsidRPr="00276ACC">
        <w:rPr>
          <w:sz w:val="28"/>
          <w:szCs w:val="28"/>
        </w:rPr>
        <w:t xml:space="preserve"> </w:t>
      </w:r>
      <w:r w:rsidR="00276ACC">
        <w:rPr>
          <w:sz w:val="28"/>
          <w:szCs w:val="28"/>
        </w:rPr>
        <w:t xml:space="preserve">на земельній ділянці по провулку Лікаря Зіновія </w:t>
      </w:r>
      <w:proofErr w:type="spellStart"/>
      <w:r w:rsidR="00276ACC">
        <w:rPr>
          <w:sz w:val="28"/>
          <w:szCs w:val="28"/>
        </w:rPr>
        <w:t>Красовицького</w:t>
      </w:r>
      <w:proofErr w:type="spellEnd"/>
      <w:r w:rsidR="00276ACC">
        <w:rPr>
          <w:sz w:val="28"/>
          <w:szCs w:val="28"/>
        </w:rPr>
        <w:t>, 1а у м. Суми</w:t>
      </w:r>
      <w:r w:rsidR="00263399" w:rsidRPr="00A541C6">
        <w:rPr>
          <w:sz w:val="28"/>
          <w:szCs w:val="28"/>
        </w:rPr>
        <w:t>»</w:t>
      </w:r>
      <w:r w:rsidR="00263399">
        <w:rPr>
          <w:sz w:val="28"/>
          <w:szCs w:val="28"/>
        </w:rPr>
        <w:t xml:space="preserve"> </w:t>
      </w:r>
      <w:r w:rsidR="002B1827">
        <w:rPr>
          <w:sz w:val="28"/>
          <w:szCs w:val="28"/>
        </w:rPr>
        <w:t>протягом 10 днів з дня її затвердження,</w:t>
      </w:r>
      <w:r w:rsidR="002B1827">
        <w:rPr>
          <w:b/>
          <w:sz w:val="28"/>
          <w:szCs w:val="28"/>
        </w:rPr>
        <w:t xml:space="preserve"> </w:t>
      </w:r>
      <w:r w:rsidR="002B1827">
        <w:rPr>
          <w:sz w:val="28"/>
          <w:szCs w:val="28"/>
        </w:rPr>
        <w:t>шляхом їх розміщення у друкованих засобах масової інформації, на офіційному сайті Сумської міської ради, а також у загальнодоступному місці.</w:t>
      </w:r>
    </w:p>
    <w:p w:rsidR="00500890" w:rsidRDefault="004B67D5" w:rsidP="004B67D5">
      <w:pPr>
        <w:tabs>
          <w:tab w:val="left" w:pos="567"/>
          <w:tab w:val="left" w:pos="10065"/>
          <w:tab w:val="left" w:pos="10206"/>
        </w:tabs>
        <w:jc w:val="both"/>
        <w:rPr>
          <w:sz w:val="28"/>
          <w:szCs w:val="28"/>
        </w:rPr>
      </w:pPr>
      <w:r>
        <w:rPr>
          <w:sz w:val="28"/>
          <w:szCs w:val="28"/>
        </w:rPr>
        <w:tab/>
        <w:t>3</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8"/>
          <w:szCs w:val="28"/>
        </w:rPr>
      </w:pPr>
    </w:p>
    <w:p w:rsidR="00D83B72" w:rsidRDefault="00D83B72" w:rsidP="001757FC">
      <w:pPr>
        <w:pStyle w:val="a3"/>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w:t>
      </w:r>
      <w:r w:rsidR="00D16C39">
        <w:rPr>
          <w:rFonts w:ascii="Times New Roman" w:hAnsi="Times New Roman" w:cs="Times New Roman"/>
          <w:sz w:val="28"/>
          <w:szCs w:val="28"/>
        </w:rPr>
        <w:t>Олександр</w:t>
      </w:r>
      <w:r w:rsidRPr="005F7C50">
        <w:rPr>
          <w:rFonts w:ascii="Times New Roman" w:hAnsi="Times New Roman" w:cs="Times New Roman"/>
          <w:sz w:val="28"/>
          <w:szCs w:val="28"/>
        </w:rPr>
        <w:t xml:space="preserve"> </w:t>
      </w:r>
      <w:r w:rsidR="00D16C39" w:rsidRPr="005F7C50">
        <w:rPr>
          <w:rFonts w:ascii="Times New Roman" w:hAnsi="Times New Roman" w:cs="Times New Roman"/>
          <w:sz w:val="28"/>
          <w:szCs w:val="28"/>
        </w:rPr>
        <w:t>ЛИСЕНКО</w:t>
      </w:r>
    </w:p>
    <w:p w:rsidR="001757FC" w:rsidRPr="005F7C50" w:rsidRDefault="001757FC" w:rsidP="001757FC">
      <w:pPr>
        <w:pStyle w:val="a3"/>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4"/>
          <w:szCs w:val="24"/>
        </w:rPr>
      </w:pPr>
    </w:p>
    <w:p w:rsidR="004B67D5" w:rsidRDefault="004B67D5" w:rsidP="001757FC">
      <w:pPr>
        <w:pStyle w:val="a3"/>
        <w:jc w:val="both"/>
        <w:rPr>
          <w:rFonts w:ascii="Times New Roman" w:hAnsi="Times New Roman" w:cs="Times New Roman"/>
          <w:sz w:val="24"/>
          <w:szCs w:val="24"/>
        </w:rPr>
      </w:pPr>
    </w:p>
    <w:p w:rsidR="00761F66"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r w:rsidR="00D16C39">
        <w:rPr>
          <w:rFonts w:ascii="Times New Roman" w:hAnsi="Times New Roman" w:cs="Times New Roman"/>
          <w:sz w:val="24"/>
          <w:szCs w:val="24"/>
        </w:rPr>
        <w:t xml:space="preserve">Андрій </w:t>
      </w:r>
      <w:r w:rsidRPr="001757FC">
        <w:rPr>
          <w:rFonts w:ascii="Times New Roman" w:hAnsi="Times New Roman" w:cs="Times New Roman"/>
          <w:sz w:val="24"/>
          <w:szCs w:val="24"/>
        </w:rPr>
        <w:t xml:space="preserve">Кривцов </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bookmarkStart w:id="0" w:name="_GoBack"/>
      <w:bookmarkEnd w:id="0"/>
    </w:p>
    <w:sectPr w:rsidR="00761F66" w:rsidSect="00D16C3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44FEB"/>
    <w:rsid w:val="000B2C7E"/>
    <w:rsid w:val="001757FC"/>
    <w:rsid w:val="001849CB"/>
    <w:rsid w:val="001D5CEC"/>
    <w:rsid w:val="001F1708"/>
    <w:rsid w:val="00263399"/>
    <w:rsid w:val="00276ACC"/>
    <w:rsid w:val="00297BC4"/>
    <w:rsid w:val="002A5DF2"/>
    <w:rsid w:val="002B1827"/>
    <w:rsid w:val="002B3646"/>
    <w:rsid w:val="002F75C6"/>
    <w:rsid w:val="00313226"/>
    <w:rsid w:val="00314D62"/>
    <w:rsid w:val="00367CB1"/>
    <w:rsid w:val="003B1C0F"/>
    <w:rsid w:val="003C4F5C"/>
    <w:rsid w:val="00406B50"/>
    <w:rsid w:val="00426026"/>
    <w:rsid w:val="00444A4A"/>
    <w:rsid w:val="004627CE"/>
    <w:rsid w:val="00493278"/>
    <w:rsid w:val="004B67D5"/>
    <w:rsid w:val="00500890"/>
    <w:rsid w:val="0052192E"/>
    <w:rsid w:val="005A08E5"/>
    <w:rsid w:val="005F648E"/>
    <w:rsid w:val="005F7C50"/>
    <w:rsid w:val="00607C9B"/>
    <w:rsid w:val="006421E3"/>
    <w:rsid w:val="006528BE"/>
    <w:rsid w:val="006B66CA"/>
    <w:rsid w:val="006F4DAA"/>
    <w:rsid w:val="00761F66"/>
    <w:rsid w:val="007B45CA"/>
    <w:rsid w:val="008104D9"/>
    <w:rsid w:val="00824E77"/>
    <w:rsid w:val="0082567C"/>
    <w:rsid w:val="008C0CDA"/>
    <w:rsid w:val="008C3DA0"/>
    <w:rsid w:val="009644EB"/>
    <w:rsid w:val="009746DC"/>
    <w:rsid w:val="00A00BE9"/>
    <w:rsid w:val="00A10F14"/>
    <w:rsid w:val="00A541C6"/>
    <w:rsid w:val="00A76384"/>
    <w:rsid w:val="00A821DC"/>
    <w:rsid w:val="00B03234"/>
    <w:rsid w:val="00B57C29"/>
    <w:rsid w:val="00B70BF8"/>
    <w:rsid w:val="00B93544"/>
    <w:rsid w:val="00C1599C"/>
    <w:rsid w:val="00CA0461"/>
    <w:rsid w:val="00CD4D93"/>
    <w:rsid w:val="00CF23C9"/>
    <w:rsid w:val="00D15BF7"/>
    <w:rsid w:val="00D16C39"/>
    <w:rsid w:val="00D21548"/>
    <w:rsid w:val="00D369E3"/>
    <w:rsid w:val="00D83B72"/>
    <w:rsid w:val="00D9150E"/>
    <w:rsid w:val="00D94ED9"/>
    <w:rsid w:val="00DA1383"/>
    <w:rsid w:val="00E2068B"/>
    <w:rsid w:val="00EB3196"/>
    <w:rsid w:val="00ED19B2"/>
    <w:rsid w:val="00F04783"/>
    <w:rsid w:val="00F2277C"/>
    <w:rsid w:val="00F615F5"/>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9B19-800F-4BBD-92AC-11ED37CE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61</cp:revision>
  <cp:lastPrinted>2021-12-06T09:46:00Z</cp:lastPrinted>
  <dcterms:created xsi:type="dcterms:W3CDTF">2019-01-23T11:31:00Z</dcterms:created>
  <dcterms:modified xsi:type="dcterms:W3CDTF">2022-01-26T12:29:00Z</dcterms:modified>
</cp:coreProperties>
</file>