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CB6D4E" w:rsidRPr="0007329A" w:rsidTr="00B04696">
        <w:trPr>
          <w:trHeight w:val="995"/>
          <w:jc w:val="center"/>
        </w:trPr>
        <w:tc>
          <w:tcPr>
            <w:tcW w:w="4252" w:type="dxa"/>
          </w:tcPr>
          <w:p w:rsidR="00CB6D4E" w:rsidRDefault="00CB6D4E" w:rsidP="00E43068">
            <w:pPr>
              <w:pStyle w:val="a7"/>
              <w:rPr>
                <w:lang w:val="uk-UA"/>
              </w:rPr>
            </w:pPr>
            <w:r w:rsidRPr="0007329A">
              <w:rPr>
                <w:lang w:val="uk-UA"/>
              </w:rPr>
              <w:br w:type="page"/>
            </w:r>
          </w:p>
          <w:p w:rsidR="00CB6D4E" w:rsidRDefault="00CB6D4E" w:rsidP="003035BC">
            <w:pPr>
              <w:tabs>
                <w:tab w:val="left" w:pos="8447"/>
              </w:tabs>
              <w:jc w:val="both"/>
              <w:rPr>
                <w:sz w:val="28"/>
                <w:szCs w:val="28"/>
                <w:lang w:val="uk-UA"/>
              </w:rPr>
            </w:pPr>
          </w:p>
          <w:p w:rsidR="00CB6D4E" w:rsidRPr="0007329A" w:rsidRDefault="00CB6D4E" w:rsidP="003035BC">
            <w:pPr>
              <w:tabs>
                <w:tab w:val="left" w:pos="8447"/>
              </w:tabs>
              <w:jc w:val="both"/>
              <w:rPr>
                <w:sz w:val="28"/>
                <w:szCs w:val="28"/>
                <w:lang w:val="uk-UA"/>
              </w:rPr>
            </w:pPr>
          </w:p>
        </w:tc>
        <w:tc>
          <w:tcPr>
            <w:tcW w:w="1134" w:type="dxa"/>
          </w:tcPr>
          <w:p w:rsidR="00CB6D4E" w:rsidRPr="0007329A" w:rsidRDefault="00CB6D4E" w:rsidP="003035BC">
            <w:pPr>
              <w:tabs>
                <w:tab w:val="left" w:pos="8447"/>
              </w:tabs>
              <w:jc w:val="both"/>
              <w:rPr>
                <w:sz w:val="28"/>
                <w:szCs w:val="28"/>
                <w:lang w:val="uk-UA"/>
              </w:rPr>
            </w:pPr>
            <w:r w:rsidRPr="0007329A">
              <w:rPr>
                <w:noProof/>
                <w:sz w:val="28"/>
                <w:szCs w:val="28"/>
              </w:rPr>
              <w:drawing>
                <wp:inline distT="0" distB="0" distL="0" distR="0">
                  <wp:extent cx="429895" cy="582930"/>
                  <wp:effectExtent l="0" t="0" r="825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895" cy="582930"/>
                          </a:xfrm>
                          <a:prstGeom prst="rect">
                            <a:avLst/>
                          </a:prstGeom>
                          <a:noFill/>
                          <a:ln>
                            <a:noFill/>
                          </a:ln>
                        </pic:spPr>
                      </pic:pic>
                    </a:graphicData>
                  </a:graphic>
                </wp:inline>
              </w:drawing>
            </w:r>
          </w:p>
        </w:tc>
        <w:tc>
          <w:tcPr>
            <w:tcW w:w="4253" w:type="dxa"/>
          </w:tcPr>
          <w:p w:rsidR="00B04696" w:rsidRPr="0007329A" w:rsidRDefault="00B04696" w:rsidP="00F36A89">
            <w:pPr>
              <w:keepNext/>
              <w:ind w:left="1309"/>
              <w:jc w:val="center"/>
              <w:outlineLvl w:val="1"/>
              <w:rPr>
                <w:sz w:val="28"/>
                <w:szCs w:val="28"/>
                <w:lang w:val="uk-UA"/>
              </w:rPr>
            </w:pPr>
          </w:p>
        </w:tc>
      </w:tr>
    </w:tbl>
    <w:p w:rsidR="00CB6D4E" w:rsidRPr="0007329A" w:rsidRDefault="00CB6D4E" w:rsidP="00CB6D4E">
      <w:pPr>
        <w:keepNext/>
        <w:jc w:val="center"/>
        <w:outlineLvl w:val="2"/>
        <w:rPr>
          <w:kern w:val="2"/>
          <w:sz w:val="36"/>
          <w:szCs w:val="36"/>
          <w:lang w:val="uk-UA"/>
        </w:rPr>
      </w:pPr>
      <w:r w:rsidRPr="0007329A">
        <w:rPr>
          <w:kern w:val="2"/>
          <w:sz w:val="36"/>
          <w:szCs w:val="36"/>
          <w:lang w:val="uk-UA"/>
        </w:rPr>
        <w:t>СУМСЬКА МІСЬКА РАДА</w:t>
      </w:r>
    </w:p>
    <w:p w:rsidR="00CB6D4E" w:rsidRPr="0007329A" w:rsidRDefault="00CB6D4E" w:rsidP="00CB6D4E">
      <w:pPr>
        <w:keepNext/>
        <w:tabs>
          <w:tab w:val="left" w:pos="4111"/>
        </w:tabs>
        <w:jc w:val="center"/>
        <w:outlineLvl w:val="3"/>
        <w:rPr>
          <w:kern w:val="2"/>
          <w:sz w:val="28"/>
          <w:szCs w:val="28"/>
          <w:lang w:val="uk-UA"/>
        </w:rPr>
      </w:pPr>
      <w:r w:rsidRPr="0007329A">
        <w:rPr>
          <w:kern w:val="2"/>
          <w:sz w:val="28"/>
          <w:szCs w:val="28"/>
          <w:lang w:val="uk-UA"/>
        </w:rPr>
        <w:t>VI</w:t>
      </w:r>
      <w:r w:rsidR="00B04696">
        <w:rPr>
          <w:kern w:val="2"/>
          <w:sz w:val="28"/>
          <w:szCs w:val="28"/>
          <w:lang w:val="uk-UA"/>
        </w:rPr>
        <w:t>І</w:t>
      </w:r>
      <w:r w:rsidRPr="0007329A">
        <w:rPr>
          <w:kern w:val="2"/>
          <w:sz w:val="28"/>
          <w:szCs w:val="28"/>
          <w:lang w:val="uk-UA"/>
        </w:rPr>
        <w:t xml:space="preserve">І СКЛИКАННЯ </w:t>
      </w:r>
      <w:r w:rsidR="004B1447" w:rsidRPr="004B1447">
        <w:rPr>
          <w:kern w:val="2"/>
          <w:sz w:val="28"/>
          <w:szCs w:val="28"/>
        </w:rPr>
        <w:t xml:space="preserve"> </w:t>
      </w:r>
      <w:r w:rsidR="00E5602C">
        <w:rPr>
          <w:kern w:val="2"/>
          <w:sz w:val="28"/>
          <w:szCs w:val="28"/>
          <w:lang w:val="uk-UA"/>
        </w:rPr>
        <w:t>Х</w:t>
      </w:r>
      <w:r w:rsidR="00E5602C" w:rsidRPr="0007329A">
        <w:rPr>
          <w:kern w:val="2"/>
          <w:sz w:val="28"/>
          <w:szCs w:val="28"/>
          <w:lang w:val="uk-UA"/>
        </w:rPr>
        <w:t>VI</w:t>
      </w:r>
      <w:r w:rsidR="00E5602C">
        <w:rPr>
          <w:kern w:val="2"/>
          <w:sz w:val="28"/>
          <w:szCs w:val="28"/>
          <w:lang w:val="uk-UA"/>
        </w:rPr>
        <w:t>І</w:t>
      </w:r>
      <w:r w:rsidR="00E5602C" w:rsidRPr="0007329A">
        <w:rPr>
          <w:kern w:val="2"/>
          <w:sz w:val="28"/>
          <w:szCs w:val="28"/>
          <w:lang w:val="uk-UA"/>
        </w:rPr>
        <w:t>І</w:t>
      </w:r>
      <w:r w:rsidR="00B04696">
        <w:rPr>
          <w:sz w:val="28"/>
          <w:szCs w:val="36"/>
          <w:lang w:val="uk-UA"/>
        </w:rPr>
        <w:t xml:space="preserve"> </w:t>
      </w:r>
      <w:r w:rsidRPr="0007329A">
        <w:rPr>
          <w:kern w:val="2"/>
          <w:sz w:val="28"/>
          <w:szCs w:val="28"/>
          <w:lang w:val="uk-UA"/>
        </w:rPr>
        <w:t xml:space="preserve"> СЕСІЯ</w:t>
      </w:r>
    </w:p>
    <w:p w:rsidR="00CB6D4E" w:rsidRPr="0007329A" w:rsidRDefault="00CB6D4E" w:rsidP="00CB6D4E">
      <w:pPr>
        <w:keepNext/>
        <w:jc w:val="center"/>
        <w:outlineLvl w:val="3"/>
        <w:rPr>
          <w:b/>
          <w:bCs/>
          <w:kern w:val="2"/>
          <w:sz w:val="32"/>
          <w:szCs w:val="32"/>
          <w:lang w:val="uk-UA"/>
        </w:rPr>
      </w:pPr>
      <w:r w:rsidRPr="0007329A">
        <w:rPr>
          <w:b/>
          <w:bCs/>
          <w:kern w:val="2"/>
          <w:sz w:val="32"/>
          <w:szCs w:val="32"/>
          <w:lang w:val="uk-UA"/>
        </w:rPr>
        <w:t>РІШЕННЯ</w:t>
      </w:r>
    </w:p>
    <w:p w:rsidR="00CB6D4E" w:rsidRPr="0007329A" w:rsidRDefault="00CB6D4E" w:rsidP="00CB6D4E">
      <w:pPr>
        <w:jc w:val="both"/>
        <w:rPr>
          <w:kern w:val="2"/>
          <w:sz w:val="28"/>
          <w:szCs w:val="28"/>
          <w:lang w:val="uk-UA"/>
        </w:rPr>
      </w:pPr>
    </w:p>
    <w:tbl>
      <w:tblPr>
        <w:tblW w:w="9563" w:type="dxa"/>
        <w:tblLayout w:type="fixed"/>
        <w:tblLook w:val="0000" w:firstRow="0" w:lastRow="0" w:firstColumn="0" w:lastColumn="0" w:noHBand="0" w:noVBand="0"/>
      </w:tblPr>
      <w:tblGrid>
        <w:gridCol w:w="4788"/>
        <w:gridCol w:w="4775"/>
      </w:tblGrid>
      <w:tr w:rsidR="00CB6D4E" w:rsidRPr="0007329A" w:rsidTr="003035BC">
        <w:tc>
          <w:tcPr>
            <w:tcW w:w="4788" w:type="dxa"/>
          </w:tcPr>
          <w:p w:rsidR="00F2187C" w:rsidRDefault="00CB6D4E" w:rsidP="00F2187C">
            <w:pPr>
              <w:jc w:val="both"/>
              <w:rPr>
                <w:kern w:val="2"/>
                <w:sz w:val="27"/>
                <w:szCs w:val="27"/>
                <w:lang w:val="uk-UA"/>
              </w:rPr>
            </w:pPr>
            <w:r w:rsidRPr="0007329A">
              <w:rPr>
                <w:kern w:val="2"/>
                <w:sz w:val="27"/>
                <w:szCs w:val="27"/>
                <w:lang w:val="uk-UA"/>
              </w:rPr>
              <w:t>від</w:t>
            </w:r>
            <w:r>
              <w:rPr>
                <w:kern w:val="2"/>
                <w:sz w:val="27"/>
                <w:szCs w:val="27"/>
                <w:lang w:val="uk-UA"/>
              </w:rPr>
              <w:t xml:space="preserve"> </w:t>
            </w:r>
            <w:r w:rsidR="00E5602C">
              <w:rPr>
                <w:kern w:val="2"/>
                <w:sz w:val="27"/>
                <w:szCs w:val="27"/>
                <w:lang w:val="uk-UA"/>
              </w:rPr>
              <w:t xml:space="preserve">16 лютого </w:t>
            </w:r>
            <w:r>
              <w:rPr>
                <w:kern w:val="2"/>
                <w:sz w:val="27"/>
                <w:szCs w:val="27"/>
                <w:lang w:val="uk-UA"/>
              </w:rPr>
              <w:t>202</w:t>
            </w:r>
            <w:r w:rsidR="00E5602C">
              <w:rPr>
                <w:kern w:val="2"/>
                <w:sz w:val="27"/>
                <w:szCs w:val="27"/>
                <w:lang w:val="uk-UA"/>
              </w:rPr>
              <w:t>2</w:t>
            </w:r>
            <w:r>
              <w:rPr>
                <w:kern w:val="2"/>
                <w:sz w:val="27"/>
                <w:szCs w:val="27"/>
                <w:lang w:val="uk-UA"/>
              </w:rPr>
              <w:t xml:space="preserve"> року</w:t>
            </w:r>
            <w:r w:rsidRPr="0007329A">
              <w:rPr>
                <w:kern w:val="2"/>
                <w:sz w:val="27"/>
                <w:szCs w:val="27"/>
                <w:lang w:val="uk-UA"/>
              </w:rPr>
              <w:t xml:space="preserve"> </w:t>
            </w:r>
            <w:r>
              <w:rPr>
                <w:kern w:val="2"/>
                <w:sz w:val="27"/>
                <w:szCs w:val="27"/>
                <w:lang w:val="uk-UA"/>
              </w:rPr>
              <w:t>№</w:t>
            </w:r>
            <w:r w:rsidR="00E43068">
              <w:rPr>
                <w:kern w:val="2"/>
                <w:sz w:val="27"/>
                <w:szCs w:val="27"/>
                <w:lang w:val="uk-UA"/>
              </w:rPr>
              <w:t xml:space="preserve"> </w:t>
            </w:r>
            <w:r w:rsidR="00E5602C">
              <w:rPr>
                <w:kern w:val="2"/>
                <w:sz w:val="27"/>
                <w:szCs w:val="27"/>
                <w:lang w:val="uk-UA"/>
              </w:rPr>
              <w:t>2726</w:t>
            </w:r>
            <w:r w:rsidRPr="0007329A">
              <w:rPr>
                <w:kern w:val="2"/>
                <w:sz w:val="27"/>
                <w:szCs w:val="27"/>
                <w:lang w:val="uk-UA"/>
              </w:rPr>
              <w:t>-МР</w:t>
            </w:r>
          </w:p>
          <w:p w:rsidR="00CB6D4E" w:rsidRPr="0007329A" w:rsidRDefault="00CB6D4E" w:rsidP="00F2187C">
            <w:pPr>
              <w:jc w:val="both"/>
              <w:rPr>
                <w:kern w:val="2"/>
                <w:sz w:val="27"/>
                <w:szCs w:val="27"/>
                <w:lang w:val="uk-UA"/>
              </w:rPr>
            </w:pPr>
            <w:r w:rsidRPr="0007329A">
              <w:rPr>
                <w:kern w:val="2"/>
                <w:sz w:val="27"/>
                <w:szCs w:val="27"/>
                <w:lang w:val="uk-UA"/>
              </w:rPr>
              <w:t>м. Суми</w:t>
            </w:r>
          </w:p>
        </w:tc>
        <w:tc>
          <w:tcPr>
            <w:tcW w:w="4775" w:type="dxa"/>
          </w:tcPr>
          <w:p w:rsidR="00CB6D4E" w:rsidRPr="0007329A" w:rsidRDefault="00CB6D4E" w:rsidP="003035BC">
            <w:pPr>
              <w:jc w:val="both"/>
              <w:rPr>
                <w:b/>
                <w:bCs/>
                <w:kern w:val="2"/>
                <w:sz w:val="27"/>
                <w:szCs w:val="27"/>
                <w:lang w:val="uk-UA"/>
              </w:rPr>
            </w:pPr>
          </w:p>
        </w:tc>
      </w:tr>
      <w:tr w:rsidR="00CB6D4E" w:rsidRPr="0007329A" w:rsidTr="003035BC">
        <w:tc>
          <w:tcPr>
            <w:tcW w:w="4788" w:type="dxa"/>
          </w:tcPr>
          <w:p w:rsidR="00CB6D4E" w:rsidRPr="0007329A" w:rsidRDefault="00CB6D4E" w:rsidP="003035BC">
            <w:pPr>
              <w:jc w:val="both"/>
              <w:rPr>
                <w:kern w:val="2"/>
                <w:sz w:val="27"/>
                <w:szCs w:val="27"/>
                <w:lang w:val="uk-UA"/>
              </w:rPr>
            </w:pPr>
          </w:p>
        </w:tc>
        <w:tc>
          <w:tcPr>
            <w:tcW w:w="4775" w:type="dxa"/>
          </w:tcPr>
          <w:p w:rsidR="00CB6D4E" w:rsidRPr="0007329A" w:rsidRDefault="00CB6D4E" w:rsidP="003035BC">
            <w:pPr>
              <w:jc w:val="both"/>
              <w:rPr>
                <w:b/>
                <w:bCs/>
                <w:kern w:val="2"/>
                <w:sz w:val="27"/>
                <w:szCs w:val="27"/>
                <w:lang w:val="uk-UA"/>
              </w:rPr>
            </w:pPr>
          </w:p>
        </w:tc>
      </w:tr>
      <w:tr w:rsidR="00CB6D4E" w:rsidRPr="004B1447" w:rsidTr="003035BC">
        <w:tc>
          <w:tcPr>
            <w:tcW w:w="4788" w:type="dxa"/>
          </w:tcPr>
          <w:p w:rsidR="00CB6D4E" w:rsidRDefault="00CB6D4E" w:rsidP="00A7481F">
            <w:pPr>
              <w:jc w:val="both"/>
              <w:rPr>
                <w:sz w:val="28"/>
                <w:szCs w:val="28"/>
                <w:lang w:val="uk-UA" w:eastAsia="uk-UA"/>
              </w:rPr>
            </w:pPr>
            <w:r w:rsidRPr="004B1447">
              <w:rPr>
                <w:sz w:val="28"/>
                <w:szCs w:val="28"/>
                <w:lang w:val="uk-UA" w:eastAsia="uk-UA"/>
              </w:rPr>
              <w:t xml:space="preserve">Про </w:t>
            </w:r>
            <w:r w:rsidR="00E5602C">
              <w:rPr>
                <w:sz w:val="28"/>
                <w:szCs w:val="28"/>
                <w:lang w:val="uk-UA" w:eastAsia="uk-UA"/>
              </w:rPr>
              <w:t>звернення до Головнокомандувача Збройних Сил України, командувача Сил територіальної оборони Збройних Сил України «Про створення добровольчого формування Сумської територіальної громади»</w:t>
            </w:r>
          </w:p>
          <w:p w:rsidR="00A7481F" w:rsidRPr="004B1447" w:rsidRDefault="00A7481F" w:rsidP="00A7481F">
            <w:pPr>
              <w:jc w:val="both"/>
              <w:rPr>
                <w:sz w:val="28"/>
                <w:szCs w:val="28"/>
                <w:lang w:val="uk-UA"/>
              </w:rPr>
            </w:pPr>
          </w:p>
        </w:tc>
        <w:tc>
          <w:tcPr>
            <w:tcW w:w="4775" w:type="dxa"/>
          </w:tcPr>
          <w:p w:rsidR="00CB6D4E" w:rsidRPr="004B1447" w:rsidRDefault="00CB6D4E" w:rsidP="003035BC">
            <w:pPr>
              <w:jc w:val="both"/>
              <w:rPr>
                <w:sz w:val="28"/>
                <w:szCs w:val="28"/>
                <w:lang w:val="uk-UA"/>
              </w:rPr>
            </w:pPr>
          </w:p>
        </w:tc>
      </w:tr>
    </w:tbl>
    <w:p w:rsidR="00CB6D4E" w:rsidRPr="004B1447" w:rsidRDefault="00E5602C" w:rsidP="00CB6D4E">
      <w:pPr>
        <w:pStyle w:val="4"/>
        <w:spacing w:before="0" w:after="0"/>
        <w:ind w:right="-62" w:firstLine="709"/>
        <w:jc w:val="both"/>
        <w:rPr>
          <w:rFonts w:ascii="Times New Roman" w:hAnsi="Times New Roman"/>
          <w:b w:val="0"/>
          <w:lang w:val="uk-UA"/>
        </w:rPr>
      </w:pPr>
      <w:r>
        <w:rPr>
          <w:rFonts w:ascii="Times New Roman" w:hAnsi="Times New Roman"/>
          <w:b w:val="0"/>
          <w:shd w:val="clear" w:color="auto" w:fill="FFFFFF"/>
          <w:lang w:val="uk-UA" w:eastAsia="uk-UA"/>
        </w:rPr>
        <w:t>К</w:t>
      </w:r>
      <w:r w:rsidR="00CB6D4E" w:rsidRPr="004B1447">
        <w:rPr>
          <w:rFonts w:ascii="Times New Roman" w:hAnsi="Times New Roman"/>
          <w:b w:val="0"/>
          <w:lang w:val="uk-UA"/>
        </w:rPr>
        <w:t xml:space="preserve">еруючись статтею 25 Закону України «Про місцеве самоврядування в Україні», </w:t>
      </w:r>
      <w:r w:rsidR="00CB6D4E" w:rsidRPr="004B1447">
        <w:rPr>
          <w:rFonts w:ascii="Times New Roman" w:hAnsi="Times New Roman"/>
          <w:bCs w:val="0"/>
          <w:kern w:val="2"/>
          <w:lang w:val="uk-UA"/>
        </w:rPr>
        <w:t>Сумська міська рада</w:t>
      </w:r>
    </w:p>
    <w:p w:rsidR="00CB6D4E" w:rsidRPr="004B1447" w:rsidRDefault="00CB6D4E" w:rsidP="00CB6D4E">
      <w:pPr>
        <w:jc w:val="center"/>
        <w:rPr>
          <w:b/>
          <w:bCs/>
          <w:sz w:val="28"/>
          <w:szCs w:val="28"/>
          <w:lang w:val="uk-UA"/>
        </w:rPr>
      </w:pPr>
    </w:p>
    <w:p w:rsidR="00CB6D4E" w:rsidRPr="004B1447" w:rsidRDefault="00CB6D4E" w:rsidP="00CB6D4E">
      <w:pPr>
        <w:jc w:val="center"/>
        <w:rPr>
          <w:b/>
          <w:bCs/>
          <w:sz w:val="28"/>
          <w:szCs w:val="28"/>
          <w:lang w:val="uk-UA"/>
        </w:rPr>
      </w:pPr>
      <w:r w:rsidRPr="004B1447">
        <w:rPr>
          <w:b/>
          <w:bCs/>
          <w:sz w:val="28"/>
          <w:szCs w:val="28"/>
          <w:lang w:val="uk-UA"/>
        </w:rPr>
        <w:t>ВИРІШИЛА:</w:t>
      </w:r>
    </w:p>
    <w:p w:rsidR="00CB6D4E" w:rsidRPr="004B1447" w:rsidRDefault="00CB6D4E" w:rsidP="00CB6D4E">
      <w:pPr>
        <w:jc w:val="center"/>
        <w:rPr>
          <w:b/>
          <w:bCs/>
          <w:sz w:val="28"/>
          <w:szCs w:val="28"/>
          <w:lang w:val="uk-UA"/>
        </w:rPr>
      </w:pPr>
    </w:p>
    <w:p w:rsidR="00CB6D4E" w:rsidRPr="0023166F" w:rsidRDefault="00CB6D4E" w:rsidP="00F2187C">
      <w:pPr>
        <w:ind w:firstLine="709"/>
        <w:jc w:val="both"/>
        <w:rPr>
          <w:sz w:val="28"/>
          <w:szCs w:val="28"/>
          <w:lang w:val="uk-UA" w:eastAsia="uk-UA"/>
        </w:rPr>
      </w:pPr>
      <w:r w:rsidRPr="004B1447">
        <w:rPr>
          <w:kern w:val="2"/>
          <w:sz w:val="28"/>
          <w:szCs w:val="28"/>
          <w:shd w:val="clear" w:color="auto" w:fill="FFFFFF"/>
          <w:lang w:val="uk-UA" w:eastAsia="uk-UA"/>
        </w:rPr>
        <w:t>1.</w:t>
      </w:r>
      <w:r w:rsidR="00E5602C">
        <w:rPr>
          <w:sz w:val="28"/>
          <w:szCs w:val="28"/>
          <w:shd w:val="clear" w:color="auto" w:fill="FFFFFF"/>
          <w:lang w:val="uk-UA" w:eastAsia="uk-UA"/>
        </w:rPr>
        <w:t xml:space="preserve"> Затвердити </w:t>
      </w:r>
      <w:r w:rsidR="00E5602C">
        <w:rPr>
          <w:sz w:val="28"/>
          <w:szCs w:val="28"/>
          <w:lang w:val="uk-UA" w:eastAsia="uk-UA"/>
        </w:rPr>
        <w:t>звернення до Головнокомандувача Збройних Сил України, командувача Сил територіальної оборони Збройних Сил України «Про створення добровольчого формування Сумської територіальної громади» (додається).</w:t>
      </w:r>
    </w:p>
    <w:p w:rsidR="00CB6D4E" w:rsidRDefault="00BB369E" w:rsidP="00CB6D4E">
      <w:pPr>
        <w:ind w:firstLine="708"/>
        <w:jc w:val="both"/>
        <w:rPr>
          <w:sz w:val="28"/>
          <w:szCs w:val="28"/>
          <w:lang w:val="uk-UA"/>
        </w:rPr>
      </w:pPr>
      <w:r>
        <w:rPr>
          <w:sz w:val="28"/>
          <w:szCs w:val="28"/>
          <w:lang w:val="uk-UA"/>
        </w:rPr>
        <w:t xml:space="preserve">2. Доручити Сумському </w:t>
      </w:r>
      <w:r w:rsidR="00E5602C">
        <w:rPr>
          <w:sz w:val="28"/>
          <w:szCs w:val="28"/>
          <w:lang w:val="uk-UA"/>
        </w:rPr>
        <w:t xml:space="preserve">міському голові Лисенку О.М. невідкладно направити рішення до </w:t>
      </w:r>
      <w:r w:rsidR="00E5602C">
        <w:rPr>
          <w:sz w:val="28"/>
          <w:szCs w:val="28"/>
          <w:lang w:val="uk-UA" w:eastAsia="uk-UA"/>
        </w:rPr>
        <w:t>Головнокомандувача Збройних Сил України та командувача Сил територіальної оборони Збройних Сил України.</w:t>
      </w:r>
    </w:p>
    <w:p w:rsidR="00E5602C" w:rsidRPr="00F2187C" w:rsidRDefault="00E5602C" w:rsidP="00CB6D4E">
      <w:pPr>
        <w:ind w:firstLine="708"/>
        <w:jc w:val="both"/>
        <w:rPr>
          <w:sz w:val="28"/>
          <w:szCs w:val="28"/>
          <w:lang w:val="uk-UA"/>
        </w:rPr>
      </w:pPr>
      <w:r>
        <w:rPr>
          <w:sz w:val="28"/>
          <w:szCs w:val="28"/>
          <w:lang w:val="uk-UA"/>
        </w:rPr>
        <w:t xml:space="preserve">3. Організацію виконання даного рішення покласти на заступника міського голови згідно розподілу </w:t>
      </w:r>
      <w:proofErr w:type="spellStart"/>
      <w:r>
        <w:rPr>
          <w:sz w:val="28"/>
          <w:szCs w:val="28"/>
          <w:lang w:val="uk-UA"/>
        </w:rPr>
        <w:t>обов</w:t>
      </w:r>
      <w:proofErr w:type="spellEnd"/>
      <w:r w:rsidRPr="00E5602C">
        <w:rPr>
          <w:sz w:val="28"/>
          <w:szCs w:val="28"/>
        </w:rPr>
        <w:t>’</w:t>
      </w:r>
      <w:proofErr w:type="spellStart"/>
      <w:r>
        <w:rPr>
          <w:sz w:val="28"/>
          <w:szCs w:val="28"/>
          <w:lang w:val="uk-UA"/>
        </w:rPr>
        <w:t>язків</w:t>
      </w:r>
      <w:proofErr w:type="spellEnd"/>
      <w:r>
        <w:rPr>
          <w:sz w:val="28"/>
          <w:szCs w:val="28"/>
          <w:lang w:val="uk-UA"/>
        </w:rPr>
        <w:t xml:space="preserve">. </w:t>
      </w:r>
    </w:p>
    <w:p w:rsidR="00CB6D4E" w:rsidRDefault="00CB6D4E" w:rsidP="00CB6D4E">
      <w:pPr>
        <w:jc w:val="both"/>
        <w:rPr>
          <w:sz w:val="28"/>
          <w:szCs w:val="28"/>
          <w:lang w:val="uk-UA"/>
        </w:rPr>
      </w:pPr>
    </w:p>
    <w:p w:rsidR="004B1447" w:rsidRDefault="004B1447" w:rsidP="00CB6D4E">
      <w:pPr>
        <w:jc w:val="both"/>
        <w:rPr>
          <w:sz w:val="28"/>
          <w:szCs w:val="28"/>
          <w:lang w:val="uk-UA"/>
        </w:rPr>
      </w:pPr>
    </w:p>
    <w:p w:rsidR="004B1447" w:rsidRDefault="004B1447" w:rsidP="00CB6D4E">
      <w:pPr>
        <w:jc w:val="both"/>
        <w:rPr>
          <w:sz w:val="28"/>
          <w:szCs w:val="28"/>
          <w:lang w:val="uk-UA"/>
        </w:rPr>
      </w:pPr>
    </w:p>
    <w:p w:rsidR="00E5602C" w:rsidRPr="00E12CE8" w:rsidRDefault="00E5602C" w:rsidP="00CB6D4E">
      <w:pPr>
        <w:jc w:val="both"/>
        <w:rPr>
          <w:sz w:val="28"/>
          <w:szCs w:val="28"/>
          <w:lang w:val="uk-UA"/>
        </w:rPr>
      </w:pPr>
    </w:p>
    <w:p w:rsidR="00CB6D4E" w:rsidRPr="004F3568" w:rsidRDefault="00E5602C" w:rsidP="00CB6D4E">
      <w:pPr>
        <w:jc w:val="both"/>
        <w:rPr>
          <w:sz w:val="27"/>
          <w:szCs w:val="27"/>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Олександр ЛИСЕНКО</w:t>
      </w:r>
    </w:p>
    <w:p w:rsidR="00E5602C" w:rsidRDefault="00E5602C">
      <w:pPr>
        <w:spacing w:after="160" w:line="259" w:lineRule="auto"/>
        <w:rPr>
          <w:lang w:val="uk-UA"/>
        </w:rPr>
      </w:pPr>
      <w:r>
        <w:rPr>
          <w:lang w:val="uk-UA"/>
        </w:rPr>
        <w:br w:type="page"/>
      </w:r>
    </w:p>
    <w:p w:rsidR="00816E30" w:rsidRPr="00707221" w:rsidRDefault="00E5602C" w:rsidP="00707221">
      <w:pPr>
        <w:ind w:left="4253"/>
        <w:jc w:val="both"/>
        <w:rPr>
          <w:sz w:val="28"/>
          <w:szCs w:val="28"/>
          <w:lang w:val="uk-UA"/>
        </w:rPr>
      </w:pPr>
      <w:r w:rsidRPr="00707221">
        <w:rPr>
          <w:sz w:val="28"/>
          <w:szCs w:val="28"/>
          <w:lang w:val="uk-UA"/>
        </w:rPr>
        <w:lastRenderedPageBreak/>
        <w:t>Додаток до рішення</w:t>
      </w:r>
      <w:r w:rsidR="00707221">
        <w:rPr>
          <w:sz w:val="28"/>
          <w:szCs w:val="28"/>
          <w:lang w:val="uk-UA"/>
        </w:rPr>
        <w:t xml:space="preserve"> Сумської міської ради</w:t>
      </w:r>
    </w:p>
    <w:p w:rsidR="00E5602C" w:rsidRPr="00707221" w:rsidRDefault="00E5602C" w:rsidP="00707221">
      <w:pPr>
        <w:ind w:left="4253"/>
        <w:jc w:val="both"/>
        <w:rPr>
          <w:sz w:val="28"/>
          <w:szCs w:val="28"/>
          <w:lang w:val="uk-UA" w:eastAsia="uk-UA"/>
        </w:rPr>
      </w:pPr>
      <w:r w:rsidRPr="00707221">
        <w:rPr>
          <w:sz w:val="28"/>
          <w:szCs w:val="28"/>
          <w:lang w:val="uk-UA" w:eastAsia="uk-UA"/>
        </w:rPr>
        <w:t>«Про звернення до Головнокомандувача Збройних Сил України, командувача Сил територіальної оборони Збройних Сил України «Про створення добровольчого формування Сумської територіальної громади»</w:t>
      </w:r>
      <w:r w:rsidR="00707221" w:rsidRPr="00707221">
        <w:rPr>
          <w:sz w:val="28"/>
          <w:szCs w:val="28"/>
          <w:lang w:val="uk-UA" w:eastAsia="uk-UA"/>
        </w:rPr>
        <w:t>»</w:t>
      </w:r>
    </w:p>
    <w:p w:rsidR="00707221" w:rsidRDefault="00707221" w:rsidP="00707221">
      <w:pPr>
        <w:ind w:left="4253"/>
        <w:jc w:val="both"/>
        <w:rPr>
          <w:kern w:val="2"/>
          <w:sz w:val="28"/>
          <w:szCs w:val="28"/>
          <w:lang w:val="uk-UA"/>
        </w:rPr>
      </w:pPr>
      <w:r w:rsidRPr="00707221">
        <w:rPr>
          <w:kern w:val="2"/>
          <w:sz w:val="28"/>
          <w:szCs w:val="28"/>
          <w:lang w:val="uk-UA"/>
        </w:rPr>
        <w:t>від 16 лютого 2022 року № 2726-МР</w:t>
      </w:r>
    </w:p>
    <w:p w:rsidR="00707221" w:rsidRDefault="00707221" w:rsidP="00707221">
      <w:pPr>
        <w:ind w:left="4253"/>
        <w:jc w:val="both"/>
        <w:rPr>
          <w:kern w:val="2"/>
          <w:sz w:val="28"/>
          <w:szCs w:val="28"/>
          <w:lang w:val="uk-UA"/>
        </w:rPr>
      </w:pPr>
    </w:p>
    <w:p w:rsidR="00900587" w:rsidRDefault="00900587" w:rsidP="00900587">
      <w:pPr>
        <w:ind w:left="4253"/>
        <w:jc w:val="both"/>
        <w:rPr>
          <w:b/>
          <w:sz w:val="28"/>
          <w:szCs w:val="28"/>
          <w:lang w:val="uk-UA" w:eastAsia="uk-UA"/>
        </w:rPr>
      </w:pPr>
      <w:r w:rsidRPr="000464C8">
        <w:rPr>
          <w:b/>
          <w:sz w:val="28"/>
          <w:szCs w:val="28"/>
          <w:lang w:val="uk-UA" w:eastAsia="uk-UA"/>
        </w:rPr>
        <w:t>Головнокомандувачу Збройних Сил України,</w:t>
      </w:r>
      <w:r>
        <w:rPr>
          <w:b/>
          <w:sz w:val="28"/>
          <w:szCs w:val="28"/>
          <w:lang w:val="uk-UA" w:eastAsia="uk-UA"/>
        </w:rPr>
        <w:t xml:space="preserve"> генерал-лейтенанту Валерію ЗАЛУЖНОМУ</w:t>
      </w:r>
    </w:p>
    <w:p w:rsidR="00900587" w:rsidRPr="00900587" w:rsidRDefault="00900587" w:rsidP="00900587">
      <w:pPr>
        <w:ind w:left="4253"/>
        <w:jc w:val="both"/>
        <w:rPr>
          <w:sz w:val="28"/>
          <w:szCs w:val="28"/>
        </w:rPr>
      </w:pPr>
    </w:p>
    <w:p w:rsidR="00900587" w:rsidRDefault="00900587" w:rsidP="00900587">
      <w:pPr>
        <w:ind w:left="4253"/>
        <w:jc w:val="both"/>
        <w:rPr>
          <w:b/>
          <w:sz w:val="28"/>
          <w:szCs w:val="28"/>
          <w:lang w:val="uk-UA" w:eastAsia="uk-UA"/>
        </w:rPr>
      </w:pPr>
      <w:r w:rsidRPr="00900587">
        <w:rPr>
          <w:b/>
          <w:sz w:val="28"/>
          <w:szCs w:val="28"/>
          <w:lang w:val="uk-UA" w:eastAsia="uk-UA"/>
        </w:rPr>
        <w:t>Командувачу Сил територіальної оборони Збройних Сил України,</w:t>
      </w:r>
    </w:p>
    <w:p w:rsidR="00900587" w:rsidRPr="00900587" w:rsidRDefault="00900587" w:rsidP="00900587">
      <w:pPr>
        <w:ind w:left="4253"/>
        <w:jc w:val="both"/>
        <w:rPr>
          <w:b/>
          <w:sz w:val="28"/>
          <w:szCs w:val="28"/>
          <w:lang w:val="uk-UA" w:eastAsia="uk-UA"/>
        </w:rPr>
      </w:pPr>
      <w:r>
        <w:rPr>
          <w:b/>
          <w:sz w:val="28"/>
          <w:szCs w:val="28"/>
          <w:lang w:val="uk-UA" w:eastAsia="uk-UA"/>
        </w:rPr>
        <w:t>генералу Юрію ГАЛУШКІНУ</w:t>
      </w:r>
    </w:p>
    <w:p w:rsidR="000C76BA" w:rsidRDefault="000C76BA" w:rsidP="00707221">
      <w:pPr>
        <w:ind w:left="4253"/>
        <w:jc w:val="both"/>
        <w:rPr>
          <w:kern w:val="2"/>
          <w:sz w:val="28"/>
          <w:szCs w:val="28"/>
          <w:lang w:val="uk-UA"/>
        </w:rPr>
      </w:pPr>
    </w:p>
    <w:p w:rsidR="00707221" w:rsidRPr="00707221" w:rsidRDefault="00707221" w:rsidP="00707221">
      <w:pPr>
        <w:jc w:val="center"/>
        <w:rPr>
          <w:b/>
          <w:kern w:val="2"/>
          <w:sz w:val="28"/>
          <w:szCs w:val="28"/>
          <w:lang w:val="uk-UA"/>
        </w:rPr>
      </w:pPr>
      <w:r w:rsidRPr="00707221">
        <w:rPr>
          <w:b/>
          <w:kern w:val="2"/>
          <w:sz w:val="28"/>
          <w:szCs w:val="28"/>
          <w:lang w:val="uk-UA"/>
        </w:rPr>
        <w:t>Звернення</w:t>
      </w:r>
    </w:p>
    <w:p w:rsidR="00707221" w:rsidRDefault="00707221" w:rsidP="00707221">
      <w:pPr>
        <w:jc w:val="center"/>
        <w:rPr>
          <w:b/>
          <w:sz w:val="28"/>
          <w:szCs w:val="28"/>
          <w:lang w:val="uk-UA" w:eastAsia="uk-UA"/>
        </w:rPr>
      </w:pPr>
      <w:r w:rsidRPr="00707221">
        <w:rPr>
          <w:b/>
          <w:sz w:val="28"/>
          <w:szCs w:val="28"/>
          <w:lang w:val="uk-UA" w:eastAsia="uk-UA"/>
        </w:rPr>
        <w:t xml:space="preserve">до Головнокомандувача Збройних Сил України, командувача Сил територіальної оборони Збройних Сил України </w:t>
      </w:r>
    </w:p>
    <w:p w:rsidR="00707221" w:rsidRDefault="00707221" w:rsidP="00707221">
      <w:pPr>
        <w:jc w:val="center"/>
        <w:rPr>
          <w:b/>
          <w:sz w:val="28"/>
          <w:szCs w:val="28"/>
          <w:lang w:val="uk-UA" w:eastAsia="uk-UA"/>
        </w:rPr>
      </w:pPr>
      <w:r w:rsidRPr="00707221">
        <w:rPr>
          <w:b/>
          <w:sz w:val="28"/>
          <w:szCs w:val="28"/>
          <w:lang w:val="uk-UA" w:eastAsia="uk-UA"/>
        </w:rPr>
        <w:t>«Про створення добровольчого формування Сумської територіальної громади»</w:t>
      </w:r>
    </w:p>
    <w:p w:rsidR="00707221" w:rsidRDefault="00707221" w:rsidP="00707221">
      <w:pPr>
        <w:jc w:val="center"/>
        <w:rPr>
          <w:b/>
          <w:sz w:val="28"/>
          <w:szCs w:val="28"/>
          <w:lang w:val="uk-UA" w:eastAsia="uk-UA"/>
        </w:rPr>
      </w:pPr>
    </w:p>
    <w:p w:rsidR="00707221" w:rsidRPr="00A14F2E" w:rsidRDefault="00707221" w:rsidP="00707221">
      <w:pPr>
        <w:ind w:firstLine="709"/>
        <w:jc w:val="both"/>
        <w:rPr>
          <w:sz w:val="28"/>
          <w:szCs w:val="28"/>
          <w:lang w:val="uk-UA" w:eastAsia="uk-UA"/>
        </w:rPr>
      </w:pPr>
      <w:r w:rsidRPr="00A14F2E">
        <w:rPr>
          <w:sz w:val="28"/>
          <w:szCs w:val="28"/>
          <w:lang w:val="uk-UA" w:eastAsia="uk-UA"/>
        </w:rPr>
        <w:t>01 січня 2022 року набрав чинності Закон України «</w:t>
      </w:r>
      <w:r w:rsidR="000142CE" w:rsidRPr="00A14F2E">
        <w:rPr>
          <w:sz w:val="28"/>
          <w:szCs w:val="28"/>
          <w:lang w:val="uk-UA" w:eastAsia="uk-UA"/>
        </w:rPr>
        <w:t>Про основи національного с</w:t>
      </w:r>
      <w:r w:rsidRPr="00A14F2E">
        <w:rPr>
          <w:sz w:val="28"/>
          <w:szCs w:val="28"/>
          <w:lang w:val="uk-UA" w:eastAsia="uk-UA"/>
        </w:rPr>
        <w:t xml:space="preserve">противу», який визначає правові та організаційні засади </w:t>
      </w:r>
      <w:r w:rsidR="000142CE" w:rsidRPr="00A14F2E">
        <w:rPr>
          <w:sz w:val="28"/>
          <w:szCs w:val="28"/>
          <w:lang w:val="uk-UA" w:eastAsia="uk-UA"/>
        </w:rPr>
        <w:t>національного с</w:t>
      </w:r>
      <w:r w:rsidRPr="00A14F2E">
        <w:rPr>
          <w:sz w:val="28"/>
          <w:szCs w:val="28"/>
          <w:lang w:val="uk-UA" w:eastAsia="uk-UA"/>
        </w:rPr>
        <w:t xml:space="preserve">противу, основи його підготовки та ведення, завдання і повноваження сил безпеки </w:t>
      </w:r>
      <w:r w:rsidR="00BB369E">
        <w:rPr>
          <w:sz w:val="28"/>
          <w:szCs w:val="28"/>
          <w:lang w:val="uk-UA" w:eastAsia="uk-UA"/>
        </w:rPr>
        <w:t>і</w:t>
      </w:r>
      <w:r w:rsidRPr="00A14F2E">
        <w:rPr>
          <w:sz w:val="28"/>
          <w:szCs w:val="28"/>
          <w:lang w:val="uk-UA" w:eastAsia="uk-UA"/>
        </w:rPr>
        <w:t xml:space="preserve"> сил оборони та інших, визначених цим Законом </w:t>
      </w:r>
      <w:proofErr w:type="spellStart"/>
      <w:r w:rsidRPr="00A14F2E">
        <w:rPr>
          <w:sz w:val="28"/>
          <w:szCs w:val="28"/>
          <w:lang w:val="uk-UA" w:eastAsia="uk-UA"/>
        </w:rPr>
        <w:t>суб</w:t>
      </w:r>
      <w:proofErr w:type="spellEnd"/>
      <w:r w:rsidRPr="00A14F2E">
        <w:rPr>
          <w:sz w:val="28"/>
          <w:szCs w:val="28"/>
          <w:lang w:eastAsia="uk-UA"/>
        </w:rPr>
        <w:t>’</w:t>
      </w:r>
      <w:proofErr w:type="spellStart"/>
      <w:r w:rsidRPr="00A14F2E">
        <w:rPr>
          <w:sz w:val="28"/>
          <w:szCs w:val="28"/>
          <w:lang w:val="uk-UA" w:eastAsia="uk-UA"/>
        </w:rPr>
        <w:t>єктів</w:t>
      </w:r>
      <w:proofErr w:type="spellEnd"/>
      <w:r w:rsidRPr="00A14F2E">
        <w:rPr>
          <w:sz w:val="28"/>
          <w:szCs w:val="28"/>
          <w:lang w:val="uk-UA" w:eastAsia="uk-UA"/>
        </w:rPr>
        <w:t xml:space="preserve"> з питань підготовки і ведення національного спротиву.</w:t>
      </w:r>
    </w:p>
    <w:p w:rsidR="00707221" w:rsidRPr="00A14F2E" w:rsidRDefault="00707221" w:rsidP="00707221">
      <w:pPr>
        <w:ind w:firstLine="709"/>
        <w:jc w:val="both"/>
        <w:rPr>
          <w:sz w:val="28"/>
          <w:szCs w:val="28"/>
          <w:lang w:val="uk-UA" w:eastAsia="uk-UA"/>
        </w:rPr>
      </w:pPr>
      <w:r w:rsidRPr="00A14F2E">
        <w:rPr>
          <w:sz w:val="28"/>
          <w:szCs w:val="28"/>
          <w:lang w:val="uk-UA" w:eastAsia="uk-UA"/>
        </w:rPr>
        <w:t>Згідно з вимогами даного Закону однією із складових військово-цивільної територіальної оборони є, зокрема, добровольчі формування територіальних громад, діяльність яких здійснюється під безпосереднім керівництвом і контролем командира військової частини Сил територіальної оборони Збройних Сил України за територіальним принципом.</w:t>
      </w:r>
    </w:p>
    <w:p w:rsidR="00707221" w:rsidRPr="00A14F2E" w:rsidRDefault="00707221" w:rsidP="00707221">
      <w:pPr>
        <w:ind w:firstLine="709"/>
        <w:jc w:val="both"/>
        <w:rPr>
          <w:sz w:val="28"/>
          <w:szCs w:val="28"/>
          <w:lang w:val="uk-UA" w:eastAsia="uk-UA"/>
        </w:rPr>
      </w:pPr>
      <w:r w:rsidRPr="00A14F2E">
        <w:rPr>
          <w:sz w:val="28"/>
          <w:szCs w:val="28"/>
          <w:lang w:val="uk-UA" w:eastAsia="uk-UA"/>
        </w:rPr>
        <w:t>Загальна кількість та місця розташування добровольчих батальйонів територіальних громад визначаються командуванням Сил територіальної оборони Збройних Сил України за участю відповідних міських рад та затверджуються Головнокомандувачем Збройних Сил України.</w:t>
      </w:r>
    </w:p>
    <w:p w:rsidR="00707221" w:rsidRPr="00A14F2E" w:rsidRDefault="00707221" w:rsidP="00707221">
      <w:pPr>
        <w:ind w:firstLine="709"/>
        <w:jc w:val="both"/>
        <w:rPr>
          <w:sz w:val="28"/>
          <w:szCs w:val="28"/>
          <w:lang w:val="uk-UA"/>
        </w:rPr>
      </w:pPr>
      <w:r w:rsidRPr="00A14F2E">
        <w:rPr>
          <w:sz w:val="28"/>
          <w:szCs w:val="28"/>
          <w:lang w:val="uk-UA"/>
        </w:rPr>
        <w:t>Вже восьмий рік Україна перебуває у стані фактичної війни з Російською Федерацією. Більш того, за останні місяці країна</w:t>
      </w:r>
      <w:r w:rsidR="00EB78E9" w:rsidRPr="00A14F2E">
        <w:rPr>
          <w:sz w:val="28"/>
          <w:szCs w:val="28"/>
          <w:lang w:val="uk-UA"/>
        </w:rPr>
        <w:t>-</w:t>
      </w:r>
      <w:r w:rsidRPr="00A14F2E">
        <w:rPr>
          <w:sz w:val="28"/>
          <w:szCs w:val="28"/>
          <w:lang w:val="uk-UA"/>
        </w:rPr>
        <w:t xml:space="preserve">агресор </w:t>
      </w:r>
      <w:r w:rsidR="00EB78E9" w:rsidRPr="00A14F2E">
        <w:rPr>
          <w:sz w:val="28"/>
          <w:szCs w:val="28"/>
          <w:lang w:val="uk-UA"/>
        </w:rPr>
        <w:t xml:space="preserve">стягнула </w:t>
      </w:r>
      <w:r w:rsidR="002F1653" w:rsidRPr="00A14F2E">
        <w:rPr>
          <w:sz w:val="28"/>
          <w:szCs w:val="28"/>
          <w:lang w:val="uk-UA"/>
        </w:rPr>
        <w:t>до кордонів України понад 120 тисяч регуляторних військ, які за даними наших міжнародних партнерів у будь-який час можуть розпочати військове вторгнення на територію України.</w:t>
      </w:r>
    </w:p>
    <w:p w:rsidR="002F1653" w:rsidRPr="00A14F2E" w:rsidRDefault="002F1653" w:rsidP="00707221">
      <w:pPr>
        <w:ind w:firstLine="709"/>
        <w:jc w:val="both"/>
        <w:rPr>
          <w:sz w:val="28"/>
          <w:szCs w:val="28"/>
          <w:lang w:val="uk-UA" w:eastAsia="uk-UA"/>
        </w:rPr>
      </w:pPr>
      <w:r w:rsidRPr="00A14F2E">
        <w:rPr>
          <w:sz w:val="28"/>
          <w:szCs w:val="28"/>
          <w:lang w:val="uk-UA"/>
        </w:rPr>
        <w:t xml:space="preserve">Місто Суми є центром області, яка має найбільшу протяжність кордону з країною-агресором в понад 560 км. Очевидно, що ситуація, </w:t>
      </w:r>
      <w:r w:rsidR="00D527C5">
        <w:rPr>
          <w:sz w:val="28"/>
          <w:szCs w:val="28"/>
          <w:lang w:val="uk-UA"/>
        </w:rPr>
        <w:t>яка</w:t>
      </w:r>
      <w:r w:rsidRPr="00A14F2E">
        <w:rPr>
          <w:sz w:val="28"/>
          <w:szCs w:val="28"/>
          <w:lang w:val="uk-UA"/>
        </w:rPr>
        <w:t xml:space="preserve"> склалас</w:t>
      </w:r>
      <w:r w:rsidR="00D527C5">
        <w:rPr>
          <w:sz w:val="28"/>
          <w:szCs w:val="28"/>
          <w:lang w:val="uk-UA"/>
        </w:rPr>
        <w:t>я</w:t>
      </w:r>
      <w:r w:rsidRPr="00A14F2E">
        <w:rPr>
          <w:sz w:val="28"/>
          <w:szCs w:val="28"/>
          <w:lang w:val="uk-UA"/>
        </w:rPr>
        <w:t xml:space="preserve"> на кордонах нашої держави та статус області, що межує з Російською Федерацією вимагають злагоджених та комплексних дій з національного </w:t>
      </w:r>
      <w:r w:rsidR="00A14F2E">
        <w:rPr>
          <w:sz w:val="28"/>
          <w:szCs w:val="28"/>
          <w:lang w:val="uk-UA"/>
        </w:rPr>
        <w:t>с</w:t>
      </w:r>
      <w:r w:rsidRPr="00A14F2E">
        <w:rPr>
          <w:sz w:val="28"/>
          <w:szCs w:val="28"/>
          <w:lang w:val="uk-UA"/>
        </w:rPr>
        <w:t xml:space="preserve">противу, </w:t>
      </w:r>
      <w:r w:rsidRPr="00A14F2E">
        <w:rPr>
          <w:sz w:val="28"/>
          <w:szCs w:val="28"/>
          <w:lang w:val="uk-UA"/>
        </w:rPr>
        <w:lastRenderedPageBreak/>
        <w:t xml:space="preserve">шляхом чіткої взаємодії </w:t>
      </w:r>
      <w:r w:rsidRPr="00A14F2E">
        <w:rPr>
          <w:sz w:val="28"/>
          <w:szCs w:val="28"/>
          <w:lang w:val="uk-UA" w:eastAsia="uk-UA"/>
        </w:rPr>
        <w:t>Збройних Сил України територіальної оборони та їх громадських формувань.</w:t>
      </w:r>
    </w:p>
    <w:p w:rsidR="000142CE" w:rsidRPr="00A14F2E" w:rsidRDefault="002F1653" w:rsidP="00707221">
      <w:pPr>
        <w:ind w:firstLine="709"/>
        <w:jc w:val="both"/>
        <w:rPr>
          <w:sz w:val="28"/>
          <w:szCs w:val="28"/>
          <w:lang w:val="uk-UA"/>
        </w:rPr>
      </w:pPr>
      <w:r w:rsidRPr="00A14F2E">
        <w:rPr>
          <w:sz w:val="28"/>
          <w:szCs w:val="28"/>
          <w:lang w:val="uk-UA"/>
        </w:rPr>
        <w:t>Місто Суми було, є і, безумовно, залишиться проукраїнським та патріотичним обласним центром України. Сумчани брали активну участь у Революції Гідності</w:t>
      </w:r>
      <w:r w:rsidR="000142CE" w:rsidRPr="00A14F2E">
        <w:rPr>
          <w:sz w:val="28"/>
          <w:szCs w:val="28"/>
          <w:lang w:val="uk-UA"/>
        </w:rPr>
        <w:t>, антитерористичн</w:t>
      </w:r>
      <w:r w:rsidR="00EA7DA8">
        <w:rPr>
          <w:sz w:val="28"/>
          <w:szCs w:val="28"/>
          <w:lang w:val="uk-UA"/>
        </w:rPr>
        <w:t>ій</w:t>
      </w:r>
      <w:r w:rsidR="000142CE" w:rsidRPr="00A14F2E">
        <w:rPr>
          <w:sz w:val="28"/>
          <w:szCs w:val="28"/>
          <w:lang w:val="uk-UA"/>
        </w:rPr>
        <w:t xml:space="preserve"> операції на сході держави, а сьогодні активно вступають до лав територіальної оборони та Збройних Сил України.</w:t>
      </w:r>
    </w:p>
    <w:p w:rsidR="000142CE" w:rsidRPr="00A14F2E" w:rsidRDefault="000142CE" w:rsidP="00707221">
      <w:pPr>
        <w:ind w:firstLine="709"/>
        <w:jc w:val="both"/>
        <w:rPr>
          <w:sz w:val="28"/>
          <w:szCs w:val="28"/>
          <w:lang w:val="uk-UA" w:eastAsia="uk-UA"/>
        </w:rPr>
      </w:pPr>
      <w:r w:rsidRPr="00A14F2E">
        <w:rPr>
          <w:sz w:val="28"/>
          <w:szCs w:val="28"/>
          <w:lang w:val="uk-UA"/>
        </w:rPr>
        <w:t xml:space="preserve">Варто відзначити, що на сьогодні в місті є потужна ініціатива цивільних, які з різних причин не можуть бути зачислені до оперативного резерву та резерву територіальної оборони, що формуються згідно з </w:t>
      </w:r>
      <w:r w:rsidRPr="00A14F2E">
        <w:rPr>
          <w:sz w:val="28"/>
          <w:szCs w:val="28"/>
          <w:lang w:val="uk-UA" w:eastAsia="uk-UA"/>
        </w:rPr>
        <w:t>Законом України «Про основи національного спротиву».</w:t>
      </w:r>
    </w:p>
    <w:p w:rsidR="000142CE" w:rsidRPr="00A14F2E" w:rsidRDefault="000142CE" w:rsidP="00707221">
      <w:pPr>
        <w:ind w:firstLine="709"/>
        <w:jc w:val="both"/>
        <w:rPr>
          <w:sz w:val="28"/>
          <w:szCs w:val="28"/>
          <w:lang w:val="uk-UA"/>
        </w:rPr>
      </w:pPr>
      <w:r w:rsidRPr="00A14F2E">
        <w:rPr>
          <w:sz w:val="28"/>
          <w:szCs w:val="28"/>
          <w:lang w:val="uk-UA" w:eastAsia="uk-UA"/>
        </w:rPr>
        <w:t xml:space="preserve">Проте, зазначені вище особи мають бажання стати ініціаторами створення добровольчого формування, яке здійснюватиме свою діяльність на території Сумської </w:t>
      </w:r>
      <w:r w:rsidR="008227A9">
        <w:rPr>
          <w:sz w:val="28"/>
          <w:szCs w:val="28"/>
          <w:lang w:val="uk-UA" w:eastAsia="uk-UA"/>
        </w:rPr>
        <w:t xml:space="preserve"> міської територіальної </w:t>
      </w:r>
      <w:r w:rsidRPr="00A14F2E">
        <w:rPr>
          <w:sz w:val="28"/>
          <w:szCs w:val="28"/>
          <w:lang w:val="uk-UA" w:eastAsia="uk-UA"/>
        </w:rPr>
        <w:t xml:space="preserve">громади у тісній взаємодії зі Збройними Силами України та резервами </w:t>
      </w:r>
      <w:r w:rsidRPr="00A14F2E">
        <w:rPr>
          <w:sz w:val="28"/>
          <w:szCs w:val="28"/>
          <w:lang w:val="uk-UA"/>
        </w:rPr>
        <w:t>територіальної оборони.</w:t>
      </w:r>
    </w:p>
    <w:p w:rsidR="002F1653" w:rsidRPr="00A14F2E" w:rsidRDefault="000142CE" w:rsidP="00707221">
      <w:pPr>
        <w:ind w:firstLine="709"/>
        <w:jc w:val="both"/>
        <w:rPr>
          <w:sz w:val="28"/>
          <w:szCs w:val="28"/>
          <w:lang w:val="uk-UA"/>
        </w:rPr>
      </w:pPr>
      <w:r w:rsidRPr="00A14F2E">
        <w:rPr>
          <w:sz w:val="28"/>
          <w:szCs w:val="28"/>
          <w:lang w:val="uk-UA"/>
        </w:rPr>
        <w:t>Враховуючи вищевикладене, Сумська міська рада</w:t>
      </w:r>
      <w:r w:rsidR="002F1653" w:rsidRPr="00A14F2E">
        <w:rPr>
          <w:sz w:val="28"/>
          <w:szCs w:val="28"/>
          <w:lang w:val="uk-UA"/>
        </w:rPr>
        <w:t xml:space="preserve"> </w:t>
      </w:r>
      <w:r w:rsidR="00A14F2E" w:rsidRPr="00A14F2E">
        <w:rPr>
          <w:sz w:val="28"/>
          <w:szCs w:val="28"/>
          <w:lang w:val="uk-UA"/>
        </w:rPr>
        <w:t xml:space="preserve">вважає </w:t>
      </w:r>
      <w:r w:rsidR="00A14F2E" w:rsidRPr="00A14F2E">
        <w:rPr>
          <w:rStyle w:val="aa"/>
          <w:bCs/>
          <w:i w:val="0"/>
          <w:iCs w:val="0"/>
          <w:sz w:val="28"/>
          <w:szCs w:val="28"/>
          <w:shd w:val="clear" w:color="auto" w:fill="FFFFFF"/>
          <w:lang w:val="uk-UA"/>
        </w:rPr>
        <w:t>обґрунт</w:t>
      </w:r>
      <w:r w:rsidR="00A14F2E" w:rsidRPr="00A14F2E">
        <w:rPr>
          <w:sz w:val="28"/>
          <w:szCs w:val="28"/>
          <w:lang w:val="uk-UA"/>
        </w:rPr>
        <w:t>ованою, вчасною та вкрай важливою для обороноздатності держави ініціативу представників територіальної громади міста щодо створення добровольчого формування на території міста Суми.</w:t>
      </w:r>
    </w:p>
    <w:p w:rsidR="00A14F2E" w:rsidRPr="00A14F2E" w:rsidRDefault="00A14F2E" w:rsidP="00A14F2E">
      <w:pPr>
        <w:ind w:firstLine="709"/>
        <w:jc w:val="both"/>
        <w:rPr>
          <w:sz w:val="28"/>
          <w:szCs w:val="28"/>
          <w:lang w:val="uk-UA" w:eastAsia="uk-UA"/>
        </w:rPr>
      </w:pPr>
      <w:r w:rsidRPr="00A14F2E">
        <w:rPr>
          <w:sz w:val="28"/>
          <w:szCs w:val="28"/>
          <w:shd w:val="clear" w:color="auto" w:fill="FFFFFF"/>
          <w:lang w:val="uk-UA" w:eastAsia="uk-UA"/>
        </w:rPr>
        <w:t>К</w:t>
      </w:r>
      <w:r w:rsidRPr="00A14F2E">
        <w:rPr>
          <w:sz w:val="28"/>
          <w:szCs w:val="28"/>
          <w:lang w:val="uk-UA"/>
        </w:rPr>
        <w:t xml:space="preserve">еруючись Законами України «Про місцеве самоврядування в Україні», </w:t>
      </w:r>
      <w:r w:rsidRPr="00A14F2E">
        <w:rPr>
          <w:sz w:val="28"/>
          <w:szCs w:val="28"/>
          <w:lang w:val="uk-UA" w:eastAsia="uk-UA"/>
        </w:rPr>
        <w:t xml:space="preserve">«Про основи національного спротиву», Кодексом цивільного захисту України, положенням «Про добровольчі формування територіальних громад», затвердженого </w:t>
      </w:r>
      <w:r w:rsidR="008227A9">
        <w:rPr>
          <w:sz w:val="28"/>
          <w:szCs w:val="28"/>
          <w:lang w:val="uk-UA" w:eastAsia="uk-UA"/>
        </w:rPr>
        <w:t>п</w:t>
      </w:r>
      <w:r w:rsidRPr="00A14F2E">
        <w:rPr>
          <w:sz w:val="28"/>
          <w:szCs w:val="28"/>
          <w:lang w:val="uk-UA" w:eastAsia="uk-UA"/>
        </w:rPr>
        <w:t xml:space="preserve">остановою Кабінету Міністрів України з метою сприяння територіальній обороні міста Суми, надання обороні України всеохоплюючого характеру, сприяння забезпеченню готовності громадян України до національного спротиву, своєчасного реагування та вжиття необхідних заходів щодо оборони території міста Суми та захисту населення від агресії проти України, </w:t>
      </w:r>
      <w:r w:rsidRPr="00A14F2E">
        <w:rPr>
          <w:sz w:val="28"/>
          <w:szCs w:val="28"/>
          <w:lang w:val="uk-UA"/>
        </w:rPr>
        <w:t xml:space="preserve">Сумська міська рада звертається з проханням створити добровольче формування </w:t>
      </w:r>
      <w:r w:rsidRPr="00A14F2E">
        <w:rPr>
          <w:sz w:val="28"/>
          <w:szCs w:val="28"/>
          <w:lang w:val="uk-UA" w:eastAsia="uk-UA"/>
        </w:rPr>
        <w:t>Сумської територіальної громади.</w:t>
      </w:r>
    </w:p>
    <w:p w:rsidR="00A14F2E" w:rsidRPr="00A14F2E" w:rsidRDefault="00A14F2E" w:rsidP="00707221">
      <w:pPr>
        <w:ind w:firstLine="709"/>
        <w:jc w:val="both"/>
        <w:rPr>
          <w:sz w:val="28"/>
          <w:szCs w:val="28"/>
          <w:lang w:val="uk-UA"/>
        </w:rPr>
      </w:pPr>
    </w:p>
    <w:p w:rsidR="00CF4851" w:rsidRDefault="00CF4851" w:rsidP="00707221">
      <w:pPr>
        <w:ind w:firstLine="709"/>
        <w:jc w:val="both"/>
        <w:rPr>
          <w:sz w:val="28"/>
          <w:szCs w:val="28"/>
          <w:lang w:val="uk-UA"/>
        </w:rPr>
      </w:pPr>
    </w:p>
    <w:p w:rsidR="00CF4851" w:rsidRDefault="00CF4851" w:rsidP="00707221">
      <w:pPr>
        <w:ind w:firstLine="709"/>
        <w:jc w:val="both"/>
        <w:rPr>
          <w:sz w:val="28"/>
          <w:szCs w:val="28"/>
          <w:lang w:val="uk-UA"/>
        </w:rPr>
      </w:pPr>
    </w:p>
    <w:p w:rsidR="00CF4851" w:rsidRDefault="00CF4851" w:rsidP="00707221">
      <w:pPr>
        <w:ind w:firstLine="709"/>
        <w:jc w:val="both"/>
        <w:rPr>
          <w:sz w:val="28"/>
          <w:szCs w:val="28"/>
          <w:lang w:val="uk-UA"/>
        </w:rPr>
      </w:pPr>
    </w:p>
    <w:p w:rsidR="000464C8" w:rsidRDefault="00CF4851" w:rsidP="00CF4851">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Олександр ЛИСЕНКО</w:t>
      </w:r>
    </w:p>
    <w:p w:rsidR="000464C8" w:rsidRDefault="000464C8" w:rsidP="000464C8">
      <w:pPr>
        <w:rPr>
          <w:lang w:val="uk-UA"/>
        </w:rPr>
      </w:pPr>
      <w:r>
        <w:rPr>
          <w:lang w:val="uk-UA"/>
        </w:rPr>
        <w:br w:type="page"/>
      </w:r>
    </w:p>
    <w:tbl>
      <w:tblPr>
        <w:tblW w:w="8836" w:type="dxa"/>
        <w:jc w:val="center"/>
        <w:tblLayout w:type="fixed"/>
        <w:tblLook w:val="01E0" w:firstRow="1" w:lastRow="1" w:firstColumn="1" w:lastColumn="1" w:noHBand="0" w:noVBand="0"/>
      </w:tblPr>
      <w:tblGrid>
        <w:gridCol w:w="4105"/>
        <w:gridCol w:w="1132"/>
        <w:gridCol w:w="3599"/>
      </w:tblGrid>
      <w:tr w:rsidR="00913B2E" w:rsidRPr="004D414E" w:rsidTr="0062095E">
        <w:trPr>
          <w:jc w:val="center"/>
        </w:trPr>
        <w:tc>
          <w:tcPr>
            <w:tcW w:w="4105" w:type="dxa"/>
          </w:tcPr>
          <w:p w:rsidR="00913B2E" w:rsidRPr="004D414E" w:rsidRDefault="00913B2E" w:rsidP="0062095E">
            <w:pPr>
              <w:rPr>
                <w:sz w:val="28"/>
                <w:szCs w:val="28"/>
                <w:lang w:val="uk-UA"/>
              </w:rPr>
            </w:pPr>
          </w:p>
        </w:tc>
        <w:tc>
          <w:tcPr>
            <w:tcW w:w="1132" w:type="dxa"/>
          </w:tcPr>
          <w:p w:rsidR="00913B2E" w:rsidRPr="004D414E" w:rsidRDefault="00913B2E" w:rsidP="0062095E">
            <w:pPr>
              <w:rPr>
                <w:sz w:val="28"/>
                <w:szCs w:val="28"/>
                <w:lang w:val="uk-UA"/>
              </w:rPr>
            </w:pPr>
            <w:r w:rsidRPr="00C131A6">
              <w:rPr>
                <w:noProof/>
                <w:sz w:val="28"/>
                <w:szCs w:val="28"/>
              </w:rPr>
              <w:drawing>
                <wp:inline distT="0" distB="0" distL="0" distR="0">
                  <wp:extent cx="428625" cy="590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3599" w:type="dxa"/>
          </w:tcPr>
          <w:p w:rsidR="00913B2E" w:rsidRPr="004D414E" w:rsidRDefault="00913B2E" w:rsidP="0062095E">
            <w:pPr>
              <w:ind w:right="-60"/>
              <w:rPr>
                <w:sz w:val="28"/>
                <w:szCs w:val="28"/>
                <w:lang w:val="uk-UA"/>
              </w:rPr>
            </w:pPr>
          </w:p>
        </w:tc>
      </w:tr>
    </w:tbl>
    <w:p w:rsidR="00913B2E" w:rsidRPr="00926D2C" w:rsidRDefault="00913B2E" w:rsidP="00913B2E">
      <w:pPr>
        <w:jc w:val="center"/>
        <w:rPr>
          <w:color w:val="000000"/>
          <w:lang w:val="uk-UA"/>
        </w:rPr>
      </w:pPr>
    </w:p>
    <w:p w:rsidR="00913B2E" w:rsidRPr="00926D2C" w:rsidRDefault="00913B2E" w:rsidP="00913B2E">
      <w:pPr>
        <w:jc w:val="center"/>
        <w:rPr>
          <w:b/>
          <w:sz w:val="28"/>
          <w:szCs w:val="28"/>
        </w:rPr>
      </w:pPr>
      <w:r w:rsidRPr="00926D2C">
        <w:rPr>
          <w:b/>
          <w:sz w:val="28"/>
          <w:szCs w:val="28"/>
        </w:rPr>
        <w:t>СУМСЬКА МІСЬКА РАДА</w:t>
      </w:r>
    </w:p>
    <w:p w:rsidR="00913B2E" w:rsidRDefault="00913B2E" w:rsidP="00913B2E">
      <w:pPr>
        <w:jc w:val="center"/>
        <w:rPr>
          <w:lang w:val="uk-UA"/>
        </w:rPr>
      </w:pPr>
      <w:r w:rsidRPr="00926D2C">
        <w:rPr>
          <w:lang w:val="uk-UA"/>
        </w:rPr>
        <w:t xml:space="preserve">майдан Незалежності, 2, м. Суми, 40030, </w:t>
      </w:r>
      <w:proofErr w:type="spellStart"/>
      <w:r w:rsidRPr="00926D2C">
        <w:rPr>
          <w:lang w:val="uk-UA"/>
        </w:rPr>
        <w:t>тел</w:t>
      </w:r>
      <w:proofErr w:type="spellEnd"/>
      <w:r w:rsidRPr="00926D2C">
        <w:rPr>
          <w:lang w:val="uk-UA"/>
        </w:rPr>
        <w:t xml:space="preserve">.(факс) +38(0542) 700-560, </w:t>
      </w:r>
    </w:p>
    <w:p w:rsidR="00913B2E" w:rsidRDefault="00913B2E" w:rsidP="00913B2E">
      <w:pPr>
        <w:jc w:val="center"/>
        <w:rPr>
          <w:lang w:val="uk-UA"/>
        </w:rPr>
      </w:pPr>
      <w:r>
        <w:rPr>
          <w:lang w:val="uk-UA"/>
        </w:rPr>
        <w:t>Е</w:t>
      </w:r>
      <w:r w:rsidRPr="00926D2C">
        <w:rPr>
          <w:lang w:val="uk-UA"/>
        </w:rPr>
        <w:t>-</w:t>
      </w:r>
      <w:proofErr w:type="spellStart"/>
      <w:r w:rsidRPr="00926D2C">
        <w:rPr>
          <w:lang w:val="uk-UA"/>
        </w:rPr>
        <w:t>mail</w:t>
      </w:r>
      <w:proofErr w:type="spellEnd"/>
      <w:r w:rsidRPr="00926D2C">
        <w:rPr>
          <w:lang w:val="uk-UA"/>
        </w:rPr>
        <w:t xml:space="preserve">: </w:t>
      </w:r>
      <w:hyperlink r:id="rId8" w:history="1">
        <w:r w:rsidRPr="007B5AC6">
          <w:rPr>
            <w:rStyle w:val="ab"/>
            <w:lang w:val="uk-UA"/>
          </w:rPr>
          <w:t>mail@</w:t>
        </w:r>
        <w:r w:rsidRPr="007B5AC6">
          <w:rPr>
            <w:rStyle w:val="ab"/>
            <w:lang w:val="en-US"/>
          </w:rPr>
          <w:t>smr.gov</w:t>
        </w:r>
        <w:r w:rsidRPr="007B5AC6">
          <w:rPr>
            <w:rStyle w:val="ab"/>
            <w:lang w:val="uk-UA"/>
          </w:rPr>
          <w:t>.</w:t>
        </w:r>
        <w:proofErr w:type="spellStart"/>
        <w:r w:rsidRPr="007B5AC6">
          <w:rPr>
            <w:rStyle w:val="ab"/>
            <w:lang w:val="uk-UA"/>
          </w:rPr>
          <w:t>ua</w:t>
        </w:r>
        <w:proofErr w:type="spellEnd"/>
      </w:hyperlink>
    </w:p>
    <w:p w:rsidR="00913B2E" w:rsidRPr="00926D2C" w:rsidRDefault="00913B2E" w:rsidP="00913B2E">
      <w:pPr>
        <w:jc w:val="center"/>
        <w:rPr>
          <w:lang w:val="uk-UA"/>
        </w:rPr>
      </w:pPr>
    </w:p>
    <w:p w:rsidR="00913B2E" w:rsidRDefault="00913B2E" w:rsidP="00913B2E">
      <w:pPr>
        <w:rPr>
          <w:lang w:val="uk-UA"/>
        </w:rPr>
      </w:pPr>
      <w:r w:rsidRPr="00926D2C">
        <w:rPr>
          <w:lang w:val="uk-UA"/>
        </w:rPr>
        <w:t>_______________№__________</w:t>
      </w:r>
      <w:r w:rsidRPr="00926D2C">
        <w:rPr>
          <w:lang w:val="uk-UA"/>
        </w:rPr>
        <w:tab/>
      </w:r>
      <w:r>
        <w:rPr>
          <w:lang w:val="uk-UA"/>
        </w:rPr>
        <w:t xml:space="preserve">                                          </w:t>
      </w:r>
      <w:r w:rsidRPr="00926D2C">
        <w:rPr>
          <w:lang w:val="uk-UA"/>
        </w:rPr>
        <w:t>на ____________від__________</w:t>
      </w:r>
    </w:p>
    <w:p w:rsidR="00913B2E" w:rsidRDefault="00913B2E" w:rsidP="00913B2E">
      <w:pPr>
        <w:rPr>
          <w:b/>
          <w:sz w:val="28"/>
          <w:szCs w:val="28"/>
          <w:lang w:val="uk-UA" w:eastAsia="uk-UA"/>
        </w:rPr>
      </w:pPr>
    </w:p>
    <w:p w:rsidR="00900587" w:rsidRDefault="000464C8" w:rsidP="000464C8">
      <w:pPr>
        <w:ind w:left="5103"/>
        <w:jc w:val="both"/>
        <w:rPr>
          <w:b/>
          <w:sz w:val="28"/>
          <w:szCs w:val="28"/>
          <w:lang w:val="uk-UA" w:eastAsia="uk-UA"/>
        </w:rPr>
      </w:pPr>
      <w:r w:rsidRPr="000464C8">
        <w:rPr>
          <w:b/>
          <w:sz w:val="28"/>
          <w:szCs w:val="28"/>
          <w:lang w:val="uk-UA" w:eastAsia="uk-UA"/>
        </w:rPr>
        <w:t>Головнокомандувачу Збройних Сил України,</w:t>
      </w:r>
      <w:r>
        <w:rPr>
          <w:b/>
          <w:sz w:val="28"/>
          <w:szCs w:val="28"/>
          <w:lang w:val="uk-UA" w:eastAsia="uk-UA"/>
        </w:rPr>
        <w:t xml:space="preserve"> </w:t>
      </w:r>
    </w:p>
    <w:p w:rsidR="00900587" w:rsidRDefault="00900587" w:rsidP="000464C8">
      <w:pPr>
        <w:ind w:left="5103"/>
        <w:jc w:val="both"/>
        <w:rPr>
          <w:b/>
          <w:sz w:val="28"/>
          <w:szCs w:val="28"/>
          <w:lang w:val="uk-UA" w:eastAsia="uk-UA"/>
        </w:rPr>
      </w:pPr>
      <w:r>
        <w:rPr>
          <w:b/>
          <w:sz w:val="28"/>
          <w:szCs w:val="28"/>
          <w:lang w:val="uk-UA" w:eastAsia="uk-UA"/>
        </w:rPr>
        <w:t>генерал-лейтенанту Валерію ЗАЛУЖНОМУ</w:t>
      </w:r>
    </w:p>
    <w:p w:rsidR="000464C8" w:rsidRPr="00900587" w:rsidRDefault="000464C8" w:rsidP="000464C8">
      <w:pPr>
        <w:ind w:left="5103"/>
        <w:jc w:val="both"/>
        <w:rPr>
          <w:sz w:val="28"/>
          <w:szCs w:val="28"/>
        </w:rPr>
      </w:pPr>
    </w:p>
    <w:p w:rsidR="000464C8" w:rsidRDefault="000464C8" w:rsidP="000464C8">
      <w:pPr>
        <w:ind w:left="5103"/>
        <w:jc w:val="both"/>
        <w:rPr>
          <w:b/>
          <w:sz w:val="28"/>
          <w:szCs w:val="28"/>
          <w:lang w:val="uk-UA" w:eastAsia="uk-UA"/>
        </w:rPr>
      </w:pPr>
      <w:r w:rsidRPr="00900587">
        <w:rPr>
          <w:b/>
          <w:sz w:val="28"/>
          <w:szCs w:val="28"/>
          <w:lang w:val="uk-UA" w:eastAsia="uk-UA"/>
        </w:rPr>
        <w:t>Командувачу Сил територіальної оборони Збройних Сил України,</w:t>
      </w:r>
    </w:p>
    <w:p w:rsidR="00900587" w:rsidRPr="00900587" w:rsidRDefault="00900587" w:rsidP="000464C8">
      <w:pPr>
        <w:ind w:left="5103"/>
        <w:jc w:val="both"/>
        <w:rPr>
          <w:b/>
          <w:sz w:val="28"/>
          <w:szCs w:val="28"/>
          <w:lang w:val="uk-UA" w:eastAsia="uk-UA"/>
        </w:rPr>
      </w:pPr>
      <w:r>
        <w:rPr>
          <w:b/>
          <w:sz w:val="28"/>
          <w:szCs w:val="28"/>
          <w:lang w:val="uk-UA" w:eastAsia="uk-UA"/>
        </w:rPr>
        <w:t>генералу Юрію ГАЛУШКІНУ</w:t>
      </w:r>
    </w:p>
    <w:p w:rsidR="000464C8" w:rsidRDefault="000464C8" w:rsidP="000464C8">
      <w:pPr>
        <w:ind w:left="5103"/>
        <w:jc w:val="both"/>
        <w:rPr>
          <w:b/>
          <w:color w:val="000000"/>
          <w:sz w:val="28"/>
          <w:szCs w:val="28"/>
          <w:shd w:val="clear" w:color="auto" w:fill="F9F9F9"/>
          <w:lang w:val="uk-UA"/>
        </w:rPr>
      </w:pPr>
    </w:p>
    <w:p w:rsidR="00913B2E" w:rsidRDefault="00913B2E" w:rsidP="000464C8">
      <w:pPr>
        <w:ind w:left="5103"/>
        <w:jc w:val="both"/>
        <w:rPr>
          <w:b/>
          <w:color w:val="000000"/>
          <w:sz w:val="28"/>
          <w:szCs w:val="28"/>
          <w:shd w:val="clear" w:color="auto" w:fill="F9F9F9"/>
          <w:lang w:val="uk-UA"/>
        </w:rPr>
      </w:pPr>
    </w:p>
    <w:p w:rsidR="000464C8" w:rsidRDefault="00DB3864" w:rsidP="00DB3864">
      <w:pPr>
        <w:jc w:val="center"/>
        <w:rPr>
          <w:b/>
          <w:sz w:val="28"/>
          <w:szCs w:val="28"/>
          <w:lang w:val="uk-UA"/>
        </w:rPr>
      </w:pPr>
      <w:r>
        <w:rPr>
          <w:b/>
          <w:sz w:val="28"/>
          <w:szCs w:val="28"/>
          <w:lang w:val="uk-UA"/>
        </w:rPr>
        <w:t xml:space="preserve">Шановний </w:t>
      </w:r>
      <w:r w:rsidR="004F5CAE">
        <w:rPr>
          <w:b/>
          <w:sz w:val="28"/>
          <w:szCs w:val="28"/>
          <w:lang w:val="uk-UA"/>
        </w:rPr>
        <w:t>Валерію!</w:t>
      </w:r>
      <w:bookmarkStart w:id="0" w:name="_GoBack"/>
      <w:bookmarkEnd w:id="0"/>
    </w:p>
    <w:p w:rsidR="00DB3864" w:rsidRDefault="00DB3864" w:rsidP="00DB3864">
      <w:pPr>
        <w:jc w:val="center"/>
        <w:rPr>
          <w:b/>
          <w:sz w:val="28"/>
          <w:szCs w:val="28"/>
          <w:lang w:val="uk-UA"/>
        </w:rPr>
      </w:pPr>
      <w:r>
        <w:rPr>
          <w:b/>
          <w:sz w:val="28"/>
          <w:szCs w:val="28"/>
          <w:lang w:val="uk-UA"/>
        </w:rPr>
        <w:t>Шановний Юрію!</w:t>
      </w:r>
    </w:p>
    <w:p w:rsidR="00DB3864" w:rsidRDefault="00DB3864" w:rsidP="00DB3864">
      <w:pPr>
        <w:rPr>
          <w:b/>
          <w:sz w:val="28"/>
          <w:szCs w:val="28"/>
          <w:lang w:val="uk-UA"/>
        </w:rPr>
      </w:pPr>
    </w:p>
    <w:p w:rsidR="0017550B" w:rsidRPr="00A14F2E" w:rsidRDefault="0017550B" w:rsidP="0017550B">
      <w:pPr>
        <w:ind w:firstLine="709"/>
        <w:jc w:val="both"/>
        <w:rPr>
          <w:sz w:val="28"/>
          <w:szCs w:val="28"/>
          <w:lang w:val="uk-UA" w:eastAsia="uk-UA"/>
        </w:rPr>
      </w:pPr>
      <w:r w:rsidRPr="00A14F2E">
        <w:rPr>
          <w:sz w:val="28"/>
          <w:szCs w:val="28"/>
          <w:lang w:val="uk-UA" w:eastAsia="uk-UA"/>
        </w:rPr>
        <w:t xml:space="preserve">01 січня 2022 року набрав чинності Закон України «Про основи національного спротиву», який визначає правові та організаційні засади національного спротиву, основи його підготовки та ведення, завдання і повноваження сил безпеки </w:t>
      </w:r>
      <w:r>
        <w:rPr>
          <w:sz w:val="28"/>
          <w:szCs w:val="28"/>
          <w:lang w:val="uk-UA" w:eastAsia="uk-UA"/>
        </w:rPr>
        <w:t>і</w:t>
      </w:r>
      <w:r w:rsidRPr="00A14F2E">
        <w:rPr>
          <w:sz w:val="28"/>
          <w:szCs w:val="28"/>
          <w:lang w:val="uk-UA" w:eastAsia="uk-UA"/>
        </w:rPr>
        <w:t xml:space="preserve"> сил оборони та інших, визначених цим Законом </w:t>
      </w:r>
      <w:proofErr w:type="spellStart"/>
      <w:r w:rsidRPr="00A14F2E">
        <w:rPr>
          <w:sz w:val="28"/>
          <w:szCs w:val="28"/>
          <w:lang w:val="uk-UA" w:eastAsia="uk-UA"/>
        </w:rPr>
        <w:t>суб</w:t>
      </w:r>
      <w:proofErr w:type="spellEnd"/>
      <w:r w:rsidRPr="00A14F2E">
        <w:rPr>
          <w:sz w:val="28"/>
          <w:szCs w:val="28"/>
          <w:lang w:eastAsia="uk-UA"/>
        </w:rPr>
        <w:t>’</w:t>
      </w:r>
      <w:proofErr w:type="spellStart"/>
      <w:r w:rsidRPr="00A14F2E">
        <w:rPr>
          <w:sz w:val="28"/>
          <w:szCs w:val="28"/>
          <w:lang w:val="uk-UA" w:eastAsia="uk-UA"/>
        </w:rPr>
        <w:t>єктів</w:t>
      </w:r>
      <w:proofErr w:type="spellEnd"/>
      <w:r w:rsidRPr="00A14F2E">
        <w:rPr>
          <w:sz w:val="28"/>
          <w:szCs w:val="28"/>
          <w:lang w:val="uk-UA" w:eastAsia="uk-UA"/>
        </w:rPr>
        <w:t xml:space="preserve"> з питань підготовки і ведення національного спротиву.</w:t>
      </w:r>
    </w:p>
    <w:p w:rsidR="0017550B" w:rsidRPr="00A14F2E" w:rsidRDefault="0017550B" w:rsidP="0017550B">
      <w:pPr>
        <w:ind w:firstLine="709"/>
        <w:jc w:val="both"/>
        <w:rPr>
          <w:sz w:val="28"/>
          <w:szCs w:val="28"/>
          <w:lang w:val="uk-UA" w:eastAsia="uk-UA"/>
        </w:rPr>
      </w:pPr>
      <w:r w:rsidRPr="00A14F2E">
        <w:rPr>
          <w:sz w:val="28"/>
          <w:szCs w:val="28"/>
          <w:lang w:val="uk-UA" w:eastAsia="uk-UA"/>
        </w:rPr>
        <w:t>Згідно з вимогами даного Закону однією із складових військово-цивільної територіальної оборони є, зокрема, добровольчі формування територіальних громад, діяльність яких здійснюється під безпосереднім керівництвом і контролем командира військової частини Сил територіальної оборони Збройних Сил України за територіальним принципом.</w:t>
      </w:r>
    </w:p>
    <w:p w:rsidR="0017550B" w:rsidRPr="00A14F2E" w:rsidRDefault="0017550B" w:rsidP="0017550B">
      <w:pPr>
        <w:ind w:firstLine="709"/>
        <w:jc w:val="both"/>
        <w:rPr>
          <w:sz w:val="28"/>
          <w:szCs w:val="28"/>
          <w:lang w:val="uk-UA" w:eastAsia="uk-UA"/>
        </w:rPr>
      </w:pPr>
      <w:r w:rsidRPr="00A14F2E">
        <w:rPr>
          <w:sz w:val="28"/>
          <w:szCs w:val="28"/>
          <w:lang w:val="uk-UA" w:eastAsia="uk-UA"/>
        </w:rPr>
        <w:t>Загальна кількість та місця розташування добровольчих батальйонів територіальних громад визначаються командуванням Сил територіальної оборони Збройних Сил України за участю відповідних міських рад та затверджуються Головнокомандувачем Збройних Сил України.</w:t>
      </w:r>
    </w:p>
    <w:p w:rsidR="0017550B" w:rsidRPr="00A14F2E" w:rsidRDefault="0017550B" w:rsidP="0017550B">
      <w:pPr>
        <w:ind w:firstLine="709"/>
        <w:jc w:val="both"/>
        <w:rPr>
          <w:sz w:val="28"/>
          <w:szCs w:val="28"/>
          <w:lang w:val="uk-UA"/>
        </w:rPr>
      </w:pPr>
      <w:r w:rsidRPr="00A14F2E">
        <w:rPr>
          <w:sz w:val="28"/>
          <w:szCs w:val="28"/>
          <w:lang w:val="uk-UA"/>
        </w:rPr>
        <w:t>Вже восьмий рік Україна перебуває у стані фактичної війни з Російською Федерацією. Більш того, за останні місяці країна-агресор стягнула до кордонів України понад 120 тисяч регуляторних військ, які за даними наших міжнародних партнерів у будь-який час можуть розпочати військове вторгнення на територію України.</w:t>
      </w:r>
    </w:p>
    <w:p w:rsidR="0017550B" w:rsidRPr="00A14F2E" w:rsidRDefault="0017550B" w:rsidP="0017550B">
      <w:pPr>
        <w:ind w:firstLine="709"/>
        <w:jc w:val="both"/>
        <w:rPr>
          <w:sz w:val="28"/>
          <w:szCs w:val="28"/>
          <w:lang w:val="uk-UA" w:eastAsia="uk-UA"/>
        </w:rPr>
      </w:pPr>
      <w:r w:rsidRPr="00A14F2E">
        <w:rPr>
          <w:sz w:val="28"/>
          <w:szCs w:val="28"/>
          <w:lang w:val="uk-UA"/>
        </w:rPr>
        <w:t xml:space="preserve">Місто Суми є центром області, яка має найбільшу протяжність кордону з країною-агресором в понад 560 км. Очевидно, що ситуація, </w:t>
      </w:r>
      <w:r>
        <w:rPr>
          <w:sz w:val="28"/>
          <w:szCs w:val="28"/>
          <w:lang w:val="uk-UA"/>
        </w:rPr>
        <w:t>яка</w:t>
      </w:r>
      <w:r w:rsidRPr="00A14F2E">
        <w:rPr>
          <w:sz w:val="28"/>
          <w:szCs w:val="28"/>
          <w:lang w:val="uk-UA"/>
        </w:rPr>
        <w:t xml:space="preserve"> склалас</w:t>
      </w:r>
      <w:r>
        <w:rPr>
          <w:sz w:val="28"/>
          <w:szCs w:val="28"/>
          <w:lang w:val="uk-UA"/>
        </w:rPr>
        <w:t>я</w:t>
      </w:r>
      <w:r w:rsidRPr="00A14F2E">
        <w:rPr>
          <w:sz w:val="28"/>
          <w:szCs w:val="28"/>
          <w:lang w:val="uk-UA"/>
        </w:rPr>
        <w:t xml:space="preserve"> на кордонах нашої держави та статус області, що межує з Російською Федерацією вимагають злагоджених та комплексних дій з національного </w:t>
      </w:r>
      <w:r>
        <w:rPr>
          <w:sz w:val="28"/>
          <w:szCs w:val="28"/>
          <w:lang w:val="uk-UA"/>
        </w:rPr>
        <w:t>с</w:t>
      </w:r>
      <w:r w:rsidRPr="00A14F2E">
        <w:rPr>
          <w:sz w:val="28"/>
          <w:szCs w:val="28"/>
          <w:lang w:val="uk-UA"/>
        </w:rPr>
        <w:t xml:space="preserve">противу, </w:t>
      </w:r>
      <w:r w:rsidRPr="00A14F2E">
        <w:rPr>
          <w:sz w:val="28"/>
          <w:szCs w:val="28"/>
          <w:lang w:val="uk-UA"/>
        </w:rPr>
        <w:lastRenderedPageBreak/>
        <w:t xml:space="preserve">шляхом чіткої взаємодії </w:t>
      </w:r>
      <w:r w:rsidRPr="00A14F2E">
        <w:rPr>
          <w:sz w:val="28"/>
          <w:szCs w:val="28"/>
          <w:lang w:val="uk-UA" w:eastAsia="uk-UA"/>
        </w:rPr>
        <w:t>Збройних Сил України територіальної оборони та їх громадських формувань.</w:t>
      </w:r>
    </w:p>
    <w:p w:rsidR="0017550B" w:rsidRPr="00A14F2E" w:rsidRDefault="0017550B" w:rsidP="0017550B">
      <w:pPr>
        <w:ind w:firstLine="709"/>
        <w:jc w:val="both"/>
        <w:rPr>
          <w:sz w:val="28"/>
          <w:szCs w:val="28"/>
          <w:lang w:val="uk-UA"/>
        </w:rPr>
      </w:pPr>
      <w:r w:rsidRPr="00A14F2E">
        <w:rPr>
          <w:sz w:val="28"/>
          <w:szCs w:val="28"/>
          <w:lang w:val="uk-UA"/>
        </w:rPr>
        <w:t>Місто Суми було, є і, безумовно, залишиться проукраїнським та патріотичним обласним центром України. Сумчани брали активну участь у Революції Гідності, антитерористичн</w:t>
      </w:r>
      <w:r>
        <w:rPr>
          <w:sz w:val="28"/>
          <w:szCs w:val="28"/>
          <w:lang w:val="uk-UA"/>
        </w:rPr>
        <w:t>ій</w:t>
      </w:r>
      <w:r w:rsidRPr="00A14F2E">
        <w:rPr>
          <w:sz w:val="28"/>
          <w:szCs w:val="28"/>
          <w:lang w:val="uk-UA"/>
        </w:rPr>
        <w:t xml:space="preserve"> операції на сході держави, а сьогодні активно вступають до лав територіальної оборони та Збройних Сил України.</w:t>
      </w:r>
    </w:p>
    <w:p w:rsidR="0017550B" w:rsidRPr="00A14F2E" w:rsidRDefault="0017550B" w:rsidP="0017550B">
      <w:pPr>
        <w:ind w:firstLine="709"/>
        <w:jc w:val="both"/>
        <w:rPr>
          <w:sz w:val="28"/>
          <w:szCs w:val="28"/>
          <w:lang w:val="uk-UA" w:eastAsia="uk-UA"/>
        </w:rPr>
      </w:pPr>
      <w:r w:rsidRPr="00A14F2E">
        <w:rPr>
          <w:sz w:val="28"/>
          <w:szCs w:val="28"/>
          <w:lang w:val="uk-UA"/>
        </w:rPr>
        <w:t xml:space="preserve">Варто відзначити, що на сьогодні в місті є потужна ініціатива цивільних, які з різних причин не можуть бути зачислені до оперативного резерву та резерву територіальної оборони, що формуються згідно з </w:t>
      </w:r>
      <w:r w:rsidRPr="00A14F2E">
        <w:rPr>
          <w:sz w:val="28"/>
          <w:szCs w:val="28"/>
          <w:lang w:val="uk-UA" w:eastAsia="uk-UA"/>
        </w:rPr>
        <w:t>Законом України «Про основи національного спротиву».</w:t>
      </w:r>
    </w:p>
    <w:p w:rsidR="0017550B" w:rsidRPr="00A14F2E" w:rsidRDefault="0017550B" w:rsidP="0017550B">
      <w:pPr>
        <w:ind w:firstLine="709"/>
        <w:jc w:val="both"/>
        <w:rPr>
          <w:sz w:val="28"/>
          <w:szCs w:val="28"/>
          <w:lang w:val="uk-UA"/>
        </w:rPr>
      </w:pPr>
      <w:r w:rsidRPr="00A14F2E">
        <w:rPr>
          <w:sz w:val="28"/>
          <w:szCs w:val="28"/>
          <w:lang w:val="uk-UA" w:eastAsia="uk-UA"/>
        </w:rPr>
        <w:t xml:space="preserve">Проте, зазначені вище особи мають бажання стати ініціаторами створення добровольчого формування, яке здійснюватиме свою діяльність на території Сумської </w:t>
      </w:r>
      <w:r>
        <w:rPr>
          <w:sz w:val="28"/>
          <w:szCs w:val="28"/>
          <w:lang w:val="uk-UA" w:eastAsia="uk-UA"/>
        </w:rPr>
        <w:t xml:space="preserve"> міської територіальної </w:t>
      </w:r>
      <w:r w:rsidRPr="00A14F2E">
        <w:rPr>
          <w:sz w:val="28"/>
          <w:szCs w:val="28"/>
          <w:lang w:val="uk-UA" w:eastAsia="uk-UA"/>
        </w:rPr>
        <w:t xml:space="preserve">громади у тісній взаємодії зі Збройними Силами України та резервами </w:t>
      </w:r>
      <w:r w:rsidRPr="00A14F2E">
        <w:rPr>
          <w:sz w:val="28"/>
          <w:szCs w:val="28"/>
          <w:lang w:val="uk-UA"/>
        </w:rPr>
        <w:t>територіальної оборони.</w:t>
      </w:r>
    </w:p>
    <w:p w:rsidR="0017550B" w:rsidRPr="00A14F2E" w:rsidRDefault="0017550B" w:rsidP="0017550B">
      <w:pPr>
        <w:ind w:firstLine="709"/>
        <w:jc w:val="both"/>
        <w:rPr>
          <w:sz w:val="28"/>
          <w:szCs w:val="28"/>
          <w:lang w:val="uk-UA"/>
        </w:rPr>
      </w:pPr>
      <w:r w:rsidRPr="00A14F2E">
        <w:rPr>
          <w:sz w:val="28"/>
          <w:szCs w:val="28"/>
          <w:lang w:val="uk-UA"/>
        </w:rPr>
        <w:t xml:space="preserve">Враховуючи вищевикладене, Сумська міська рада вважає </w:t>
      </w:r>
      <w:r w:rsidRPr="00A14F2E">
        <w:rPr>
          <w:rStyle w:val="aa"/>
          <w:bCs/>
          <w:i w:val="0"/>
          <w:iCs w:val="0"/>
          <w:sz w:val="28"/>
          <w:szCs w:val="28"/>
          <w:shd w:val="clear" w:color="auto" w:fill="FFFFFF"/>
          <w:lang w:val="uk-UA"/>
        </w:rPr>
        <w:t>обґрунт</w:t>
      </w:r>
      <w:r w:rsidRPr="00A14F2E">
        <w:rPr>
          <w:sz w:val="28"/>
          <w:szCs w:val="28"/>
          <w:lang w:val="uk-UA"/>
        </w:rPr>
        <w:t>ованою, вчасною та вкрай важливою для обороноздатності держави ініціативу представників територіальної громади міста щодо створення добровольчого формування на території міста Суми.</w:t>
      </w:r>
    </w:p>
    <w:p w:rsidR="0017550B" w:rsidRPr="00A14F2E" w:rsidRDefault="0017550B" w:rsidP="0017550B">
      <w:pPr>
        <w:ind w:firstLine="709"/>
        <w:jc w:val="both"/>
        <w:rPr>
          <w:sz w:val="28"/>
          <w:szCs w:val="28"/>
          <w:lang w:val="uk-UA" w:eastAsia="uk-UA"/>
        </w:rPr>
      </w:pPr>
      <w:r w:rsidRPr="00A14F2E">
        <w:rPr>
          <w:sz w:val="28"/>
          <w:szCs w:val="28"/>
          <w:shd w:val="clear" w:color="auto" w:fill="FFFFFF"/>
          <w:lang w:val="uk-UA" w:eastAsia="uk-UA"/>
        </w:rPr>
        <w:t>К</w:t>
      </w:r>
      <w:r w:rsidRPr="00A14F2E">
        <w:rPr>
          <w:sz w:val="28"/>
          <w:szCs w:val="28"/>
          <w:lang w:val="uk-UA"/>
        </w:rPr>
        <w:t xml:space="preserve">еруючись Законами України «Про місцеве самоврядування в Україні», </w:t>
      </w:r>
      <w:r w:rsidRPr="00A14F2E">
        <w:rPr>
          <w:sz w:val="28"/>
          <w:szCs w:val="28"/>
          <w:lang w:val="uk-UA" w:eastAsia="uk-UA"/>
        </w:rPr>
        <w:t xml:space="preserve">«Про основи національного спротиву», Кодексом цивільного захисту України, положенням «Про добровольчі формування територіальних громад», затвердженого </w:t>
      </w:r>
      <w:r>
        <w:rPr>
          <w:sz w:val="28"/>
          <w:szCs w:val="28"/>
          <w:lang w:val="uk-UA" w:eastAsia="uk-UA"/>
        </w:rPr>
        <w:t>п</w:t>
      </w:r>
      <w:r w:rsidRPr="00A14F2E">
        <w:rPr>
          <w:sz w:val="28"/>
          <w:szCs w:val="28"/>
          <w:lang w:val="uk-UA" w:eastAsia="uk-UA"/>
        </w:rPr>
        <w:t xml:space="preserve">остановою Кабінету Міністрів України з метою сприяння територіальній обороні міста Суми, надання обороні України всеохоплюючого характеру, сприяння забезпеченню готовності громадян України до національного спротиву, своєчасного реагування та вжиття необхідних заходів щодо оборони території міста Суми та захисту населення від агресії проти України, </w:t>
      </w:r>
      <w:r w:rsidRPr="00A14F2E">
        <w:rPr>
          <w:sz w:val="28"/>
          <w:szCs w:val="28"/>
          <w:lang w:val="uk-UA"/>
        </w:rPr>
        <w:t xml:space="preserve">Сумська міська рада звертається з проханням створити добровольче формування </w:t>
      </w:r>
      <w:r w:rsidRPr="00A14F2E">
        <w:rPr>
          <w:sz w:val="28"/>
          <w:szCs w:val="28"/>
          <w:lang w:val="uk-UA" w:eastAsia="uk-UA"/>
        </w:rPr>
        <w:t>Сумської територіальної громади.</w:t>
      </w:r>
    </w:p>
    <w:p w:rsidR="00E179BF" w:rsidRDefault="00E179BF" w:rsidP="00DB3864">
      <w:pPr>
        <w:rPr>
          <w:b/>
          <w:sz w:val="28"/>
          <w:szCs w:val="28"/>
          <w:lang w:val="uk-UA"/>
        </w:rPr>
      </w:pPr>
    </w:p>
    <w:p w:rsidR="00E179BF" w:rsidRDefault="00E179BF" w:rsidP="00DB3864">
      <w:pPr>
        <w:rPr>
          <w:b/>
          <w:sz w:val="28"/>
          <w:szCs w:val="28"/>
          <w:lang w:val="uk-UA"/>
        </w:rPr>
      </w:pPr>
    </w:p>
    <w:p w:rsidR="00E179BF" w:rsidRDefault="00E179BF" w:rsidP="00DB3864">
      <w:pPr>
        <w:rPr>
          <w:b/>
          <w:sz w:val="28"/>
          <w:szCs w:val="28"/>
          <w:lang w:val="uk-UA"/>
        </w:rPr>
      </w:pPr>
    </w:p>
    <w:p w:rsidR="00DB3864" w:rsidRDefault="00DB3864" w:rsidP="00DB3864">
      <w:pPr>
        <w:rPr>
          <w:b/>
          <w:sz w:val="28"/>
          <w:szCs w:val="28"/>
          <w:lang w:val="uk-UA"/>
        </w:rPr>
      </w:pPr>
    </w:p>
    <w:p w:rsidR="00E179BF" w:rsidRPr="00E179BF" w:rsidRDefault="00E179BF" w:rsidP="00E179BF">
      <w:pPr>
        <w:jc w:val="both"/>
        <w:rPr>
          <w:b/>
          <w:sz w:val="28"/>
          <w:szCs w:val="28"/>
          <w:lang w:val="uk-UA"/>
        </w:rPr>
      </w:pPr>
      <w:r w:rsidRPr="00E179BF">
        <w:rPr>
          <w:b/>
          <w:sz w:val="28"/>
          <w:szCs w:val="28"/>
          <w:lang w:val="uk-UA"/>
        </w:rPr>
        <w:t>З повагою та від імені депутатів</w:t>
      </w:r>
    </w:p>
    <w:p w:rsidR="00E179BF" w:rsidRPr="00E179BF" w:rsidRDefault="00E179BF" w:rsidP="00E179BF">
      <w:pPr>
        <w:jc w:val="both"/>
        <w:rPr>
          <w:b/>
          <w:sz w:val="28"/>
          <w:szCs w:val="28"/>
          <w:lang w:val="uk-UA"/>
        </w:rPr>
      </w:pPr>
      <w:r w:rsidRPr="00E179BF">
        <w:rPr>
          <w:b/>
          <w:sz w:val="28"/>
          <w:szCs w:val="28"/>
          <w:lang w:val="uk-UA"/>
        </w:rPr>
        <w:t>Сумської міської ради</w:t>
      </w:r>
    </w:p>
    <w:p w:rsidR="00E179BF" w:rsidRPr="00E179BF" w:rsidRDefault="00E179BF" w:rsidP="00E179BF">
      <w:pPr>
        <w:jc w:val="both"/>
        <w:rPr>
          <w:b/>
          <w:sz w:val="28"/>
          <w:szCs w:val="28"/>
          <w:lang w:val="uk-UA"/>
        </w:rPr>
      </w:pPr>
      <w:r w:rsidRPr="00E179BF">
        <w:rPr>
          <w:b/>
          <w:sz w:val="28"/>
          <w:szCs w:val="28"/>
          <w:lang w:val="uk-UA"/>
        </w:rPr>
        <w:t>Сумський міський голова</w:t>
      </w:r>
      <w:r w:rsidRPr="00E179BF">
        <w:rPr>
          <w:b/>
          <w:sz w:val="28"/>
          <w:szCs w:val="28"/>
          <w:lang w:val="uk-UA"/>
        </w:rPr>
        <w:tab/>
      </w:r>
      <w:r w:rsidRPr="00E179BF">
        <w:rPr>
          <w:b/>
          <w:sz w:val="28"/>
          <w:szCs w:val="28"/>
          <w:lang w:val="uk-UA"/>
        </w:rPr>
        <w:tab/>
      </w:r>
      <w:r w:rsidRPr="00E179BF">
        <w:rPr>
          <w:b/>
          <w:sz w:val="28"/>
          <w:szCs w:val="28"/>
          <w:lang w:val="uk-UA"/>
        </w:rPr>
        <w:tab/>
      </w:r>
      <w:r w:rsidRPr="00E179BF">
        <w:rPr>
          <w:b/>
          <w:sz w:val="28"/>
          <w:szCs w:val="28"/>
          <w:lang w:val="uk-UA"/>
        </w:rPr>
        <w:tab/>
      </w:r>
      <w:r w:rsidRPr="00E179BF">
        <w:rPr>
          <w:b/>
          <w:sz w:val="28"/>
          <w:szCs w:val="28"/>
          <w:lang w:val="uk-UA"/>
        </w:rPr>
        <w:tab/>
        <w:t>Олександр ЛИСЕНКО</w:t>
      </w:r>
    </w:p>
    <w:p w:rsidR="00E179BF" w:rsidRPr="00DB3864" w:rsidRDefault="00E179BF" w:rsidP="00DB3864">
      <w:pPr>
        <w:rPr>
          <w:b/>
          <w:sz w:val="28"/>
          <w:szCs w:val="28"/>
          <w:lang w:val="uk-UA"/>
        </w:rPr>
      </w:pPr>
    </w:p>
    <w:sectPr w:rsidR="00E179BF" w:rsidRPr="00DB3864" w:rsidSect="005F03B0">
      <w:footerReference w:type="default" r:id="rId9"/>
      <w:pgSz w:w="11906" w:h="16838"/>
      <w:pgMar w:top="907" w:right="851"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D00" w:rsidRDefault="00573D00">
      <w:r>
        <w:separator/>
      </w:r>
    </w:p>
  </w:endnote>
  <w:endnote w:type="continuationSeparator" w:id="0">
    <w:p w:rsidR="00573D00" w:rsidRDefault="0057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A1" w:rsidRDefault="00573D00" w:rsidP="0081417A">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D00" w:rsidRDefault="00573D00">
      <w:r>
        <w:separator/>
      </w:r>
    </w:p>
  </w:footnote>
  <w:footnote w:type="continuationSeparator" w:id="0">
    <w:p w:rsidR="00573D00" w:rsidRDefault="00573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4E"/>
    <w:rsid w:val="000142CE"/>
    <w:rsid w:val="0003303A"/>
    <w:rsid w:val="00035177"/>
    <w:rsid w:val="000464C8"/>
    <w:rsid w:val="00097481"/>
    <w:rsid w:val="000C76BA"/>
    <w:rsid w:val="0017550B"/>
    <w:rsid w:val="001761AE"/>
    <w:rsid w:val="001C0764"/>
    <w:rsid w:val="001C2B2D"/>
    <w:rsid w:val="001C6B56"/>
    <w:rsid w:val="0023166F"/>
    <w:rsid w:val="002B6D14"/>
    <w:rsid w:val="002D5A36"/>
    <w:rsid w:val="002F1653"/>
    <w:rsid w:val="00344E4C"/>
    <w:rsid w:val="00355808"/>
    <w:rsid w:val="0035620F"/>
    <w:rsid w:val="004854C3"/>
    <w:rsid w:val="00493651"/>
    <w:rsid w:val="004B1447"/>
    <w:rsid w:val="004F3568"/>
    <w:rsid w:val="004F5CAE"/>
    <w:rsid w:val="00510125"/>
    <w:rsid w:val="00573D00"/>
    <w:rsid w:val="00590AAB"/>
    <w:rsid w:val="005E1849"/>
    <w:rsid w:val="005F03B0"/>
    <w:rsid w:val="00651F80"/>
    <w:rsid w:val="006A2472"/>
    <w:rsid w:val="006C200C"/>
    <w:rsid w:val="0070542F"/>
    <w:rsid w:val="00707221"/>
    <w:rsid w:val="007E1569"/>
    <w:rsid w:val="007F02D0"/>
    <w:rsid w:val="00816E30"/>
    <w:rsid w:val="008227A9"/>
    <w:rsid w:val="0083730B"/>
    <w:rsid w:val="008C15D1"/>
    <w:rsid w:val="00900587"/>
    <w:rsid w:val="00913B2E"/>
    <w:rsid w:val="00977EF5"/>
    <w:rsid w:val="00A14F2E"/>
    <w:rsid w:val="00A25F29"/>
    <w:rsid w:val="00A306FB"/>
    <w:rsid w:val="00A36074"/>
    <w:rsid w:val="00A42721"/>
    <w:rsid w:val="00A728D2"/>
    <w:rsid w:val="00A7481F"/>
    <w:rsid w:val="00A907E8"/>
    <w:rsid w:val="00AE3817"/>
    <w:rsid w:val="00AF1EAB"/>
    <w:rsid w:val="00B04696"/>
    <w:rsid w:val="00B45730"/>
    <w:rsid w:val="00B74F41"/>
    <w:rsid w:val="00BA71F5"/>
    <w:rsid w:val="00BB1BBF"/>
    <w:rsid w:val="00BB369E"/>
    <w:rsid w:val="00BF1472"/>
    <w:rsid w:val="00BF6742"/>
    <w:rsid w:val="00C62B70"/>
    <w:rsid w:val="00CB38DE"/>
    <w:rsid w:val="00CB6D4E"/>
    <w:rsid w:val="00CE6D59"/>
    <w:rsid w:val="00CF4851"/>
    <w:rsid w:val="00D527C5"/>
    <w:rsid w:val="00D92C27"/>
    <w:rsid w:val="00DB3864"/>
    <w:rsid w:val="00DF0321"/>
    <w:rsid w:val="00E12CE8"/>
    <w:rsid w:val="00E179BF"/>
    <w:rsid w:val="00E43068"/>
    <w:rsid w:val="00E5602C"/>
    <w:rsid w:val="00E81017"/>
    <w:rsid w:val="00EA2A0D"/>
    <w:rsid w:val="00EA7DA8"/>
    <w:rsid w:val="00EB78E9"/>
    <w:rsid w:val="00F2187C"/>
    <w:rsid w:val="00F36A89"/>
    <w:rsid w:val="00F468C8"/>
    <w:rsid w:val="00F525C8"/>
    <w:rsid w:val="00F8372E"/>
    <w:rsid w:val="00F85624"/>
    <w:rsid w:val="00F9510C"/>
    <w:rsid w:val="00F9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31D1"/>
  <w15:chartTrackingRefBased/>
  <w15:docId w15:val="{FDE78CDC-161E-47C8-8EEA-AC29C571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58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CB6D4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B6D4E"/>
    <w:rPr>
      <w:rFonts w:ascii="Calibri" w:eastAsia="Times New Roman" w:hAnsi="Calibri" w:cs="Times New Roman"/>
      <w:b/>
      <w:bCs/>
      <w:sz w:val="28"/>
      <w:szCs w:val="28"/>
      <w:lang w:eastAsia="ru-RU"/>
    </w:rPr>
  </w:style>
  <w:style w:type="paragraph" w:styleId="HTML">
    <w:name w:val="HTML Preformatted"/>
    <w:basedOn w:val="a"/>
    <w:link w:val="HTML0"/>
    <w:uiPriority w:val="99"/>
    <w:rsid w:val="00CB6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CB6D4E"/>
    <w:rPr>
      <w:rFonts w:ascii="Courier New" w:eastAsia="Times New Roman" w:hAnsi="Courier New" w:cs="Times New Roman"/>
      <w:sz w:val="20"/>
      <w:szCs w:val="20"/>
      <w:lang w:eastAsia="ru-RU"/>
    </w:rPr>
  </w:style>
  <w:style w:type="paragraph" w:styleId="a3">
    <w:name w:val="footer"/>
    <w:basedOn w:val="a"/>
    <w:link w:val="a4"/>
    <w:uiPriority w:val="99"/>
    <w:rsid w:val="00CB6D4E"/>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CB6D4E"/>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5E1849"/>
    <w:rPr>
      <w:rFonts w:ascii="Segoe UI" w:hAnsi="Segoe UI" w:cs="Segoe UI"/>
      <w:sz w:val="18"/>
      <w:szCs w:val="18"/>
    </w:rPr>
  </w:style>
  <w:style w:type="character" w:customStyle="1" w:styleId="a6">
    <w:name w:val="Текст выноски Знак"/>
    <w:basedOn w:val="a0"/>
    <w:link w:val="a5"/>
    <w:uiPriority w:val="99"/>
    <w:semiHidden/>
    <w:rsid w:val="005E1849"/>
    <w:rPr>
      <w:rFonts w:ascii="Segoe UI" w:eastAsia="Times New Roman" w:hAnsi="Segoe UI" w:cs="Segoe UI"/>
      <w:sz w:val="18"/>
      <w:szCs w:val="18"/>
      <w:lang w:eastAsia="ru-RU"/>
    </w:rPr>
  </w:style>
  <w:style w:type="paragraph" w:styleId="a7">
    <w:name w:val="Subtitle"/>
    <w:basedOn w:val="a"/>
    <w:next w:val="a"/>
    <w:link w:val="a8"/>
    <w:uiPriority w:val="11"/>
    <w:qFormat/>
    <w:rsid w:val="00E430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7"/>
    <w:uiPriority w:val="11"/>
    <w:rsid w:val="00E43068"/>
    <w:rPr>
      <w:rFonts w:eastAsiaTheme="minorEastAsia"/>
      <w:color w:val="5A5A5A" w:themeColor="text1" w:themeTint="A5"/>
      <w:spacing w:val="15"/>
      <w:lang w:eastAsia="ru-RU"/>
    </w:rPr>
  </w:style>
  <w:style w:type="paragraph" w:customStyle="1" w:styleId="1">
    <w:name w:val="Обычный1"/>
    <w:uiPriority w:val="99"/>
    <w:rsid w:val="004F3568"/>
    <w:pPr>
      <w:spacing w:after="0" w:line="276" w:lineRule="auto"/>
    </w:pPr>
    <w:rPr>
      <w:rFonts w:ascii="Arial" w:eastAsia="Arial" w:hAnsi="Arial" w:cs="Arial"/>
      <w:color w:val="000000"/>
      <w:lang w:eastAsia="ru-RU"/>
    </w:rPr>
  </w:style>
  <w:style w:type="paragraph" w:styleId="a9">
    <w:name w:val="List Paragraph"/>
    <w:basedOn w:val="a"/>
    <w:uiPriority w:val="34"/>
    <w:qFormat/>
    <w:rsid w:val="00F2187C"/>
    <w:pPr>
      <w:ind w:left="720"/>
      <w:contextualSpacing/>
    </w:pPr>
  </w:style>
  <w:style w:type="character" w:styleId="aa">
    <w:name w:val="Emphasis"/>
    <w:basedOn w:val="a0"/>
    <w:uiPriority w:val="20"/>
    <w:qFormat/>
    <w:rsid w:val="00A14F2E"/>
    <w:rPr>
      <w:i/>
      <w:iCs/>
    </w:rPr>
  </w:style>
  <w:style w:type="character" w:styleId="ab">
    <w:name w:val="Hyperlink"/>
    <w:basedOn w:val="a0"/>
    <w:uiPriority w:val="99"/>
    <w:semiHidden/>
    <w:unhideWhenUsed/>
    <w:rsid w:val="00046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7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smr.gov.ua"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Pages>
  <Words>1329</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Анна Миколаївна</dc:creator>
  <cp:keywords/>
  <dc:description/>
  <cp:lastModifiedBy>Коваленко Юлія Юріївна</cp:lastModifiedBy>
  <cp:revision>67</cp:revision>
  <cp:lastPrinted>2022-02-17T07:03:00Z</cp:lastPrinted>
  <dcterms:created xsi:type="dcterms:W3CDTF">2020-03-25T12:33:00Z</dcterms:created>
  <dcterms:modified xsi:type="dcterms:W3CDTF">2022-02-17T07:04:00Z</dcterms:modified>
</cp:coreProperties>
</file>