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516"/>
        <w:gridCol w:w="1260"/>
        <w:gridCol w:w="4255"/>
      </w:tblGrid>
      <w:tr w:rsidR="00F14E7D" w:rsidTr="004F3CE1">
        <w:trPr>
          <w:trHeight w:val="1276"/>
          <w:jc w:val="center"/>
        </w:trPr>
        <w:tc>
          <w:tcPr>
            <w:tcW w:w="4516" w:type="dxa"/>
          </w:tcPr>
          <w:p w:rsidR="00F14E7D" w:rsidRPr="005B57A7" w:rsidRDefault="00F14E7D" w:rsidP="004F3CE1">
            <w:pPr>
              <w:pStyle w:val="a3"/>
              <w:ind w:left="88" w:hanging="88"/>
            </w:pPr>
          </w:p>
        </w:tc>
        <w:tc>
          <w:tcPr>
            <w:tcW w:w="1260" w:type="dxa"/>
          </w:tcPr>
          <w:p w:rsidR="00F14E7D" w:rsidRDefault="00F14E7D" w:rsidP="004F3CE1">
            <w:pPr>
              <w:pStyle w:val="a3"/>
              <w:jc w:val="center"/>
              <w:rPr>
                <w:sz w:val="12"/>
              </w:rPr>
            </w:pPr>
            <w:r>
              <w:rPr>
                <w:sz w:val="12"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 wp14:anchorId="68D8F816" wp14:editId="66B2653E">
                  <wp:simplePos x="0" y="0"/>
                  <wp:positionH relativeFrom="page">
                    <wp:posOffset>7951</wp:posOffset>
                  </wp:positionH>
                  <wp:positionV relativeFrom="paragraph">
                    <wp:posOffset>85035</wp:posOffset>
                  </wp:positionV>
                  <wp:extent cx="458470" cy="645160"/>
                  <wp:effectExtent l="0" t="0" r="0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F14E7D" w:rsidRDefault="00F14E7D" w:rsidP="004F3CE1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  <w:p w:rsidR="00F14E7D" w:rsidRPr="00C85197" w:rsidRDefault="00F14E7D" w:rsidP="004F3CE1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</w:tc>
      </w:tr>
    </w:tbl>
    <w:p w:rsidR="00F14E7D" w:rsidRDefault="00F14E7D" w:rsidP="00F14E7D">
      <w:pPr>
        <w:jc w:val="center"/>
        <w:rPr>
          <w:sz w:val="28"/>
        </w:rPr>
      </w:pPr>
    </w:p>
    <w:p w:rsidR="00F14E7D" w:rsidRPr="002644B8" w:rsidRDefault="00F14E7D" w:rsidP="00F14E7D">
      <w:pPr>
        <w:pStyle w:val="1"/>
        <w:jc w:val="center"/>
        <w:rPr>
          <w:b w:val="0"/>
          <w:sz w:val="36"/>
          <w:szCs w:val="36"/>
        </w:rPr>
      </w:pPr>
      <w:r w:rsidRPr="002644B8">
        <w:rPr>
          <w:b w:val="0"/>
          <w:sz w:val="36"/>
          <w:szCs w:val="36"/>
        </w:rPr>
        <w:t>СУМСЬКА МІСЬКА РАДА</w:t>
      </w:r>
    </w:p>
    <w:p w:rsidR="00F14E7D" w:rsidRDefault="00F14E7D" w:rsidP="00F14E7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VIII</w:t>
      </w:r>
      <w:r w:rsidRPr="004A37C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СКЛИКАННЯ </w:t>
      </w:r>
      <w:r>
        <w:rPr>
          <w:sz w:val="28"/>
          <w:szCs w:val="28"/>
          <w:lang w:val="en-US"/>
        </w:rPr>
        <w:t xml:space="preserve">XVIII </w:t>
      </w:r>
      <w:r>
        <w:rPr>
          <w:sz w:val="28"/>
          <w:szCs w:val="28"/>
          <w:lang w:val="uk-UA"/>
        </w:rPr>
        <w:t>СЕСІЯ</w:t>
      </w:r>
    </w:p>
    <w:p w:rsidR="00F14E7D" w:rsidRPr="007D6522" w:rsidRDefault="00F14E7D" w:rsidP="00F14E7D">
      <w:pPr>
        <w:pStyle w:val="2"/>
        <w:rPr>
          <w:sz w:val="32"/>
          <w:szCs w:val="32"/>
        </w:rPr>
      </w:pPr>
      <w:r w:rsidRPr="007D6522">
        <w:rPr>
          <w:sz w:val="32"/>
          <w:szCs w:val="32"/>
        </w:rPr>
        <w:t>РІШЕННЯ</w:t>
      </w:r>
    </w:p>
    <w:p w:rsidR="00F14E7D" w:rsidRPr="003D1EEB" w:rsidRDefault="00F14E7D" w:rsidP="00F14E7D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F14E7D" w:rsidRPr="00ED302D" w:rsidTr="004F3CE1">
        <w:tc>
          <w:tcPr>
            <w:tcW w:w="4968" w:type="dxa"/>
          </w:tcPr>
          <w:p w:rsidR="00F14E7D" w:rsidRPr="00ED302D" w:rsidRDefault="00F14E7D" w:rsidP="004F3CE1">
            <w:pPr>
              <w:rPr>
                <w:sz w:val="28"/>
                <w:szCs w:val="28"/>
                <w:lang w:val="uk-UA"/>
              </w:rPr>
            </w:pPr>
            <w:r w:rsidRPr="00ED302D">
              <w:rPr>
                <w:sz w:val="28"/>
                <w:szCs w:val="28"/>
                <w:lang w:val="uk-UA"/>
              </w:rPr>
              <w:t xml:space="preserve">від </w:t>
            </w:r>
            <w:r w:rsidRPr="00ED302D">
              <w:rPr>
                <w:sz w:val="28"/>
                <w:szCs w:val="28"/>
                <w:lang w:val="en-US"/>
              </w:rPr>
              <w:t xml:space="preserve">16 </w:t>
            </w:r>
            <w:proofErr w:type="spellStart"/>
            <w:r w:rsidRPr="00ED302D">
              <w:rPr>
                <w:sz w:val="28"/>
                <w:szCs w:val="28"/>
                <w:lang w:val="en-US"/>
              </w:rPr>
              <w:t>лютого</w:t>
            </w:r>
            <w:proofErr w:type="spellEnd"/>
            <w:r w:rsidRPr="00ED302D">
              <w:rPr>
                <w:sz w:val="28"/>
                <w:szCs w:val="28"/>
                <w:lang w:val="en-US"/>
              </w:rPr>
              <w:t xml:space="preserve"> 2022 </w:t>
            </w:r>
            <w:proofErr w:type="spellStart"/>
            <w:r w:rsidRPr="00ED302D">
              <w:rPr>
                <w:sz w:val="28"/>
                <w:szCs w:val="28"/>
                <w:lang w:val="en-US"/>
              </w:rPr>
              <w:t>року</w:t>
            </w:r>
            <w:proofErr w:type="spellEnd"/>
            <w:r w:rsidRPr="00ED302D">
              <w:rPr>
                <w:sz w:val="28"/>
                <w:szCs w:val="28"/>
                <w:lang w:val="en-US"/>
              </w:rPr>
              <w:t xml:space="preserve"> </w:t>
            </w:r>
            <w:r w:rsidRPr="00ED302D">
              <w:rPr>
                <w:sz w:val="28"/>
                <w:szCs w:val="28"/>
                <w:lang w:val="uk-UA"/>
              </w:rPr>
              <w:t xml:space="preserve">№ 2728-МР                                    </w:t>
            </w:r>
          </w:p>
        </w:tc>
      </w:tr>
      <w:tr w:rsidR="00F14E7D" w:rsidRPr="00ED302D" w:rsidTr="004F3CE1">
        <w:trPr>
          <w:trHeight w:val="347"/>
        </w:trPr>
        <w:tc>
          <w:tcPr>
            <w:tcW w:w="4968" w:type="dxa"/>
          </w:tcPr>
          <w:p w:rsidR="00F14E7D" w:rsidRPr="00ED302D" w:rsidRDefault="00F14E7D" w:rsidP="004F3CE1">
            <w:pPr>
              <w:pStyle w:val="7"/>
              <w:spacing w:line="360" w:lineRule="exact"/>
              <w:jc w:val="both"/>
              <w:rPr>
                <w:b w:val="0"/>
                <w:szCs w:val="28"/>
              </w:rPr>
            </w:pPr>
            <w:r w:rsidRPr="00ED302D">
              <w:rPr>
                <w:b w:val="0"/>
                <w:szCs w:val="28"/>
              </w:rPr>
              <w:t>м. Суми</w:t>
            </w:r>
          </w:p>
          <w:p w:rsidR="00F14E7D" w:rsidRPr="00ED302D" w:rsidRDefault="00F14E7D" w:rsidP="004F3CE1">
            <w:pPr>
              <w:rPr>
                <w:sz w:val="28"/>
                <w:szCs w:val="28"/>
                <w:lang w:val="uk-UA"/>
              </w:rPr>
            </w:pPr>
          </w:p>
        </w:tc>
      </w:tr>
      <w:tr w:rsidR="00F14E7D" w:rsidRPr="00ED302D" w:rsidTr="004F3CE1">
        <w:trPr>
          <w:trHeight w:val="1309"/>
        </w:trPr>
        <w:tc>
          <w:tcPr>
            <w:tcW w:w="4968" w:type="dxa"/>
          </w:tcPr>
          <w:p w:rsidR="00F14E7D" w:rsidRPr="00ED302D" w:rsidRDefault="00F14E7D" w:rsidP="004F3CE1">
            <w:pPr>
              <w:jc w:val="both"/>
              <w:rPr>
                <w:sz w:val="28"/>
                <w:szCs w:val="28"/>
                <w:lang w:val="uk-UA"/>
              </w:rPr>
            </w:pPr>
            <w:r w:rsidRPr="00ED302D"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27 жовтня 2021 року        № 2004-МР «Про цільову Програму 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Сумської міської  територіальної громади, у проведенні заходів з оборони та мобілізації на       2022 рік»</w:t>
            </w:r>
          </w:p>
        </w:tc>
      </w:tr>
    </w:tbl>
    <w:p w:rsidR="00F14E7D" w:rsidRDefault="00F14E7D" w:rsidP="00F14E7D">
      <w:pPr>
        <w:ind w:firstLine="720"/>
        <w:jc w:val="both"/>
        <w:rPr>
          <w:sz w:val="28"/>
          <w:lang w:val="uk-UA"/>
        </w:rPr>
      </w:pPr>
    </w:p>
    <w:p w:rsidR="00F14E7D" w:rsidRPr="00ED302D" w:rsidRDefault="00F14E7D" w:rsidP="00F14E7D">
      <w:pPr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 w:rsidRPr="00ED302D">
        <w:rPr>
          <w:sz w:val="28"/>
          <w:szCs w:val="28"/>
          <w:lang w:val="uk-UA"/>
        </w:rPr>
        <w:t xml:space="preserve">Відповідно до доручення міського голови від 15.02.2022 № 9-Д та з метою підвищення обороноздатності та сприяння забезпеченню готовності мешканців Сумської міської територіальної громади до національного спротиву, сприяння військовим формуванням, розташованим на території Сумської міської територіальної громади, у проведенні заходів з оборони, керуючись статтею 25, пунктом 22 частини першої статті 26 Закону України «Про місцеве  самоврядування  в  Україні», </w:t>
      </w:r>
      <w:r w:rsidRPr="00ED302D">
        <w:rPr>
          <w:b/>
          <w:sz w:val="28"/>
          <w:szCs w:val="28"/>
          <w:lang w:val="uk-UA"/>
        </w:rPr>
        <w:t>Сумська міська рада</w:t>
      </w:r>
    </w:p>
    <w:p w:rsidR="00F14E7D" w:rsidRPr="002F6BBC" w:rsidRDefault="00F14E7D" w:rsidP="00F14E7D">
      <w:pPr>
        <w:jc w:val="center"/>
        <w:rPr>
          <w:b/>
          <w:sz w:val="28"/>
          <w:szCs w:val="28"/>
          <w:lang w:val="uk-UA"/>
        </w:rPr>
      </w:pPr>
    </w:p>
    <w:p w:rsidR="00F14E7D" w:rsidRPr="003D1EEB" w:rsidRDefault="00F14E7D" w:rsidP="00F14E7D">
      <w:pPr>
        <w:jc w:val="center"/>
        <w:rPr>
          <w:b/>
          <w:sz w:val="27"/>
          <w:szCs w:val="27"/>
          <w:lang w:val="uk-UA"/>
        </w:rPr>
      </w:pPr>
      <w:r w:rsidRPr="003D1EEB">
        <w:rPr>
          <w:b/>
          <w:sz w:val="27"/>
          <w:szCs w:val="27"/>
          <w:lang w:val="uk-UA"/>
        </w:rPr>
        <w:t>ВИРІШИЛА:</w:t>
      </w:r>
    </w:p>
    <w:p w:rsidR="00F14E7D" w:rsidRPr="003D1EEB" w:rsidRDefault="00F14E7D" w:rsidP="00F14E7D">
      <w:pPr>
        <w:jc w:val="center"/>
        <w:rPr>
          <w:b/>
          <w:sz w:val="27"/>
          <w:szCs w:val="27"/>
          <w:lang w:val="uk-UA"/>
        </w:rPr>
      </w:pPr>
    </w:p>
    <w:p w:rsidR="00F14E7D" w:rsidRPr="00ED302D" w:rsidRDefault="00F14E7D" w:rsidP="00F14E7D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 w:rsidRPr="00ED302D">
        <w:rPr>
          <w:sz w:val="28"/>
          <w:szCs w:val="28"/>
          <w:lang w:val="uk-UA"/>
        </w:rPr>
        <w:t xml:space="preserve">1. Внести зміни до рішення Сумської міської ради від 27 жовтня 2021 року </w:t>
      </w:r>
      <w:r w:rsidR="00ED302D">
        <w:rPr>
          <w:sz w:val="28"/>
          <w:szCs w:val="28"/>
          <w:lang w:val="uk-UA"/>
        </w:rPr>
        <w:t xml:space="preserve">   № </w:t>
      </w:r>
      <w:r w:rsidRPr="00ED302D">
        <w:rPr>
          <w:sz w:val="28"/>
          <w:szCs w:val="28"/>
          <w:lang w:val="uk-UA"/>
        </w:rPr>
        <w:t>2004-МР «Про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Сумської міської територіальної громади, у проведенні заходів з оборони та мобілізації на 2022 рік», а саме:</w:t>
      </w:r>
    </w:p>
    <w:p w:rsidR="00F14E7D" w:rsidRPr="00ED302D" w:rsidRDefault="00F14E7D" w:rsidP="00F14E7D">
      <w:pPr>
        <w:tabs>
          <w:tab w:val="left" w:pos="0"/>
        </w:tabs>
        <w:ind w:left="142" w:hanging="708"/>
        <w:jc w:val="both"/>
        <w:rPr>
          <w:color w:val="000000"/>
          <w:sz w:val="28"/>
          <w:szCs w:val="28"/>
          <w:lang w:val="uk-UA"/>
        </w:rPr>
      </w:pPr>
      <w:r w:rsidRPr="00ED302D">
        <w:rPr>
          <w:sz w:val="28"/>
          <w:szCs w:val="28"/>
          <w:lang w:val="uk-UA"/>
        </w:rPr>
        <w:tab/>
      </w:r>
      <w:r w:rsidRPr="00ED302D">
        <w:rPr>
          <w:sz w:val="28"/>
          <w:szCs w:val="28"/>
          <w:lang w:val="uk-UA"/>
        </w:rPr>
        <w:tab/>
        <w:t xml:space="preserve">       1.1.</w:t>
      </w:r>
      <w:r w:rsidRPr="00ED302D">
        <w:rPr>
          <w:b/>
          <w:sz w:val="28"/>
          <w:szCs w:val="28"/>
          <w:lang w:val="uk-UA"/>
        </w:rPr>
        <w:t xml:space="preserve"> </w:t>
      </w:r>
      <w:r w:rsidRPr="00ED302D">
        <w:rPr>
          <w:sz w:val="28"/>
          <w:szCs w:val="28"/>
          <w:lang w:val="uk-UA"/>
        </w:rPr>
        <w:t xml:space="preserve">Викласти пункти 9 «Загальний обсяг фінансових ресурсів, необхідних для реалізації програми, усього, у тому числі:» та 9.1 «Коштів бюджету Сумської міської територіальної громади» підрозділу 1.1 «Паспорт Програми» </w:t>
      </w:r>
      <w:r w:rsidRPr="00ED302D">
        <w:rPr>
          <w:sz w:val="28"/>
          <w:szCs w:val="28"/>
          <w:lang w:val="uk-UA"/>
        </w:rPr>
        <w:lastRenderedPageBreak/>
        <w:t xml:space="preserve">та підпункт </w:t>
      </w:r>
      <w:r w:rsidRPr="00ED302D">
        <w:rPr>
          <w:color w:val="000000"/>
          <w:sz w:val="28"/>
          <w:szCs w:val="28"/>
          <w:lang w:val="uk-UA"/>
        </w:rPr>
        <w:t>1.2 «Ресурсне забезпечення Програми» розділу 1 «Загальна характеристика» Програми додатку до рішення  викласти в новій редакції:</w:t>
      </w:r>
    </w:p>
    <w:p w:rsidR="00F14E7D" w:rsidRPr="001E0884" w:rsidRDefault="00F14E7D" w:rsidP="00F14E7D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 w:rsidRPr="003D1EEB">
        <w:rPr>
          <w:color w:val="000000"/>
          <w:sz w:val="27"/>
          <w:szCs w:val="27"/>
          <w:lang w:val="uk-UA"/>
        </w:rPr>
        <w:t xml:space="preserve"> </w:t>
      </w:r>
      <w:r w:rsidRPr="001E0884">
        <w:rPr>
          <w:color w:val="000000"/>
          <w:sz w:val="28"/>
          <w:szCs w:val="28"/>
          <w:lang w:val="uk-UA"/>
        </w:rPr>
        <w:t>«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544"/>
        <w:gridCol w:w="5131"/>
      </w:tblGrid>
      <w:tr w:rsidR="00F14E7D" w:rsidRPr="003D1EEB" w:rsidTr="004F3C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D" w:rsidRPr="003D1EEB" w:rsidRDefault="00F14E7D" w:rsidP="004F3CE1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D" w:rsidRPr="003D1EEB" w:rsidRDefault="00F14E7D" w:rsidP="004F3CE1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Загальний обсяг фінансових ресурсів, необхідних для реалізації програми, усього,</w:t>
            </w:r>
          </w:p>
          <w:p w:rsidR="00F14E7D" w:rsidRPr="003D1EEB" w:rsidRDefault="00F14E7D" w:rsidP="004F3CE1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у тому числі: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D" w:rsidRPr="003D1EEB" w:rsidRDefault="00F14E7D" w:rsidP="004F3CE1">
            <w:pPr>
              <w:ind w:left="88" w:hanging="88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     Усього на 2022</w:t>
            </w:r>
            <w:r w:rsidRPr="003D1EEB">
              <w:rPr>
                <w:sz w:val="27"/>
                <w:szCs w:val="27"/>
                <w:lang w:val="uk-UA"/>
              </w:rPr>
              <w:t xml:space="preserve"> рік – </w:t>
            </w:r>
            <w:r>
              <w:rPr>
                <w:sz w:val="27"/>
                <w:szCs w:val="27"/>
                <w:lang w:val="uk-UA"/>
              </w:rPr>
              <w:t xml:space="preserve"> 1561800 </w:t>
            </w:r>
            <w:r w:rsidRPr="003D1EEB">
              <w:rPr>
                <w:sz w:val="27"/>
                <w:szCs w:val="27"/>
                <w:lang w:val="uk-UA"/>
              </w:rPr>
              <w:t>грн.</w:t>
            </w:r>
          </w:p>
          <w:p w:rsidR="00F14E7D" w:rsidRPr="003D1EEB" w:rsidRDefault="00F14E7D" w:rsidP="004F3CE1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F14E7D" w:rsidRPr="003D1EEB" w:rsidTr="004F3C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D" w:rsidRPr="003D1EEB" w:rsidRDefault="00F14E7D" w:rsidP="004F3CE1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9.1.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D" w:rsidRPr="003D1EEB" w:rsidRDefault="00F14E7D" w:rsidP="004F3CE1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К</w:t>
            </w:r>
            <w:r>
              <w:rPr>
                <w:sz w:val="27"/>
                <w:szCs w:val="27"/>
                <w:lang w:val="uk-UA"/>
              </w:rPr>
              <w:t xml:space="preserve">оштів  бюджету Сумської міської </w:t>
            </w:r>
            <w:r w:rsidRPr="003D1EEB">
              <w:rPr>
                <w:sz w:val="27"/>
                <w:szCs w:val="27"/>
                <w:lang w:val="uk-UA"/>
              </w:rPr>
              <w:t>територіальної громади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D" w:rsidRPr="003D1EEB" w:rsidRDefault="00F14E7D" w:rsidP="004F3CE1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2022</w:t>
            </w:r>
            <w:r w:rsidRPr="003D1EEB">
              <w:rPr>
                <w:sz w:val="27"/>
                <w:szCs w:val="27"/>
                <w:lang w:val="uk-UA"/>
              </w:rPr>
              <w:t xml:space="preserve"> рік – </w:t>
            </w:r>
            <w:r>
              <w:rPr>
                <w:sz w:val="27"/>
                <w:szCs w:val="27"/>
                <w:lang w:val="uk-UA"/>
              </w:rPr>
              <w:t xml:space="preserve">1561800 </w:t>
            </w:r>
            <w:r w:rsidRPr="003D1EEB">
              <w:rPr>
                <w:sz w:val="27"/>
                <w:szCs w:val="27"/>
                <w:lang w:val="uk-UA"/>
              </w:rPr>
              <w:t>грн.</w:t>
            </w:r>
          </w:p>
        </w:tc>
      </w:tr>
    </w:tbl>
    <w:p w:rsidR="00F14E7D" w:rsidRDefault="00F14E7D" w:rsidP="00F14E7D">
      <w:pPr>
        <w:tabs>
          <w:tab w:val="left" w:pos="0"/>
        </w:tabs>
        <w:ind w:left="9204" w:hanging="8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».</w:t>
      </w:r>
    </w:p>
    <w:p w:rsidR="00F14E7D" w:rsidRPr="00ED302D" w:rsidRDefault="00F14E7D" w:rsidP="00F14E7D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 w:rsidRPr="00BE591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D302D">
        <w:rPr>
          <w:color w:val="000000"/>
          <w:sz w:val="28"/>
          <w:szCs w:val="28"/>
          <w:lang w:val="uk-UA"/>
        </w:rPr>
        <w:t xml:space="preserve"> 1.2. Викласти  підрозділ 1.2.</w:t>
      </w:r>
      <w:r w:rsidRPr="00ED302D">
        <w:rPr>
          <w:b/>
          <w:sz w:val="28"/>
          <w:szCs w:val="28"/>
          <w:lang w:val="uk-UA"/>
        </w:rPr>
        <w:t xml:space="preserve"> «</w:t>
      </w:r>
      <w:r w:rsidRPr="00ED302D">
        <w:rPr>
          <w:sz w:val="28"/>
          <w:szCs w:val="28"/>
          <w:lang w:val="uk-UA"/>
        </w:rPr>
        <w:t xml:space="preserve">Ресурсне забезпечення Програми» розділу 1 </w:t>
      </w:r>
      <w:r w:rsidRPr="00ED302D">
        <w:rPr>
          <w:color w:val="000000"/>
          <w:sz w:val="28"/>
          <w:szCs w:val="28"/>
          <w:lang w:val="uk-UA"/>
        </w:rPr>
        <w:t>«Загальна характеристика» Програми додатку  до рішення в новій редакції:</w:t>
      </w:r>
    </w:p>
    <w:p w:rsidR="00F14E7D" w:rsidRPr="003F3F28" w:rsidRDefault="00F14E7D" w:rsidP="00F14E7D">
      <w:pPr>
        <w:ind w:left="88" w:hanging="88"/>
        <w:jc w:val="both"/>
        <w:rPr>
          <w:sz w:val="27"/>
          <w:szCs w:val="27"/>
          <w:lang w:val="uk-UA"/>
        </w:rPr>
      </w:pPr>
      <w:r>
        <w:rPr>
          <w:sz w:val="28"/>
          <w:lang w:val="uk-UA"/>
        </w:rPr>
        <w:t xml:space="preserve">   «     </w:t>
      </w:r>
      <w:r w:rsidRPr="003F3F28">
        <w:rPr>
          <w:sz w:val="28"/>
          <w:lang w:val="uk-UA"/>
        </w:rPr>
        <w:t xml:space="preserve">                                                                                                           </w:t>
      </w:r>
      <w:r w:rsidRPr="003F3F28">
        <w:rPr>
          <w:sz w:val="27"/>
          <w:szCs w:val="27"/>
          <w:lang w:val="uk-UA"/>
        </w:rPr>
        <w:t>(грн.)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4123"/>
        <w:gridCol w:w="2274"/>
      </w:tblGrid>
      <w:tr w:rsidR="00F14E7D" w:rsidRPr="003D1EEB" w:rsidTr="004F3CE1">
        <w:trPr>
          <w:trHeight w:val="980"/>
        </w:trPr>
        <w:tc>
          <w:tcPr>
            <w:tcW w:w="3001" w:type="dxa"/>
            <w:shd w:val="clear" w:color="auto" w:fill="auto"/>
          </w:tcPr>
          <w:p w:rsidR="00F14E7D" w:rsidRPr="003D1EEB" w:rsidRDefault="00F14E7D" w:rsidP="004F3CE1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23" w:type="dxa"/>
            <w:shd w:val="clear" w:color="auto" w:fill="auto"/>
          </w:tcPr>
          <w:p w:rsidR="00F14E7D" w:rsidRPr="003D1EEB" w:rsidRDefault="00F14E7D" w:rsidP="004F3CE1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F14E7D" w:rsidRPr="003D1EEB" w:rsidRDefault="00F14E7D" w:rsidP="004F3CE1">
            <w:pPr>
              <w:ind w:left="88" w:hanging="88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                  2022</w:t>
            </w:r>
            <w:r w:rsidRPr="003D1EEB">
              <w:rPr>
                <w:sz w:val="27"/>
                <w:szCs w:val="27"/>
                <w:lang w:val="uk-UA"/>
              </w:rPr>
              <w:t xml:space="preserve"> рік         </w:t>
            </w:r>
          </w:p>
        </w:tc>
        <w:tc>
          <w:tcPr>
            <w:tcW w:w="2274" w:type="dxa"/>
            <w:shd w:val="clear" w:color="auto" w:fill="auto"/>
          </w:tcPr>
          <w:p w:rsidR="00F14E7D" w:rsidRPr="003D1EEB" w:rsidRDefault="00F14E7D" w:rsidP="004F3CE1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 xml:space="preserve">Усього витрат на виконання Програми </w:t>
            </w:r>
          </w:p>
        </w:tc>
      </w:tr>
      <w:tr w:rsidR="00F14E7D" w:rsidRPr="003D1EEB" w:rsidTr="004F3CE1">
        <w:tc>
          <w:tcPr>
            <w:tcW w:w="3001" w:type="dxa"/>
            <w:shd w:val="clear" w:color="auto" w:fill="auto"/>
          </w:tcPr>
          <w:p w:rsidR="00F14E7D" w:rsidRPr="003D1EEB" w:rsidRDefault="00F14E7D" w:rsidP="004F3CE1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Бю</w:t>
            </w:r>
            <w:r>
              <w:rPr>
                <w:sz w:val="27"/>
                <w:szCs w:val="27"/>
                <w:lang w:val="uk-UA"/>
              </w:rPr>
              <w:t>джет Сумської міської</w:t>
            </w:r>
            <w:r w:rsidRPr="003D1EEB">
              <w:rPr>
                <w:sz w:val="27"/>
                <w:szCs w:val="27"/>
                <w:lang w:val="uk-UA"/>
              </w:rPr>
              <w:t xml:space="preserve"> територіальної громади, в тому числі:</w:t>
            </w:r>
          </w:p>
          <w:p w:rsidR="00F14E7D" w:rsidRPr="003D1EEB" w:rsidRDefault="00F14E7D" w:rsidP="004F3CE1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за рахунок передачі субвенції з бюд</w:t>
            </w:r>
            <w:r>
              <w:rPr>
                <w:sz w:val="27"/>
                <w:szCs w:val="27"/>
                <w:lang w:val="uk-UA"/>
              </w:rPr>
              <w:t xml:space="preserve">жету Сумської міської </w:t>
            </w:r>
            <w:r w:rsidRPr="003D1EEB">
              <w:rPr>
                <w:sz w:val="27"/>
                <w:szCs w:val="27"/>
                <w:lang w:val="uk-UA"/>
              </w:rPr>
              <w:t xml:space="preserve"> територіальної громади до державного бюджету</w:t>
            </w:r>
          </w:p>
        </w:tc>
        <w:tc>
          <w:tcPr>
            <w:tcW w:w="4123" w:type="dxa"/>
            <w:shd w:val="clear" w:color="auto" w:fill="auto"/>
          </w:tcPr>
          <w:p w:rsidR="00F14E7D" w:rsidRPr="007C4766" w:rsidRDefault="00F14E7D" w:rsidP="004F3CE1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1561800</w:t>
            </w:r>
          </w:p>
          <w:p w:rsidR="00F14E7D" w:rsidRPr="003D1EEB" w:rsidRDefault="00F14E7D" w:rsidP="004F3CE1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F14E7D" w:rsidRPr="003D1EEB" w:rsidRDefault="00F14E7D" w:rsidP="004F3CE1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F14E7D" w:rsidRPr="003D1EEB" w:rsidRDefault="00F14E7D" w:rsidP="004F3CE1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F14E7D" w:rsidRPr="003D1EEB" w:rsidRDefault="00F14E7D" w:rsidP="004F3CE1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F14E7D" w:rsidRPr="003D1EEB" w:rsidRDefault="00F14E7D" w:rsidP="004F3CE1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F14E7D" w:rsidRPr="003D1EEB" w:rsidRDefault="00F14E7D" w:rsidP="004F3CE1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F14E7D" w:rsidRPr="007C4766" w:rsidRDefault="00F14E7D" w:rsidP="004F3CE1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1561800</w:t>
            </w:r>
          </w:p>
          <w:p w:rsidR="00F14E7D" w:rsidRPr="003D1EEB" w:rsidRDefault="00F14E7D" w:rsidP="004F3CE1">
            <w:pPr>
              <w:ind w:left="88" w:hanging="88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274" w:type="dxa"/>
            <w:shd w:val="clear" w:color="auto" w:fill="auto"/>
          </w:tcPr>
          <w:p w:rsidR="00F14E7D" w:rsidRPr="007C4766" w:rsidRDefault="00F14E7D" w:rsidP="004F3CE1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 w:rsidRPr="007C4766">
              <w:rPr>
                <w:sz w:val="27"/>
                <w:szCs w:val="27"/>
                <w:lang w:val="uk-UA"/>
              </w:rPr>
              <w:t>1561800</w:t>
            </w:r>
          </w:p>
          <w:p w:rsidR="00F14E7D" w:rsidRPr="003D1EEB" w:rsidRDefault="00F14E7D" w:rsidP="004F3CE1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F14E7D" w:rsidRPr="003D1EEB" w:rsidRDefault="00F14E7D" w:rsidP="004F3CE1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F14E7D" w:rsidRPr="003D1EEB" w:rsidRDefault="00F14E7D" w:rsidP="004F3CE1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F14E7D" w:rsidRPr="003D1EEB" w:rsidRDefault="00F14E7D" w:rsidP="004F3CE1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F14E7D" w:rsidRPr="003D1EEB" w:rsidRDefault="00F14E7D" w:rsidP="004F3CE1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F14E7D" w:rsidRPr="003D1EEB" w:rsidRDefault="00F14E7D" w:rsidP="004F3CE1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F14E7D" w:rsidRPr="007C4766" w:rsidRDefault="00F14E7D" w:rsidP="004F3CE1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1561800</w:t>
            </w:r>
          </w:p>
          <w:p w:rsidR="00F14E7D" w:rsidRPr="003D1EEB" w:rsidRDefault="00F14E7D" w:rsidP="004F3CE1">
            <w:pPr>
              <w:ind w:left="88" w:hanging="88"/>
              <w:jc w:val="center"/>
              <w:rPr>
                <w:sz w:val="27"/>
                <w:szCs w:val="27"/>
                <w:lang w:val="en-US"/>
              </w:rPr>
            </w:pPr>
          </w:p>
        </w:tc>
      </w:tr>
    </w:tbl>
    <w:p w:rsidR="00F14E7D" w:rsidRPr="006B7458" w:rsidRDefault="00F14E7D" w:rsidP="00F14E7D">
      <w:pPr>
        <w:pStyle w:val="a5"/>
        <w:widowControl/>
        <w:autoSpaceDE/>
        <w:autoSpaceDN/>
        <w:adjustRightInd/>
        <w:ind w:left="88" w:hanging="88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».</w:t>
      </w:r>
    </w:p>
    <w:p w:rsidR="00F14E7D" w:rsidRPr="00ED302D" w:rsidRDefault="00F14E7D" w:rsidP="00F14E7D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D302D">
        <w:rPr>
          <w:color w:val="000000"/>
          <w:sz w:val="28"/>
          <w:szCs w:val="28"/>
          <w:lang w:val="uk-UA"/>
        </w:rPr>
        <w:t>1.3. Завдання 3 додатків  2- 4 до Програми</w:t>
      </w:r>
      <w:r w:rsidRPr="00ED302D">
        <w:rPr>
          <w:sz w:val="28"/>
          <w:szCs w:val="28"/>
          <w:lang w:val="uk-UA"/>
        </w:rPr>
        <w:t xml:space="preserve"> викласти в новій редакції згідно з додатками  1-3 до даного рішення.</w:t>
      </w:r>
    </w:p>
    <w:p w:rsidR="00F14E7D" w:rsidRPr="00ED302D" w:rsidRDefault="00F14E7D" w:rsidP="00F14E7D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 w:rsidRPr="00ED302D">
        <w:rPr>
          <w:sz w:val="28"/>
          <w:szCs w:val="28"/>
          <w:lang w:val="uk-UA"/>
        </w:rPr>
        <w:tab/>
      </w:r>
      <w:r w:rsidRPr="00ED302D">
        <w:rPr>
          <w:sz w:val="28"/>
          <w:szCs w:val="28"/>
          <w:lang w:val="uk-UA"/>
        </w:rPr>
        <w:tab/>
        <w:t>2. Організацію виконання даного рішення покласти на заступника міського голови з питань діяльності виконавчих органів ради Мотречко В.В.</w:t>
      </w:r>
    </w:p>
    <w:p w:rsidR="00F14E7D" w:rsidRPr="00ED302D" w:rsidRDefault="00F14E7D" w:rsidP="00F14E7D">
      <w:pPr>
        <w:pStyle w:val="a5"/>
        <w:widowControl/>
        <w:autoSpaceDE/>
        <w:autoSpaceDN/>
        <w:adjustRightInd/>
        <w:ind w:left="88" w:hanging="88"/>
        <w:rPr>
          <w:szCs w:val="28"/>
        </w:rPr>
      </w:pPr>
    </w:p>
    <w:p w:rsidR="00F14E7D" w:rsidRDefault="00F14E7D" w:rsidP="00F14E7D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F14E7D" w:rsidRDefault="00F14E7D" w:rsidP="00F14E7D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F14E7D" w:rsidRPr="003D1EEB" w:rsidRDefault="00F14E7D" w:rsidP="00F14E7D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F14E7D" w:rsidRPr="00ED302D" w:rsidRDefault="00F14E7D" w:rsidP="00F14E7D">
      <w:pPr>
        <w:pStyle w:val="a5"/>
        <w:widowControl/>
        <w:autoSpaceDE/>
        <w:autoSpaceDN/>
        <w:adjustRightInd/>
        <w:rPr>
          <w:szCs w:val="28"/>
        </w:rPr>
      </w:pPr>
      <w:r w:rsidRPr="00ED302D">
        <w:rPr>
          <w:szCs w:val="28"/>
        </w:rPr>
        <w:t>Сумський міський голова                                                    Олександр ЛИСЕНКО</w:t>
      </w:r>
    </w:p>
    <w:p w:rsidR="00F14E7D" w:rsidRPr="00454606" w:rsidRDefault="00F14E7D" w:rsidP="00F14E7D">
      <w:pPr>
        <w:pStyle w:val="a5"/>
        <w:widowControl/>
        <w:autoSpaceDE/>
        <w:autoSpaceDN/>
        <w:adjustRightInd/>
        <w:rPr>
          <w:sz w:val="16"/>
          <w:szCs w:val="16"/>
        </w:rPr>
      </w:pPr>
    </w:p>
    <w:p w:rsidR="00F14E7D" w:rsidRPr="002F6802" w:rsidRDefault="00F14E7D" w:rsidP="00F14E7D">
      <w:pPr>
        <w:rPr>
          <w:lang w:val="uk-UA"/>
        </w:rPr>
      </w:pPr>
      <w:r>
        <w:rPr>
          <w:lang w:val="uk-UA"/>
        </w:rPr>
        <w:t>Виконавець: Кононенко С.В.</w:t>
      </w:r>
    </w:p>
    <w:p w:rsidR="00F14E7D" w:rsidRDefault="00F14E7D" w:rsidP="00F14E7D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F14E7D" w:rsidRDefault="00F14E7D" w:rsidP="00F14E7D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F14E7D" w:rsidRDefault="00F14E7D" w:rsidP="00F14E7D">
      <w:pPr>
        <w:jc w:val="center"/>
        <w:rPr>
          <w:lang w:val="uk-UA"/>
        </w:rPr>
        <w:sectPr w:rsidR="00F14E7D" w:rsidSect="00C85197">
          <w:headerReference w:type="even" r:id="rId7"/>
          <w:headerReference w:type="default" r:id="rId8"/>
          <w:pgSz w:w="11907" w:h="16840" w:code="9"/>
          <w:pgMar w:top="1134" w:right="567" w:bottom="1134" w:left="1701" w:header="720" w:footer="720" w:gutter="0"/>
          <w:cols w:space="60"/>
          <w:noEndnote/>
          <w:titlePg/>
        </w:sectPr>
      </w:pPr>
    </w:p>
    <w:p w:rsidR="00F14E7D" w:rsidRPr="003F3F28" w:rsidRDefault="00F14E7D" w:rsidP="00F14E7D">
      <w:pPr>
        <w:tabs>
          <w:tab w:val="left" w:pos="5040"/>
          <w:tab w:val="left" w:pos="9214"/>
        </w:tabs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Додаток 1</w:t>
      </w:r>
    </w:p>
    <w:p w:rsidR="00F14E7D" w:rsidRPr="003F3F28" w:rsidRDefault="00F14E7D" w:rsidP="00F14E7D">
      <w:pPr>
        <w:ind w:left="9204" w:firstLine="6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</w:t>
      </w:r>
      <w:r>
        <w:rPr>
          <w:lang w:val="uk-UA"/>
        </w:rPr>
        <w:t xml:space="preserve">сення змін   до      </w:t>
      </w:r>
      <w:r w:rsidRPr="003F3F28">
        <w:rPr>
          <w:lang w:val="uk-UA"/>
        </w:rPr>
        <w:t xml:space="preserve">рішення  Сумської  міської </w:t>
      </w:r>
      <w:r>
        <w:rPr>
          <w:lang w:val="uk-UA"/>
        </w:rPr>
        <w:t>ради  від           27 жовтня  2021 року № 2004-МР «Про</w:t>
      </w:r>
      <w:r w:rsidRPr="003F3F28">
        <w:rPr>
          <w:lang w:val="uk-UA"/>
        </w:rPr>
        <w:t xml:space="preserve">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lang w:val="uk-UA"/>
        </w:rPr>
        <w:t>ашованим на території Сумської міської територіальної громади</w:t>
      </w:r>
      <w:r w:rsidRPr="003F3F28">
        <w:rPr>
          <w:lang w:val="uk-UA"/>
        </w:rPr>
        <w:t xml:space="preserve">, у проведенні заходів </w:t>
      </w:r>
      <w:r>
        <w:rPr>
          <w:lang w:val="uk-UA"/>
        </w:rPr>
        <w:t xml:space="preserve">з оборони та мобілізації на 2022 рік» </w:t>
      </w:r>
    </w:p>
    <w:p w:rsidR="00F14E7D" w:rsidRDefault="00F14E7D" w:rsidP="00F14E7D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 xml:space="preserve">від </w:t>
      </w:r>
      <w:r>
        <w:rPr>
          <w:lang w:val="uk-UA"/>
        </w:rPr>
        <w:t xml:space="preserve">16 лютого 2022 року </w:t>
      </w:r>
      <w:r w:rsidRPr="003F3F28">
        <w:rPr>
          <w:lang w:val="uk-UA"/>
        </w:rPr>
        <w:t>№</w:t>
      </w:r>
      <w:r>
        <w:rPr>
          <w:lang w:val="uk-UA"/>
        </w:rPr>
        <w:t xml:space="preserve"> 2728-МР                 </w:t>
      </w:r>
    </w:p>
    <w:p w:rsidR="00F14E7D" w:rsidRDefault="00F14E7D" w:rsidP="00F14E7D">
      <w:pPr>
        <w:ind w:left="9720" w:hanging="7488"/>
        <w:rPr>
          <w:bCs/>
          <w:lang w:val="uk-UA"/>
        </w:rPr>
      </w:pPr>
    </w:p>
    <w:p w:rsidR="00F14E7D" w:rsidRDefault="00F14E7D" w:rsidP="00F14E7D">
      <w:pPr>
        <w:ind w:left="-180"/>
        <w:jc w:val="center"/>
        <w:rPr>
          <w:bCs/>
          <w:sz w:val="28"/>
          <w:lang w:val="uk-UA"/>
        </w:rPr>
      </w:pPr>
      <w:r w:rsidRPr="000A2CEF">
        <w:rPr>
          <w:bCs/>
          <w:sz w:val="28"/>
          <w:lang w:val="uk-UA"/>
        </w:rPr>
        <w:t>Напрями  діяльно</w:t>
      </w:r>
      <w:r>
        <w:rPr>
          <w:bCs/>
          <w:sz w:val="28"/>
          <w:lang w:val="uk-UA"/>
        </w:rPr>
        <w:t>сті (завдання) та заходи</w:t>
      </w:r>
      <w:r w:rsidRPr="000A2CEF">
        <w:rPr>
          <w:bCs/>
          <w:sz w:val="28"/>
          <w:lang w:val="uk-UA"/>
        </w:rPr>
        <w:t xml:space="preserve"> цільової Програми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</w:t>
      </w:r>
      <w:r>
        <w:rPr>
          <w:bCs/>
          <w:sz w:val="28"/>
          <w:lang w:val="uk-UA"/>
        </w:rPr>
        <w:t>риторії Сумської міської  територіальної громади</w:t>
      </w:r>
      <w:r w:rsidRPr="000A2CEF">
        <w:rPr>
          <w:bCs/>
          <w:sz w:val="28"/>
          <w:lang w:val="uk-UA"/>
        </w:rPr>
        <w:t xml:space="preserve">, у проведенні заходів з </w:t>
      </w:r>
      <w:r>
        <w:rPr>
          <w:bCs/>
          <w:sz w:val="28"/>
          <w:lang w:val="uk-UA"/>
        </w:rPr>
        <w:t xml:space="preserve">оборони та мобілізації </w:t>
      </w:r>
    </w:p>
    <w:p w:rsidR="00F14E7D" w:rsidRPr="007D2D99" w:rsidRDefault="00F14E7D" w:rsidP="00F14E7D">
      <w:pPr>
        <w:ind w:left="-180"/>
        <w:jc w:val="center"/>
        <w:rPr>
          <w:b/>
          <w:bCs/>
          <w:sz w:val="16"/>
          <w:szCs w:val="16"/>
          <w:lang w:val="uk-UA"/>
        </w:rPr>
      </w:pPr>
      <w:r>
        <w:rPr>
          <w:bCs/>
          <w:sz w:val="28"/>
          <w:lang w:val="uk-UA"/>
        </w:rPr>
        <w:t xml:space="preserve">  на 2022 </w:t>
      </w:r>
      <w:r w:rsidRPr="000A2CEF">
        <w:rPr>
          <w:bCs/>
          <w:sz w:val="28"/>
          <w:lang w:val="uk-UA"/>
        </w:rPr>
        <w:t>рік</w:t>
      </w:r>
    </w:p>
    <w:tbl>
      <w:tblPr>
        <w:tblW w:w="1477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115"/>
        <w:gridCol w:w="1440"/>
        <w:gridCol w:w="2387"/>
        <w:gridCol w:w="1559"/>
        <w:gridCol w:w="1560"/>
        <w:gridCol w:w="2268"/>
      </w:tblGrid>
      <w:tr w:rsidR="00F14E7D" w:rsidRPr="00D14466" w:rsidTr="004F3CE1">
        <w:tc>
          <w:tcPr>
            <w:tcW w:w="554" w:type="dxa"/>
          </w:tcPr>
          <w:p w:rsidR="00F14E7D" w:rsidRPr="00D14466" w:rsidRDefault="00F14E7D" w:rsidP="004F3CE1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№</w:t>
            </w:r>
          </w:p>
          <w:p w:rsidR="00F14E7D" w:rsidRPr="00D14466" w:rsidRDefault="00F14E7D" w:rsidP="004F3CE1">
            <w:pPr>
              <w:jc w:val="center"/>
              <w:rPr>
                <w:b/>
                <w:bCs/>
                <w:sz w:val="28"/>
                <w:lang w:val="uk-UA"/>
              </w:rPr>
            </w:pPr>
            <w:r w:rsidRPr="00D14466">
              <w:rPr>
                <w:lang w:val="uk-UA"/>
              </w:rPr>
              <w:t>з/п</w:t>
            </w:r>
          </w:p>
        </w:tc>
        <w:tc>
          <w:tcPr>
            <w:tcW w:w="1893" w:type="dxa"/>
          </w:tcPr>
          <w:p w:rsidR="00F14E7D" w:rsidRPr="00D14466" w:rsidRDefault="00F14E7D" w:rsidP="004F3CE1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 w:rsidRPr="00D14466">
              <w:rPr>
                <w:b/>
                <w:lang w:val="uk-UA"/>
              </w:rPr>
              <w:t>Пріоритетні завдання</w:t>
            </w:r>
          </w:p>
          <w:p w:rsidR="00F14E7D" w:rsidRPr="00D14466" w:rsidRDefault="00F14E7D" w:rsidP="004F3CE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115" w:type="dxa"/>
          </w:tcPr>
          <w:p w:rsidR="00F14E7D" w:rsidRPr="00D14466" w:rsidRDefault="00F14E7D" w:rsidP="004F3CE1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Заходи</w:t>
            </w:r>
          </w:p>
        </w:tc>
        <w:tc>
          <w:tcPr>
            <w:tcW w:w="1440" w:type="dxa"/>
          </w:tcPr>
          <w:p w:rsidR="00F14E7D" w:rsidRPr="00D14466" w:rsidRDefault="00F14E7D" w:rsidP="004F3CE1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Строки виконання заходу</w:t>
            </w:r>
          </w:p>
        </w:tc>
        <w:tc>
          <w:tcPr>
            <w:tcW w:w="2387" w:type="dxa"/>
          </w:tcPr>
          <w:p w:rsidR="00F14E7D" w:rsidRPr="00D14466" w:rsidRDefault="00F14E7D" w:rsidP="004F3CE1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Виконавці</w:t>
            </w:r>
          </w:p>
        </w:tc>
        <w:tc>
          <w:tcPr>
            <w:tcW w:w="1559" w:type="dxa"/>
          </w:tcPr>
          <w:p w:rsidR="00F14E7D" w:rsidRPr="00D14466" w:rsidRDefault="00F14E7D" w:rsidP="004F3CE1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 xml:space="preserve">Джерела </w:t>
            </w:r>
            <w:proofErr w:type="spellStart"/>
            <w:r w:rsidRPr="00D14466">
              <w:rPr>
                <w:b/>
                <w:lang w:val="uk-UA"/>
              </w:rPr>
              <w:t>фінансу</w:t>
            </w:r>
            <w:r>
              <w:rPr>
                <w:b/>
                <w:lang w:val="uk-UA"/>
              </w:rPr>
              <w:t>-</w:t>
            </w:r>
            <w:r w:rsidRPr="00D14466">
              <w:rPr>
                <w:b/>
                <w:lang w:val="uk-UA"/>
              </w:rPr>
              <w:t>вання</w:t>
            </w:r>
            <w:proofErr w:type="spellEnd"/>
          </w:p>
        </w:tc>
        <w:tc>
          <w:tcPr>
            <w:tcW w:w="1560" w:type="dxa"/>
          </w:tcPr>
          <w:p w:rsidR="00F14E7D" w:rsidRDefault="00F14E7D" w:rsidP="004F3CE1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Орієнтовні обс</w:t>
            </w:r>
            <w:r>
              <w:rPr>
                <w:b/>
                <w:lang w:val="uk-UA"/>
              </w:rPr>
              <w:t xml:space="preserve">яги </w:t>
            </w:r>
            <w:proofErr w:type="spellStart"/>
            <w:r>
              <w:rPr>
                <w:b/>
                <w:lang w:val="uk-UA"/>
              </w:rPr>
              <w:t>фінансуван</w:t>
            </w:r>
            <w:proofErr w:type="spellEnd"/>
            <w:r>
              <w:rPr>
                <w:b/>
                <w:lang w:val="uk-UA"/>
              </w:rPr>
              <w:t>-</w:t>
            </w:r>
          </w:p>
          <w:p w:rsidR="00F14E7D" w:rsidRPr="00D14466" w:rsidRDefault="00F14E7D" w:rsidP="004F3C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ня (вартість), </w:t>
            </w:r>
            <w:r w:rsidRPr="00D14466">
              <w:rPr>
                <w:b/>
                <w:lang w:val="uk-UA"/>
              </w:rPr>
              <w:t xml:space="preserve"> грн. у тому числі:</w:t>
            </w:r>
          </w:p>
        </w:tc>
        <w:tc>
          <w:tcPr>
            <w:tcW w:w="2268" w:type="dxa"/>
          </w:tcPr>
          <w:p w:rsidR="00F14E7D" w:rsidRPr="00D14466" w:rsidRDefault="00F14E7D" w:rsidP="004F3CE1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Очікуваний результат</w:t>
            </w:r>
          </w:p>
        </w:tc>
      </w:tr>
      <w:tr w:rsidR="00F14E7D" w:rsidRPr="00D14466" w:rsidTr="004F3CE1">
        <w:tc>
          <w:tcPr>
            <w:tcW w:w="554" w:type="dxa"/>
          </w:tcPr>
          <w:p w:rsidR="00F14E7D" w:rsidRPr="00D14466" w:rsidRDefault="00F14E7D" w:rsidP="004F3CE1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1</w:t>
            </w:r>
          </w:p>
        </w:tc>
        <w:tc>
          <w:tcPr>
            <w:tcW w:w="1893" w:type="dxa"/>
          </w:tcPr>
          <w:p w:rsidR="00F14E7D" w:rsidRPr="00D14466" w:rsidRDefault="00F14E7D" w:rsidP="004F3CE1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2</w:t>
            </w:r>
          </w:p>
        </w:tc>
        <w:tc>
          <w:tcPr>
            <w:tcW w:w="3115" w:type="dxa"/>
          </w:tcPr>
          <w:p w:rsidR="00F14E7D" w:rsidRPr="00D14466" w:rsidRDefault="00F14E7D" w:rsidP="004F3CE1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3</w:t>
            </w:r>
          </w:p>
        </w:tc>
        <w:tc>
          <w:tcPr>
            <w:tcW w:w="1440" w:type="dxa"/>
          </w:tcPr>
          <w:p w:rsidR="00F14E7D" w:rsidRPr="00D14466" w:rsidRDefault="00F14E7D" w:rsidP="004F3CE1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4</w:t>
            </w:r>
          </w:p>
        </w:tc>
        <w:tc>
          <w:tcPr>
            <w:tcW w:w="2387" w:type="dxa"/>
          </w:tcPr>
          <w:p w:rsidR="00F14E7D" w:rsidRPr="00D14466" w:rsidRDefault="00F14E7D" w:rsidP="004F3CE1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5</w:t>
            </w:r>
          </w:p>
        </w:tc>
        <w:tc>
          <w:tcPr>
            <w:tcW w:w="1559" w:type="dxa"/>
          </w:tcPr>
          <w:p w:rsidR="00F14E7D" w:rsidRPr="00D14466" w:rsidRDefault="00F14E7D" w:rsidP="004F3CE1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6</w:t>
            </w:r>
          </w:p>
        </w:tc>
        <w:tc>
          <w:tcPr>
            <w:tcW w:w="1560" w:type="dxa"/>
          </w:tcPr>
          <w:p w:rsidR="00F14E7D" w:rsidRPr="00D14466" w:rsidRDefault="00F14E7D" w:rsidP="004F3CE1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7</w:t>
            </w:r>
          </w:p>
        </w:tc>
        <w:tc>
          <w:tcPr>
            <w:tcW w:w="2268" w:type="dxa"/>
          </w:tcPr>
          <w:p w:rsidR="00F14E7D" w:rsidRPr="00D14466" w:rsidRDefault="00F14E7D" w:rsidP="004F3CE1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8</w:t>
            </w:r>
          </w:p>
        </w:tc>
      </w:tr>
      <w:tr w:rsidR="00F14E7D" w:rsidRPr="009454FB" w:rsidTr="004F3CE1">
        <w:tc>
          <w:tcPr>
            <w:tcW w:w="554" w:type="dxa"/>
            <w:tcBorders>
              <w:bottom w:val="single" w:sz="4" w:space="0" w:color="auto"/>
            </w:tcBorders>
          </w:tcPr>
          <w:p w:rsidR="00F14E7D" w:rsidRPr="00ED6032" w:rsidRDefault="00F14E7D" w:rsidP="004F3C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Сприяння ві</w:t>
            </w:r>
            <w:r>
              <w:rPr>
                <w:b/>
                <w:lang w:val="uk-UA"/>
              </w:rPr>
              <w:t>йськовим формуванням, розташова</w:t>
            </w:r>
            <w:r w:rsidRPr="00484F64">
              <w:rPr>
                <w:b/>
                <w:lang w:val="uk-UA"/>
              </w:rPr>
              <w:t xml:space="preserve">ним  на території </w:t>
            </w:r>
          </w:p>
          <w:p w:rsidR="00F14E7D" w:rsidRDefault="00F14E7D" w:rsidP="004F3CE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Сумської міської  територіальної громади</w:t>
            </w:r>
            <w:r w:rsidRPr="00484F64">
              <w:rPr>
                <w:b/>
                <w:lang w:val="uk-UA"/>
              </w:rPr>
              <w:t xml:space="preserve">, у проведенні </w:t>
            </w:r>
            <w:r w:rsidRPr="00484F64">
              <w:rPr>
                <w:b/>
                <w:lang w:val="uk-UA"/>
              </w:rPr>
              <w:lastRenderedPageBreak/>
              <w:t>заходів з оборони та мобілізації</w:t>
            </w:r>
          </w:p>
          <w:p w:rsidR="00F14E7D" w:rsidRPr="0015622D" w:rsidRDefault="00F14E7D" w:rsidP="004F3CE1">
            <w:pPr>
              <w:rPr>
                <w:b/>
                <w:lang w:val="uk-UA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lastRenderedPageBreak/>
              <w:t xml:space="preserve">3.1. Сприяння Сумському </w:t>
            </w:r>
            <w:r>
              <w:rPr>
                <w:lang w:val="uk-UA"/>
              </w:rPr>
              <w:t>міському територіальному центру комплектування та соціальної підтримки</w:t>
            </w:r>
            <w:r w:rsidRPr="00484F64">
              <w:rPr>
                <w:lang w:val="uk-UA"/>
              </w:rPr>
              <w:t xml:space="preserve"> у проведенні заходів з оборони та мобілізації:</w:t>
            </w:r>
          </w:p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96D2C">
              <w:t xml:space="preserve">- </w:t>
            </w:r>
            <w:r w:rsidRPr="00484F64">
              <w:rPr>
                <w:lang w:val="uk-UA"/>
              </w:rPr>
              <w:t xml:space="preserve">на </w:t>
            </w:r>
            <w:proofErr w:type="gramStart"/>
            <w:r w:rsidRPr="00484F64">
              <w:rPr>
                <w:lang w:val="uk-UA"/>
              </w:rPr>
              <w:t>придбання  паливно</w:t>
            </w:r>
            <w:proofErr w:type="gramEnd"/>
            <w:r w:rsidRPr="00484F64">
              <w:rPr>
                <w:lang w:val="uk-UA"/>
              </w:rPr>
              <w:t>-мастильних матеріалів</w:t>
            </w:r>
            <w:r>
              <w:rPr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для </w:t>
            </w:r>
            <w:r w:rsidRPr="00484F64">
              <w:rPr>
                <w:bCs/>
                <w:lang w:val="uk-UA"/>
              </w:rPr>
              <w:t xml:space="preserve">доставки військово-зобов’язаних до пунктів </w:t>
            </w:r>
            <w:r w:rsidRPr="00484F64">
              <w:rPr>
                <w:bCs/>
                <w:lang w:val="uk-UA"/>
              </w:rPr>
              <w:lastRenderedPageBreak/>
              <w:t xml:space="preserve">призначення під час виконання  мобілізаційних завдань </w:t>
            </w:r>
            <w:r w:rsidRPr="00484F64">
              <w:rPr>
                <w:lang w:val="uk-UA"/>
              </w:rPr>
              <w:t>(шляхом передачі субвенції до державного бюджету);</w:t>
            </w:r>
          </w:p>
          <w:p w:rsidR="00F14E7D" w:rsidRDefault="00F14E7D" w:rsidP="004F3CE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84F64">
              <w:rPr>
                <w:lang w:val="uk-UA"/>
              </w:rPr>
              <w:t xml:space="preserve">на придбання  </w:t>
            </w:r>
          </w:p>
          <w:p w:rsidR="00F14E7D" w:rsidRDefault="00F14E7D" w:rsidP="004F3CE1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 w:rsidRPr="00484F64">
              <w:rPr>
                <w:lang w:val="uk-UA"/>
              </w:rPr>
              <w:t>паливно-мастильних матеріалів для забезпечення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</w:t>
            </w:r>
            <w:r w:rsidRPr="00484F64">
              <w:rPr>
                <w:lang w:val="uk-UA"/>
              </w:rPr>
              <w:t xml:space="preserve">з введенням воєнного стану </w:t>
            </w:r>
            <w:r w:rsidRPr="00484F64">
              <w:rPr>
                <w:bCs/>
                <w:lang w:val="uk-UA"/>
              </w:rPr>
              <w:t>(шляхом передачі с</w:t>
            </w:r>
            <w:r>
              <w:rPr>
                <w:bCs/>
                <w:lang w:val="uk-UA"/>
              </w:rPr>
              <w:t>убвенції до державного бюджету).</w:t>
            </w:r>
          </w:p>
          <w:p w:rsidR="00F14E7D" w:rsidRDefault="00F14E7D" w:rsidP="004F3CE1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3.2. </w:t>
            </w:r>
            <w:r>
              <w:rPr>
                <w:lang w:val="uk-UA"/>
              </w:rPr>
              <w:t>Сприяння військовій частині  А 7316 (місце дислокації – м. Суми) у проведенні заходів з оборони:</w:t>
            </w:r>
          </w:p>
          <w:p w:rsidR="00F14E7D" w:rsidRPr="00451294" w:rsidRDefault="00F14E7D" w:rsidP="004F3CE1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- на витрати за комунальні послуги та енергоносії та інші послуги (шляхом передачі субвенції до державного бюджету (</w:t>
            </w:r>
            <w:proofErr w:type="spellStart"/>
            <w:r>
              <w:rPr>
                <w:lang w:val="uk-UA"/>
              </w:rPr>
              <w:t>Квартирно</w:t>
            </w:r>
            <w:proofErr w:type="spellEnd"/>
            <w:r>
              <w:rPr>
                <w:lang w:val="uk-UA"/>
              </w:rPr>
              <w:t>-експлуатаційному відділу міста Суми Міністерства оборони України)</w:t>
            </w:r>
          </w:p>
          <w:p w:rsidR="00F14E7D" w:rsidRDefault="00F14E7D" w:rsidP="004F3CE1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4E7D" w:rsidRPr="00D14466" w:rsidRDefault="00F14E7D" w:rsidP="004F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2022</w:t>
            </w:r>
            <w:r w:rsidRPr="00484F64">
              <w:rPr>
                <w:lang w:val="uk-UA"/>
              </w:rPr>
              <w:t xml:space="preserve"> року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F14E7D" w:rsidRDefault="00F14E7D" w:rsidP="004F3CE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Відділ з питань взаємодії з правоохоронними органами та оборонної роботи, відділ бухгалтерсько</w:t>
            </w:r>
            <w:r>
              <w:rPr>
                <w:lang w:val="uk-UA"/>
              </w:rPr>
              <w:t>го</w:t>
            </w:r>
          </w:p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 xml:space="preserve">обліку </w:t>
            </w:r>
            <w:r>
              <w:rPr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та звітності Сумської міської ради спільно з </w:t>
            </w:r>
          </w:p>
          <w:p w:rsidR="00F14E7D" w:rsidRDefault="00F14E7D" w:rsidP="004F3CE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>Сумським обласним територіальним центром комплектування та соціальної підтримки, Сумським міським територіальним центром комплектування та соціальної підтримки</w:t>
            </w:r>
          </w:p>
          <w:p w:rsidR="00F14E7D" w:rsidRDefault="00F14E7D" w:rsidP="004F3CE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14E7D" w:rsidRDefault="00F14E7D" w:rsidP="004F3CE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3F3F28">
              <w:rPr>
                <w:lang w:val="uk-UA"/>
              </w:rPr>
              <w:t>Відділ з питань взаємодії з правоохоронними органами та оборонної роботи, відділ бухгалтерського обліку та звітності Сумської міської ради</w:t>
            </w:r>
            <w:r>
              <w:rPr>
                <w:lang w:val="uk-UA"/>
              </w:rPr>
              <w:t xml:space="preserve"> спільно з військовою частиною А 7316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14E7D" w:rsidRDefault="00F14E7D" w:rsidP="004F3CE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Б</w:t>
            </w:r>
            <w:r w:rsidRPr="00484F64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Сумської міської  </w:t>
            </w:r>
            <w:proofErr w:type="spellStart"/>
            <w:r>
              <w:rPr>
                <w:lang w:val="uk-UA"/>
              </w:rPr>
              <w:t>територіаль</w:t>
            </w:r>
            <w:proofErr w:type="spellEnd"/>
            <w:r>
              <w:rPr>
                <w:lang w:val="uk-UA"/>
              </w:rPr>
              <w:t>-</w:t>
            </w:r>
          </w:p>
          <w:p w:rsidR="00F14E7D" w:rsidRDefault="00F14E7D" w:rsidP="004F3C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ної</w:t>
            </w:r>
            <w:proofErr w:type="spellEnd"/>
            <w:r>
              <w:rPr>
                <w:lang w:val="uk-UA"/>
              </w:rPr>
              <w:t xml:space="preserve"> громади</w:t>
            </w:r>
          </w:p>
          <w:p w:rsidR="00F14E7D" w:rsidRDefault="00F14E7D" w:rsidP="004F3CE1">
            <w:pPr>
              <w:jc w:val="center"/>
              <w:rPr>
                <w:lang w:val="uk-UA"/>
              </w:rPr>
            </w:pPr>
          </w:p>
          <w:p w:rsidR="00F14E7D" w:rsidRDefault="00F14E7D" w:rsidP="004F3CE1">
            <w:pPr>
              <w:jc w:val="center"/>
              <w:rPr>
                <w:lang w:val="uk-UA"/>
              </w:rPr>
            </w:pPr>
          </w:p>
          <w:p w:rsidR="00F14E7D" w:rsidRDefault="00F14E7D" w:rsidP="004F3CE1">
            <w:pPr>
              <w:jc w:val="center"/>
              <w:rPr>
                <w:lang w:val="uk-UA"/>
              </w:rPr>
            </w:pPr>
          </w:p>
          <w:p w:rsidR="00F14E7D" w:rsidRDefault="00F14E7D" w:rsidP="004F3CE1">
            <w:pPr>
              <w:jc w:val="center"/>
              <w:rPr>
                <w:lang w:val="uk-UA"/>
              </w:rPr>
            </w:pPr>
          </w:p>
          <w:p w:rsidR="00F14E7D" w:rsidRDefault="00F14E7D" w:rsidP="004F3CE1">
            <w:pPr>
              <w:jc w:val="center"/>
              <w:rPr>
                <w:lang w:val="uk-UA"/>
              </w:rPr>
            </w:pPr>
          </w:p>
          <w:p w:rsidR="00F14E7D" w:rsidRDefault="00F14E7D" w:rsidP="004F3CE1">
            <w:pPr>
              <w:jc w:val="center"/>
              <w:rPr>
                <w:lang w:val="uk-UA"/>
              </w:rPr>
            </w:pPr>
          </w:p>
          <w:p w:rsidR="00F14E7D" w:rsidRDefault="00F14E7D" w:rsidP="004F3CE1">
            <w:pPr>
              <w:jc w:val="center"/>
              <w:rPr>
                <w:lang w:val="uk-UA"/>
              </w:rPr>
            </w:pPr>
          </w:p>
          <w:p w:rsidR="00F14E7D" w:rsidRDefault="00F14E7D" w:rsidP="004F3CE1">
            <w:pPr>
              <w:jc w:val="center"/>
              <w:rPr>
                <w:lang w:val="uk-UA"/>
              </w:rPr>
            </w:pPr>
          </w:p>
          <w:p w:rsidR="00F14E7D" w:rsidRDefault="00F14E7D" w:rsidP="004F3CE1">
            <w:pPr>
              <w:jc w:val="center"/>
              <w:rPr>
                <w:lang w:val="uk-UA"/>
              </w:rPr>
            </w:pPr>
          </w:p>
          <w:p w:rsidR="00F14E7D" w:rsidRDefault="00F14E7D" w:rsidP="004F3CE1">
            <w:pPr>
              <w:jc w:val="center"/>
              <w:rPr>
                <w:lang w:val="uk-UA"/>
              </w:rPr>
            </w:pPr>
          </w:p>
          <w:p w:rsidR="00F14E7D" w:rsidRDefault="00F14E7D" w:rsidP="004F3CE1">
            <w:pPr>
              <w:jc w:val="center"/>
              <w:rPr>
                <w:lang w:val="uk-UA"/>
              </w:rPr>
            </w:pPr>
          </w:p>
          <w:p w:rsidR="00F14E7D" w:rsidRDefault="00F14E7D" w:rsidP="004F3CE1">
            <w:pPr>
              <w:jc w:val="center"/>
              <w:rPr>
                <w:lang w:val="uk-UA"/>
              </w:rPr>
            </w:pPr>
          </w:p>
          <w:p w:rsidR="00F14E7D" w:rsidRDefault="00F14E7D" w:rsidP="004F3CE1">
            <w:pPr>
              <w:jc w:val="center"/>
              <w:rPr>
                <w:lang w:val="uk-UA"/>
              </w:rPr>
            </w:pPr>
          </w:p>
          <w:p w:rsidR="00F14E7D" w:rsidRDefault="00F14E7D" w:rsidP="004F3CE1">
            <w:pPr>
              <w:jc w:val="center"/>
              <w:rPr>
                <w:lang w:val="uk-UA"/>
              </w:rPr>
            </w:pPr>
          </w:p>
          <w:p w:rsidR="00F14E7D" w:rsidRDefault="00F14E7D" w:rsidP="004F3CE1">
            <w:pPr>
              <w:jc w:val="center"/>
              <w:rPr>
                <w:lang w:val="uk-UA"/>
              </w:rPr>
            </w:pPr>
          </w:p>
          <w:p w:rsidR="00F14E7D" w:rsidRDefault="00F14E7D" w:rsidP="004F3CE1">
            <w:pPr>
              <w:jc w:val="center"/>
              <w:rPr>
                <w:lang w:val="uk-UA"/>
              </w:rPr>
            </w:pPr>
          </w:p>
          <w:p w:rsidR="00F14E7D" w:rsidRDefault="00F14E7D" w:rsidP="004F3CE1">
            <w:pPr>
              <w:jc w:val="center"/>
              <w:rPr>
                <w:lang w:val="uk-UA"/>
              </w:rPr>
            </w:pPr>
          </w:p>
          <w:p w:rsidR="00F14E7D" w:rsidRDefault="00F14E7D" w:rsidP="004F3CE1">
            <w:pPr>
              <w:jc w:val="center"/>
              <w:rPr>
                <w:lang w:val="uk-UA"/>
              </w:rPr>
            </w:pPr>
          </w:p>
          <w:p w:rsidR="00F14E7D" w:rsidRDefault="00F14E7D" w:rsidP="004F3CE1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484F64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Сумської міської  </w:t>
            </w:r>
            <w:proofErr w:type="spellStart"/>
            <w:r>
              <w:rPr>
                <w:lang w:val="uk-UA"/>
              </w:rPr>
              <w:t>територіаль</w:t>
            </w:r>
            <w:proofErr w:type="spellEnd"/>
            <w:r>
              <w:rPr>
                <w:lang w:val="uk-UA"/>
              </w:rPr>
              <w:t>-</w:t>
            </w:r>
          </w:p>
          <w:p w:rsidR="00F14E7D" w:rsidRPr="00AB092D" w:rsidRDefault="00F14E7D" w:rsidP="004F3C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ної</w:t>
            </w:r>
            <w:proofErr w:type="spellEnd"/>
            <w:r>
              <w:rPr>
                <w:lang w:val="uk-UA"/>
              </w:rPr>
              <w:t xml:space="preserve"> громади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4E7D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14E7D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14E7D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14E7D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14E7D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14E7D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14E7D" w:rsidRPr="0006408A" w:rsidRDefault="00F14E7D" w:rsidP="004F3CE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420000</w:t>
            </w:r>
          </w:p>
          <w:p w:rsidR="00F14E7D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14E7D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14E7D" w:rsidRDefault="00F14E7D" w:rsidP="004F3CE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F14E7D" w:rsidRDefault="00F14E7D" w:rsidP="004F3CE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F14E7D" w:rsidRDefault="00F14E7D" w:rsidP="004F3CE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F14E7D" w:rsidRDefault="00F14E7D" w:rsidP="004F3CE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F14E7D" w:rsidRDefault="00F14E7D" w:rsidP="004F3CE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F14E7D" w:rsidRDefault="00F14E7D" w:rsidP="004F3CE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280000</w:t>
            </w:r>
          </w:p>
          <w:p w:rsidR="00F14E7D" w:rsidRDefault="00F14E7D" w:rsidP="004F3CE1">
            <w:pPr>
              <w:pStyle w:val="a5"/>
              <w:jc w:val="center"/>
              <w:rPr>
                <w:sz w:val="24"/>
                <w:szCs w:val="24"/>
              </w:rPr>
            </w:pPr>
          </w:p>
          <w:p w:rsidR="00F14E7D" w:rsidRDefault="00F14E7D" w:rsidP="004F3CE1">
            <w:pPr>
              <w:pStyle w:val="a5"/>
              <w:jc w:val="center"/>
              <w:rPr>
                <w:sz w:val="24"/>
                <w:szCs w:val="24"/>
              </w:rPr>
            </w:pPr>
          </w:p>
          <w:p w:rsidR="00F14E7D" w:rsidRDefault="00F14E7D" w:rsidP="004F3CE1">
            <w:pPr>
              <w:pStyle w:val="a5"/>
              <w:jc w:val="center"/>
              <w:rPr>
                <w:sz w:val="24"/>
                <w:szCs w:val="24"/>
              </w:rPr>
            </w:pPr>
          </w:p>
          <w:p w:rsidR="00F14E7D" w:rsidRDefault="00F14E7D" w:rsidP="004F3CE1">
            <w:pPr>
              <w:pStyle w:val="a5"/>
              <w:jc w:val="center"/>
              <w:rPr>
                <w:sz w:val="24"/>
                <w:szCs w:val="24"/>
              </w:rPr>
            </w:pPr>
          </w:p>
          <w:p w:rsidR="00F14E7D" w:rsidRDefault="00F14E7D" w:rsidP="004F3CE1">
            <w:pPr>
              <w:pStyle w:val="a5"/>
              <w:jc w:val="center"/>
              <w:rPr>
                <w:sz w:val="24"/>
                <w:szCs w:val="24"/>
              </w:rPr>
            </w:pPr>
          </w:p>
          <w:p w:rsidR="00F14E7D" w:rsidRDefault="00F14E7D" w:rsidP="004F3CE1">
            <w:pPr>
              <w:pStyle w:val="a5"/>
              <w:jc w:val="center"/>
              <w:rPr>
                <w:sz w:val="24"/>
                <w:szCs w:val="24"/>
              </w:rPr>
            </w:pPr>
          </w:p>
          <w:p w:rsidR="00F14E7D" w:rsidRDefault="00F14E7D" w:rsidP="004F3CE1">
            <w:pPr>
              <w:pStyle w:val="a5"/>
              <w:jc w:val="center"/>
              <w:rPr>
                <w:sz w:val="24"/>
                <w:szCs w:val="24"/>
              </w:rPr>
            </w:pPr>
          </w:p>
          <w:p w:rsidR="00F14E7D" w:rsidRPr="00451294" w:rsidRDefault="00F14E7D" w:rsidP="004F3CE1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711800</w:t>
            </w:r>
          </w:p>
          <w:p w:rsidR="00F14E7D" w:rsidRPr="00185AA1" w:rsidRDefault="00F14E7D" w:rsidP="004F3CE1">
            <w:pPr>
              <w:pStyle w:val="a5"/>
              <w:jc w:val="center"/>
              <w:rPr>
                <w:sz w:val="24"/>
                <w:szCs w:val="24"/>
              </w:rPr>
            </w:pPr>
          </w:p>
          <w:p w:rsidR="00F14E7D" w:rsidRDefault="00F14E7D" w:rsidP="004F3CE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F14E7D" w:rsidRDefault="00F14E7D" w:rsidP="004F3CE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F14E7D" w:rsidRDefault="00F14E7D" w:rsidP="004F3CE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F14E7D" w:rsidRDefault="00F14E7D" w:rsidP="004F3CE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F14E7D" w:rsidRDefault="00F14E7D" w:rsidP="004F3CE1">
            <w:pPr>
              <w:tabs>
                <w:tab w:val="center" w:pos="4677"/>
                <w:tab w:val="right" w:pos="9355"/>
              </w:tabs>
              <w:rPr>
                <w:color w:val="000000"/>
                <w:lang w:val="uk-UA"/>
              </w:rPr>
            </w:pPr>
          </w:p>
          <w:p w:rsidR="00F14E7D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14E7D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14E7D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14E7D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14E7D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14E7D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14E7D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14E7D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14E7D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14E7D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14E7D" w:rsidRPr="00AA4DFC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4E7D" w:rsidRDefault="00F14E7D" w:rsidP="004F3CE1">
            <w:pPr>
              <w:pStyle w:val="8"/>
              <w:tabs>
                <w:tab w:val="center" w:pos="4677"/>
                <w:tab w:val="right" w:pos="9355"/>
              </w:tabs>
            </w:pPr>
            <w:r>
              <w:rPr>
                <w:sz w:val="24"/>
              </w:rPr>
              <w:lastRenderedPageBreak/>
              <w:t>Зміцнення обороноздат</w:t>
            </w:r>
            <w:r w:rsidRPr="00335404">
              <w:rPr>
                <w:sz w:val="24"/>
                <w:szCs w:val="24"/>
              </w:rPr>
              <w:t>ності</w:t>
            </w:r>
            <w:r w:rsidRPr="00484F64">
              <w:t xml:space="preserve"> </w:t>
            </w:r>
            <w:r w:rsidRPr="00886DBF">
              <w:rPr>
                <w:sz w:val="24"/>
                <w:szCs w:val="24"/>
              </w:rPr>
              <w:t>держави</w:t>
            </w:r>
          </w:p>
          <w:p w:rsidR="00F14E7D" w:rsidRDefault="00F14E7D" w:rsidP="004F3CE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14E7D" w:rsidRDefault="00F14E7D" w:rsidP="004F3CE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14E7D" w:rsidRDefault="00F14E7D" w:rsidP="004F3CE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14E7D" w:rsidRDefault="00F14E7D" w:rsidP="004F3CE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14E7D" w:rsidRDefault="00F14E7D" w:rsidP="004F3CE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14E7D" w:rsidRDefault="00F14E7D" w:rsidP="004F3CE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14E7D" w:rsidRDefault="00F14E7D" w:rsidP="004F3CE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14E7D" w:rsidRDefault="00F14E7D" w:rsidP="004F3CE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14E7D" w:rsidRDefault="00F14E7D" w:rsidP="004F3CE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14E7D" w:rsidRDefault="00F14E7D" w:rsidP="004F3CE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14E7D" w:rsidRDefault="00F14E7D" w:rsidP="004F3CE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14E7D" w:rsidRDefault="00F14E7D" w:rsidP="004F3CE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14E7D" w:rsidRDefault="00F14E7D" w:rsidP="004F3CE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14E7D" w:rsidRDefault="00F14E7D" w:rsidP="004F3CE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14E7D" w:rsidRDefault="00F14E7D" w:rsidP="004F3CE1">
            <w:pPr>
              <w:rPr>
                <w:lang w:val="uk-UA"/>
              </w:rPr>
            </w:pPr>
          </w:p>
          <w:p w:rsidR="00F14E7D" w:rsidRDefault="00F14E7D" w:rsidP="004F3CE1">
            <w:pPr>
              <w:rPr>
                <w:lang w:val="uk-UA"/>
              </w:rPr>
            </w:pPr>
          </w:p>
          <w:p w:rsidR="00F14E7D" w:rsidRDefault="00F14E7D" w:rsidP="004F3CE1">
            <w:pPr>
              <w:rPr>
                <w:lang w:val="uk-UA"/>
              </w:rPr>
            </w:pPr>
          </w:p>
          <w:p w:rsidR="00F14E7D" w:rsidRDefault="00F14E7D" w:rsidP="004F3CE1">
            <w:pPr>
              <w:rPr>
                <w:lang w:val="uk-UA"/>
              </w:rPr>
            </w:pPr>
          </w:p>
          <w:p w:rsidR="00F14E7D" w:rsidRDefault="00F14E7D" w:rsidP="004F3CE1">
            <w:pPr>
              <w:rPr>
                <w:lang w:val="uk-UA"/>
              </w:rPr>
            </w:pPr>
          </w:p>
          <w:p w:rsidR="00F14E7D" w:rsidRDefault="00F14E7D" w:rsidP="004F3CE1">
            <w:pPr>
              <w:rPr>
                <w:lang w:val="uk-UA"/>
              </w:rPr>
            </w:pPr>
          </w:p>
          <w:p w:rsidR="00F14E7D" w:rsidRDefault="00F14E7D" w:rsidP="004F3CE1">
            <w:pPr>
              <w:pStyle w:val="8"/>
              <w:ind w:left="88" w:hanging="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Зміцнення</w:t>
            </w:r>
          </w:p>
          <w:p w:rsidR="00F14E7D" w:rsidRPr="001E0884" w:rsidRDefault="00F14E7D" w:rsidP="004F3CE1">
            <w:pPr>
              <w:pStyle w:val="8"/>
              <w:ind w:left="88" w:hanging="88"/>
              <w:jc w:val="both"/>
              <w:rPr>
                <w:sz w:val="24"/>
                <w:szCs w:val="24"/>
              </w:rPr>
            </w:pPr>
            <w:r w:rsidRPr="001E0884">
              <w:rPr>
                <w:sz w:val="24"/>
                <w:szCs w:val="24"/>
              </w:rPr>
              <w:t>обороноздатності держави</w:t>
            </w:r>
          </w:p>
          <w:p w:rsidR="00F14E7D" w:rsidRPr="00172EF8" w:rsidRDefault="00F14E7D" w:rsidP="004F3CE1">
            <w:pPr>
              <w:rPr>
                <w:lang w:val="uk-UA"/>
              </w:rPr>
            </w:pPr>
          </w:p>
          <w:p w:rsidR="00F14E7D" w:rsidRDefault="00F14E7D" w:rsidP="004F3CE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14E7D" w:rsidRDefault="00F14E7D" w:rsidP="004F3CE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F14E7D" w:rsidRPr="009454FB" w:rsidRDefault="00F14E7D" w:rsidP="004F3CE1">
            <w:pPr>
              <w:jc w:val="both"/>
              <w:rPr>
                <w:lang w:val="uk-UA"/>
              </w:rPr>
            </w:pPr>
          </w:p>
        </w:tc>
      </w:tr>
    </w:tbl>
    <w:p w:rsidR="00F14E7D" w:rsidRDefault="00F14E7D" w:rsidP="00F14E7D">
      <w:pPr>
        <w:ind w:left="-284" w:firstLine="284"/>
        <w:rPr>
          <w:lang w:val="uk-UA"/>
        </w:rPr>
      </w:pPr>
    </w:p>
    <w:p w:rsidR="00F14E7D" w:rsidRDefault="00F14E7D" w:rsidP="00F14E7D">
      <w:pPr>
        <w:ind w:left="-284" w:firstLine="284"/>
        <w:rPr>
          <w:lang w:val="uk-UA"/>
        </w:rPr>
      </w:pPr>
    </w:p>
    <w:p w:rsidR="00F14E7D" w:rsidRDefault="00F14E7D" w:rsidP="00F14E7D">
      <w:pPr>
        <w:ind w:left="-142"/>
        <w:rPr>
          <w:sz w:val="28"/>
          <w:szCs w:val="28"/>
          <w:lang w:val="uk-UA"/>
        </w:rPr>
      </w:pPr>
      <w:r w:rsidRPr="00DA7BEC">
        <w:rPr>
          <w:sz w:val="28"/>
          <w:szCs w:val="28"/>
          <w:lang w:val="uk-UA"/>
        </w:rPr>
        <w:t xml:space="preserve">Сумський міський голова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Олександр ЛИСЕНКО</w:t>
      </w:r>
    </w:p>
    <w:p w:rsidR="00F14E7D" w:rsidRPr="00E50F13" w:rsidRDefault="00F14E7D" w:rsidP="00F14E7D">
      <w:pPr>
        <w:ind w:left="-284" w:firstLine="142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Виконавець: Кононенко С</w:t>
      </w:r>
      <w:r w:rsidRPr="00E50F13">
        <w:rPr>
          <w:bCs/>
          <w:color w:val="000000"/>
          <w:lang w:val="uk-UA"/>
        </w:rPr>
        <w:t>.</w:t>
      </w:r>
      <w:r>
        <w:rPr>
          <w:bCs/>
          <w:color w:val="000000"/>
          <w:lang w:val="uk-UA"/>
        </w:rPr>
        <w:t>В.</w:t>
      </w:r>
    </w:p>
    <w:p w:rsidR="00F14E7D" w:rsidRPr="00D27F4B" w:rsidRDefault="00F14E7D" w:rsidP="00F14E7D">
      <w:pPr>
        <w:ind w:left="12036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Додаток  2</w:t>
      </w:r>
    </w:p>
    <w:p w:rsidR="00F14E7D" w:rsidRPr="003F3F28" w:rsidRDefault="00F14E7D" w:rsidP="00F14E7D">
      <w:pPr>
        <w:ind w:left="9912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внесення змін до рішення</w:t>
      </w:r>
      <w:r>
        <w:rPr>
          <w:lang w:val="uk-UA"/>
        </w:rPr>
        <w:t xml:space="preserve">  Сумської  міської ради від 27 жовтня 2021 року № 2004-МР «Про</w:t>
      </w:r>
      <w:r w:rsidRPr="003F3F28">
        <w:rPr>
          <w:lang w:val="uk-UA"/>
        </w:rPr>
        <w:t xml:space="preserve">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lang w:val="uk-UA"/>
        </w:rPr>
        <w:t>ашованим на території Сумської міської територіальної громади</w:t>
      </w:r>
      <w:r w:rsidRPr="003F3F28">
        <w:rPr>
          <w:lang w:val="uk-UA"/>
        </w:rPr>
        <w:t>, у проведенні заходів з оборони та мобіл</w:t>
      </w:r>
      <w:r>
        <w:rPr>
          <w:lang w:val="uk-UA"/>
        </w:rPr>
        <w:t xml:space="preserve">ізації на 2022 рік»  </w:t>
      </w:r>
    </w:p>
    <w:p w:rsidR="00F14E7D" w:rsidRDefault="00F14E7D" w:rsidP="00F14E7D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>від</w:t>
      </w:r>
      <w:r>
        <w:rPr>
          <w:lang w:val="uk-UA"/>
        </w:rPr>
        <w:t xml:space="preserve"> 16 лютого 2022 року </w:t>
      </w:r>
      <w:r w:rsidRPr="003F3F28">
        <w:rPr>
          <w:lang w:val="uk-UA"/>
        </w:rPr>
        <w:t>№</w:t>
      </w:r>
      <w:r>
        <w:rPr>
          <w:lang w:val="uk-UA"/>
        </w:rPr>
        <w:t xml:space="preserve"> 2728-МР                                </w:t>
      </w:r>
    </w:p>
    <w:p w:rsidR="00F14E7D" w:rsidRDefault="00F14E7D" w:rsidP="00F14E7D">
      <w:pPr>
        <w:pStyle w:val="1"/>
        <w:ind w:left="10620"/>
      </w:pPr>
      <w:r>
        <w:rPr>
          <w:bCs w:val="0"/>
        </w:rPr>
        <w:t xml:space="preserve">           </w:t>
      </w:r>
    </w:p>
    <w:p w:rsidR="00F14E7D" w:rsidRPr="004A2270" w:rsidRDefault="00F14E7D" w:rsidP="00F14E7D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Перелік завдань </w:t>
      </w:r>
      <w:r w:rsidRPr="004A2270">
        <w:rPr>
          <w:bCs/>
          <w:color w:val="000000"/>
          <w:sz w:val="28"/>
          <w:szCs w:val="28"/>
          <w:lang w:val="uk-UA"/>
        </w:rPr>
        <w:t xml:space="preserve"> 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bCs/>
          <w:color w:val="000000"/>
          <w:sz w:val="28"/>
          <w:szCs w:val="28"/>
          <w:lang w:val="uk-UA"/>
        </w:rPr>
        <w:t>ашованим на території Сумської міської територіальної громади</w:t>
      </w:r>
      <w:r w:rsidRPr="004A2270">
        <w:rPr>
          <w:bCs/>
          <w:color w:val="000000"/>
          <w:sz w:val="28"/>
          <w:szCs w:val="28"/>
          <w:lang w:val="uk-UA"/>
        </w:rPr>
        <w:t xml:space="preserve">, у проведенні заходів з оборони та мобілізації </w:t>
      </w:r>
    </w:p>
    <w:p w:rsidR="00F14E7D" w:rsidRDefault="00F14E7D" w:rsidP="00F14E7D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на 2022</w:t>
      </w:r>
      <w:r w:rsidRPr="004A2270">
        <w:rPr>
          <w:bCs/>
          <w:color w:val="000000"/>
          <w:sz w:val="28"/>
          <w:szCs w:val="28"/>
          <w:lang w:val="uk-UA"/>
        </w:rPr>
        <w:t xml:space="preserve"> рік</w:t>
      </w:r>
    </w:p>
    <w:p w:rsidR="00F14E7D" w:rsidRPr="004A2270" w:rsidRDefault="00F14E7D" w:rsidP="00F14E7D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(грн.)</w:t>
      </w:r>
    </w:p>
    <w:tbl>
      <w:tblPr>
        <w:tblW w:w="14760" w:type="dxa"/>
        <w:tblInd w:w="288" w:type="dxa"/>
        <w:tblLook w:val="01E0" w:firstRow="1" w:lastRow="1" w:firstColumn="1" w:lastColumn="1" w:noHBand="0" w:noVBand="0"/>
      </w:tblPr>
      <w:tblGrid>
        <w:gridCol w:w="5882"/>
        <w:gridCol w:w="58"/>
        <w:gridCol w:w="1785"/>
        <w:gridCol w:w="15"/>
        <w:gridCol w:w="1403"/>
        <w:gridCol w:w="37"/>
        <w:gridCol w:w="1080"/>
        <w:gridCol w:w="59"/>
        <w:gridCol w:w="1692"/>
        <w:gridCol w:w="24"/>
        <w:gridCol w:w="2725"/>
      </w:tblGrid>
      <w:tr w:rsidR="00F14E7D" w:rsidRPr="008C54F7" w:rsidTr="004F3CE1">
        <w:trPr>
          <w:trHeight w:val="590"/>
        </w:trPr>
        <w:tc>
          <w:tcPr>
            <w:tcW w:w="5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D14466">
              <w:rPr>
                <w:bCs/>
                <w:color w:val="000000"/>
                <w:lang w:val="uk-UA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bCs/>
                <w:color w:val="000000"/>
                <w:lang w:val="uk-UA"/>
              </w:rPr>
              <w:t xml:space="preserve">                               </w:t>
            </w:r>
            <w:r w:rsidRPr="00484F64">
              <w:rPr>
                <w:lang w:val="uk-UA"/>
              </w:rPr>
              <w:t xml:space="preserve"> </w:t>
            </w:r>
          </w:p>
          <w:p w:rsidR="00F14E7D" w:rsidRPr="007D74BC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Завдання, </w:t>
            </w:r>
            <w:r>
              <w:rPr>
                <w:b/>
                <w:color w:val="000000"/>
                <w:lang w:val="uk-UA"/>
              </w:rPr>
              <w:t>КПКВК</w:t>
            </w:r>
          </w:p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Джерела </w:t>
            </w:r>
          </w:p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  <w:r w:rsidRPr="00484F64">
              <w:rPr>
                <w:b/>
                <w:lang w:val="uk-UA"/>
              </w:rPr>
              <w:t>фінансування</w:t>
            </w:r>
            <w:r w:rsidRPr="00484F64">
              <w:rPr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4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2022 рік (план</w:t>
            </w:r>
            <w:r w:rsidRPr="00484F64">
              <w:rPr>
                <w:b/>
                <w:lang w:val="uk-UA"/>
              </w:rPr>
              <w:t>)</w:t>
            </w:r>
          </w:p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Відповідальні виконавці</w:t>
            </w:r>
          </w:p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14E7D" w:rsidRPr="0001546A" w:rsidTr="004F3CE1">
        <w:tc>
          <w:tcPr>
            <w:tcW w:w="5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Обсяг витрат</w:t>
            </w:r>
          </w:p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8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У т</w:t>
            </w:r>
            <w:r>
              <w:rPr>
                <w:b/>
                <w:sz w:val="22"/>
                <w:szCs w:val="22"/>
                <w:lang w:val="uk-UA"/>
              </w:rPr>
              <w:t>ому числі кошти бюджету Сумської міської об’єднаної територіальної громади</w:t>
            </w: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14E7D" w:rsidRPr="00484F64" w:rsidTr="004F3CE1">
        <w:tc>
          <w:tcPr>
            <w:tcW w:w="5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ind w:left="259" w:hanging="141"/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14E7D" w:rsidRPr="00484F64" w:rsidTr="004F3CE1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3</w:t>
            </w:r>
          </w:p>
        </w:tc>
        <w:tc>
          <w:tcPr>
            <w:tcW w:w="11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F14E7D" w:rsidRPr="00484F64" w:rsidTr="004F3CE1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Всього на виконання Програми, грн.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Бюджет Сумської міської  територіальної громади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7C4766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7C4766">
              <w:rPr>
                <w:b/>
                <w:lang w:val="uk-UA"/>
              </w:rPr>
              <w:t>1561800</w:t>
            </w:r>
          </w:p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543463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1561800</w:t>
            </w:r>
          </w:p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656738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14E7D" w:rsidRPr="00484F64" w:rsidTr="004F3CE1">
        <w:trPr>
          <w:trHeight w:val="1130"/>
        </w:trPr>
        <w:tc>
          <w:tcPr>
            <w:tcW w:w="14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  <w:lang w:val="uk-UA"/>
              </w:rPr>
            </w:pPr>
            <w:r w:rsidRPr="00484F64">
              <w:rPr>
                <w:lang w:val="uk-UA"/>
              </w:rPr>
              <w:lastRenderedPageBreak/>
              <w:t xml:space="preserve">Мета: формування у молоді патріотичної свідомості щодо виконання конституційного обов’язку – захисту Вітчизни, </w:t>
            </w:r>
            <w:r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</w:t>
            </w:r>
            <w:r>
              <w:rPr>
                <w:lang w:val="uk-UA"/>
              </w:rPr>
              <w:t>ашованим на території Сумської міської територіальної громади</w:t>
            </w:r>
            <w:r w:rsidRPr="00484F64">
              <w:rPr>
                <w:lang w:val="uk-UA"/>
              </w:rPr>
              <w:t>, у проведенні заходів з оборони та м</w:t>
            </w:r>
            <w:r>
              <w:rPr>
                <w:lang w:val="uk-UA"/>
              </w:rPr>
              <w:t>обілізаційної підготовки на 2022</w:t>
            </w:r>
            <w:r w:rsidRPr="00484F64">
              <w:rPr>
                <w:lang w:val="uk-UA"/>
              </w:rPr>
              <w:t xml:space="preserve"> рік</w:t>
            </w:r>
            <w:r>
              <w:rPr>
                <w:lang w:val="uk-UA"/>
              </w:rPr>
              <w:t xml:space="preserve"> </w:t>
            </w:r>
          </w:p>
        </w:tc>
      </w:tr>
      <w:tr w:rsidR="00F14E7D" w:rsidRPr="00484F64" w:rsidTr="004F3CE1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F14E7D" w:rsidRPr="0001546A" w:rsidTr="004F3CE1">
        <w:trPr>
          <w:trHeight w:val="281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3. </w:t>
            </w:r>
            <w:r w:rsidRPr="00484F64">
              <w:rPr>
                <w:lang w:val="uk-UA"/>
              </w:rPr>
              <w:t>Сприяння військовим формуванням, ро</w:t>
            </w:r>
            <w:r>
              <w:rPr>
                <w:lang w:val="uk-UA"/>
              </w:rPr>
              <w:t>зташованим  на території Сумської міської  територіальної громади</w:t>
            </w:r>
            <w:r w:rsidRPr="00484F64">
              <w:rPr>
                <w:lang w:val="uk-UA"/>
              </w:rPr>
              <w:t>, у проведенні заходів з оборо</w:t>
            </w:r>
            <w:r>
              <w:rPr>
                <w:lang w:val="uk-UA"/>
              </w:rPr>
              <w:t>ни та мобілізації, (КПКВК 0219800</w:t>
            </w:r>
            <w:r w:rsidRPr="00484F64">
              <w:rPr>
                <w:lang w:val="uk-UA"/>
              </w:rPr>
              <w:t>)</w:t>
            </w:r>
          </w:p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Бюджет Сумської міської  територіальної громади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7C4766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7C4766">
              <w:rPr>
                <w:lang w:val="uk-UA"/>
              </w:rPr>
              <w:t>1411800</w:t>
            </w:r>
          </w:p>
          <w:p w:rsidR="00F14E7D" w:rsidRPr="0040048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F14E7D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1F55AB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1411800</w:t>
            </w:r>
          </w:p>
          <w:p w:rsidR="00F14E7D" w:rsidRPr="0040048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F14E7D" w:rsidRPr="0040048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</w:p>
          <w:p w:rsidR="00F14E7D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7B0CD1" w:rsidRDefault="00F14E7D" w:rsidP="004F3CE1">
            <w:pPr>
              <w:pStyle w:val="3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84F64">
              <w:rPr>
                <w:sz w:val="24"/>
                <w:szCs w:val="24"/>
              </w:rPr>
              <w:t>Виконавчий комітет Сумської міської ради (відділ з питань взаємодії з правоохоронними органами та оборонної роботи, відділ бухгалтерського обліку та звітності Сумської міської ради)</w:t>
            </w:r>
          </w:p>
        </w:tc>
      </w:tr>
    </w:tbl>
    <w:p w:rsidR="00F14E7D" w:rsidRDefault="00F14E7D" w:rsidP="00F14E7D">
      <w:pPr>
        <w:ind w:left="9900" w:hanging="8028"/>
        <w:rPr>
          <w:lang w:val="uk-UA"/>
        </w:rPr>
      </w:pPr>
    </w:p>
    <w:p w:rsidR="00F14E7D" w:rsidRDefault="00F14E7D" w:rsidP="00F14E7D">
      <w:pPr>
        <w:ind w:left="9900" w:hanging="8028"/>
        <w:rPr>
          <w:lang w:val="uk-UA"/>
        </w:rPr>
      </w:pPr>
    </w:p>
    <w:p w:rsidR="00F14E7D" w:rsidRDefault="00F14E7D" w:rsidP="00F14E7D">
      <w:pPr>
        <w:ind w:left="9900" w:hanging="8028"/>
        <w:rPr>
          <w:lang w:val="uk-UA"/>
        </w:rPr>
      </w:pPr>
    </w:p>
    <w:p w:rsidR="00F14E7D" w:rsidRDefault="00F14E7D" w:rsidP="00F14E7D">
      <w:pPr>
        <w:ind w:left="9900" w:hanging="8028"/>
        <w:rPr>
          <w:lang w:val="uk-UA"/>
        </w:rPr>
      </w:pPr>
    </w:p>
    <w:p w:rsidR="00F14E7D" w:rsidRDefault="00F14E7D" w:rsidP="00F14E7D">
      <w:pPr>
        <w:ind w:left="9900" w:hanging="8028"/>
        <w:rPr>
          <w:lang w:val="uk-UA"/>
        </w:rPr>
      </w:pPr>
    </w:p>
    <w:p w:rsidR="00F14E7D" w:rsidRDefault="00F14E7D" w:rsidP="00F14E7D">
      <w:pPr>
        <w:ind w:left="9900" w:hanging="8028"/>
        <w:rPr>
          <w:lang w:val="uk-UA"/>
        </w:rPr>
      </w:pPr>
    </w:p>
    <w:p w:rsidR="00F14E7D" w:rsidRDefault="00F14E7D" w:rsidP="00F14E7D">
      <w:pPr>
        <w:ind w:left="18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Олександр ЛИСЕНКО</w:t>
      </w:r>
    </w:p>
    <w:p w:rsidR="00F14E7D" w:rsidRPr="00487FC8" w:rsidRDefault="00F14E7D" w:rsidP="00F14E7D">
      <w:pPr>
        <w:ind w:left="180"/>
        <w:rPr>
          <w:bCs/>
          <w:color w:val="000000"/>
          <w:sz w:val="16"/>
          <w:szCs w:val="16"/>
          <w:lang w:val="uk-UA"/>
        </w:rPr>
      </w:pPr>
    </w:p>
    <w:p w:rsidR="00F14E7D" w:rsidRPr="00E50F13" w:rsidRDefault="00F14E7D" w:rsidP="00F14E7D">
      <w:pPr>
        <w:ind w:left="180"/>
        <w:rPr>
          <w:b/>
          <w:bCs/>
          <w:color w:val="000000"/>
          <w:lang w:val="uk-UA"/>
        </w:rPr>
      </w:pPr>
      <w:r>
        <w:rPr>
          <w:bCs/>
          <w:color w:val="000000"/>
          <w:lang w:val="uk-UA"/>
        </w:rPr>
        <w:t>Виконавець: Кононенко С</w:t>
      </w:r>
      <w:r w:rsidRPr="00E50F13">
        <w:rPr>
          <w:bCs/>
          <w:color w:val="000000"/>
          <w:lang w:val="uk-UA"/>
        </w:rPr>
        <w:t>.</w:t>
      </w:r>
      <w:r>
        <w:rPr>
          <w:bCs/>
          <w:color w:val="000000"/>
          <w:lang w:val="uk-UA"/>
        </w:rPr>
        <w:t xml:space="preserve">В. </w:t>
      </w:r>
    </w:p>
    <w:p w:rsidR="00F14E7D" w:rsidRDefault="00F14E7D" w:rsidP="00F14E7D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1F55AB">
        <w:rPr>
          <w:bCs/>
          <w:lang w:val="uk-UA"/>
        </w:rPr>
        <w:t xml:space="preserve">        </w:t>
      </w:r>
      <w:r>
        <w:rPr>
          <w:bCs/>
          <w:lang w:val="uk-UA"/>
        </w:rPr>
        <w:t xml:space="preserve">      </w:t>
      </w:r>
    </w:p>
    <w:p w:rsidR="00F14E7D" w:rsidRDefault="00F14E7D" w:rsidP="00F14E7D">
      <w:pPr>
        <w:ind w:left="88" w:hanging="88"/>
        <w:jc w:val="both"/>
        <w:rPr>
          <w:bCs/>
          <w:lang w:val="uk-UA"/>
        </w:rPr>
      </w:pPr>
    </w:p>
    <w:p w:rsidR="00F14E7D" w:rsidRDefault="00F14E7D" w:rsidP="00F14E7D">
      <w:pPr>
        <w:ind w:left="88" w:hanging="88"/>
        <w:jc w:val="both"/>
        <w:rPr>
          <w:bCs/>
          <w:lang w:val="uk-UA"/>
        </w:rPr>
      </w:pPr>
    </w:p>
    <w:p w:rsidR="00F14E7D" w:rsidRDefault="00F14E7D" w:rsidP="00F14E7D">
      <w:pPr>
        <w:ind w:left="88" w:hanging="88"/>
        <w:jc w:val="both"/>
        <w:rPr>
          <w:bCs/>
          <w:lang w:val="uk-UA"/>
        </w:rPr>
      </w:pPr>
    </w:p>
    <w:p w:rsidR="00F14E7D" w:rsidRDefault="00F14E7D" w:rsidP="00F14E7D">
      <w:pPr>
        <w:ind w:left="88" w:hanging="88"/>
        <w:jc w:val="both"/>
        <w:rPr>
          <w:bCs/>
          <w:lang w:val="uk-UA"/>
        </w:rPr>
      </w:pPr>
    </w:p>
    <w:p w:rsidR="00F14E7D" w:rsidRDefault="00F14E7D" w:rsidP="00F14E7D">
      <w:pPr>
        <w:ind w:left="88" w:hanging="88"/>
        <w:jc w:val="both"/>
        <w:rPr>
          <w:bCs/>
          <w:lang w:val="uk-UA"/>
        </w:rPr>
      </w:pPr>
    </w:p>
    <w:p w:rsidR="00F14E7D" w:rsidRDefault="00F14E7D" w:rsidP="00F14E7D">
      <w:pPr>
        <w:ind w:left="88" w:hanging="88"/>
        <w:jc w:val="both"/>
        <w:rPr>
          <w:bCs/>
          <w:lang w:val="uk-UA"/>
        </w:rPr>
      </w:pPr>
    </w:p>
    <w:p w:rsidR="00F14E7D" w:rsidRDefault="00F14E7D" w:rsidP="00F14E7D">
      <w:pPr>
        <w:ind w:left="88" w:hanging="88"/>
        <w:jc w:val="both"/>
        <w:rPr>
          <w:bCs/>
          <w:lang w:val="uk-UA"/>
        </w:rPr>
      </w:pPr>
    </w:p>
    <w:p w:rsidR="00F14E7D" w:rsidRDefault="00F14E7D" w:rsidP="00F14E7D">
      <w:pPr>
        <w:ind w:left="88" w:hanging="88"/>
        <w:jc w:val="both"/>
        <w:rPr>
          <w:bCs/>
          <w:lang w:val="uk-UA"/>
        </w:rPr>
      </w:pPr>
    </w:p>
    <w:p w:rsidR="00F14E7D" w:rsidRDefault="00F14E7D" w:rsidP="00F14E7D">
      <w:pPr>
        <w:ind w:left="88" w:hanging="88"/>
        <w:jc w:val="both"/>
        <w:rPr>
          <w:bCs/>
          <w:lang w:val="uk-UA"/>
        </w:rPr>
      </w:pPr>
    </w:p>
    <w:p w:rsidR="00F14E7D" w:rsidRDefault="00F14E7D" w:rsidP="00F14E7D">
      <w:pPr>
        <w:ind w:left="88" w:hanging="88"/>
        <w:jc w:val="both"/>
        <w:rPr>
          <w:bCs/>
          <w:lang w:val="uk-UA"/>
        </w:rPr>
      </w:pPr>
    </w:p>
    <w:p w:rsidR="00F14E7D" w:rsidRPr="00D27F4B" w:rsidRDefault="00F14E7D" w:rsidP="00F14E7D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Додаток  3</w:t>
      </w:r>
    </w:p>
    <w:p w:rsidR="00F14E7D" w:rsidRPr="003F3F28" w:rsidRDefault="00F14E7D" w:rsidP="00F14E7D">
      <w:pPr>
        <w:ind w:left="9912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внесення змін до рішення</w:t>
      </w:r>
      <w:r>
        <w:rPr>
          <w:lang w:val="uk-UA"/>
        </w:rPr>
        <w:t xml:space="preserve">  Сумської  міської ради від 27 жовтня 2021 року № 2004-МР «Про</w:t>
      </w:r>
      <w:r w:rsidRPr="003F3F28">
        <w:rPr>
          <w:lang w:val="uk-UA"/>
        </w:rPr>
        <w:t xml:space="preserve">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lang w:val="uk-UA"/>
        </w:rPr>
        <w:t>ашованим на території Сумської міської територіальної громади</w:t>
      </w:r>
      <w:r w:rsidRPr="003F3F28">
        <w:rPr>
          <w:lang w:val="uk-UA"/>
        </w:rPr>
        <w:t>, у проведенні заходів з оборони та мобіл</w:t>
      </w:r>
      <w:r>
        <w:rPr>
          <w:lang w:val="uk-UA"/>
        </w:rPr>
        <w:t xml:space="preserve">ізації на 2022 рік»  </w:t>
      </w:r>
    </w:p>
    <w:p w:rsidR="00F14E7D" w:rsidRDefault="00F14E7D" w:rsidP="00F14E7D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>від</w:t>
      </w:r>
      <w:r>
        <w:rPr>
          <w:lang w:val="uk-UA"/>
        </w:rPr>
        <w:t xml:space="preserve"> 16 лютого 2022 року </w:t>
      </w:r>
      <w:r w:rsidRPr="003F3F28">
        <w:rPr>
          <w:lang w:val="uk-UA"/>
        </w:rPr>
        <w:t>№</w:t>
      </w:r>
      <w:r>
        <w:rPr>
          <w:lang w:val="uk-UA"/>
        </w:rPr>
        <w:t xml:space="preserve"> 2728-МР                               </w:t>
      </w:r>
    </w:p>
    <w:p w:rsidR="00F14E7D" w:rsidRPr="00D14466" w:rsidRDefault="00F14E7D" w:rsidP="00F14E7D">
      <w:pPr>
        <w:tabs>
          <w:tab w:val="left" w:pos="10980"/>
        </w:tabs>
        <w:ind w:left="8985" w:firstLine="423"/>
        <w:jc w:val="center"/>
        <w:rPr>
          <w:color w:val="000000"/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F14E7D" w:rsidRDefault="00F14E7D" w:rsidP="00F14E7D">
      <w:pPr>
        <w:jc w:val="center"/>
        <w:rPr>
          <w:bCs/>
          <w:color w:val="000000"/>
          <w:sz w:val="28"/>
          <w:szCs w:val="28"/>
          <w:lang w:val="uk-UA"/>
        </w:rPr>
      </w:pPr>
      <w:r w:rsidRPr="00034FDF">
        <w:rPr>
          <w:bCs/>
          <w:color w:val="000000"/>
          <w:sz w:val="28"/>
          <w:szCs w:val="28"/>
          <w:lang w:val="uk-UA"/>
        </w:rPr>
        <w:t>Результативні пок</w:t>
      </w:r>
      <w:r>
        <w:rPr>
          <w:bCs/>
          <w:color w:val="000000"/>
          <w:sz w:val="28"/>
          <w:szCs w:val="28"/>
          <w:lang w:val="uk-UA"/>
        </w:rPr>
        <w:t xml:space="preserve">азники виконання завдань </w:t>
      </w:r>
      <w:r w:rsidRPr="00034FDF">
        <w:rPr>
          <w:bCs/>
          <w:color w:val="000000"/>
          <w:sz w:val="28"/>
          <w:szCs w:val="28"/>
          <w:lang w:val="uk-UA"/>
        </w:rPr>
        <w:t xml:space="preserve"> цільової Програми з військово-патріотичного виховання молоді, сприяння організації призову громадян  на строкову військову службу до Збройних Сил України та  військовим формуванням, розт</w:t>
      </w:r>
      <w:r>
        <w:rPr>
          <w:bCs/>
          <w:color w:val="000000"/>
          <w:sz w:val="28"/>
          <w:szCs w:val="28"/>
          <w:lang w:val="uk-UA"/>
        </w:rPr>
        <w:t>ашованим на території Сумської міської територіальної громади</w:t>
      </w:r>
      <w:r w:rsidRPr="00034FDF">
        <w:rPr>
          <w:bCs/>
          <w:color w:val="000000"/>
          <w:sz w:val="28"/>
          <w:szCs w:val="28"/>
          <w:lang w:val="uk-UA"/>
        </w:rPr>
        <w:t xml:space="preserve">, у проведенні заходів </w:t>
      </w:r>
      <w:r>
        <w:rPr>
          <w:bCs/>
          <w:color w:val="000000"/>
          <w:sz w:val="28"/>
          <w:szCs w:val="28"/>
          <w:lang w:val="uk-UA"/>
        </w:rPr>
        <w:t xml:space="preserve">з оборони та мобілізації  </w:t>
      </w:r>
    </w:p>
    <w:p w:rsidR="00F14E7D" w:rsidRPr="00034FDF" w:rsidRDefault="00F14E7D" w:rsidP="00F14E7D">
      <w:pPr>
        <w:jc w:val="center"/>
        <w:rPr>
          <w:lang w:val="uk-UA"/>
        </w:rPr>
      </w:pPr>
      <w:r>
        <w:rPr>
          <w:bCs/>
          <w:color w:val="000000"/>
          <w:sz w:val="28"/>
          <w:szCs w:val="28"/>
          <w:lang w:val="uk-UA"/>
        </w:rPr>
        <w:t>на 2022</w:t>
      </w:r>
      <w:r w:rsidRPr="00034FDF">
        <w:rPr>
          <w:bCs/>
          <w:color w:val="000000"/>
          <w:sz w:val="28"/>
          <w:szCs w:val="28"/>
          <w:lang w:val="uk-UA"/>
        </w:rPr>
        <w:t xml:space="preserve"> рік</w:t>
      </w:r>
    </w:p>
    <w:p w:rsidR="00F14E7D" w:rsidRPr="00D14466" w:rsidRDefault="00F14E7D" w:rsidP="00F14E7D">
      <w:pPr>
        <w:rPr>
          <w:lang w:val="uk-UA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225"/>
        <w:gridCol w:w="2806"/>
        <w:gridCol w:w="2438"/>
        <w:gridCol w:w="2759"/>
      </w:tblGrid>
      <w:tr w:rsidR="00F14E7D" w:rsidRPr="00484F64" w:rsidTr="004F3CE1">
        <w:trPr>
          <w:trHeight w:val="330"/>
        </w:trPr>
        <w:tc>
          <w:tcPr>
            <w:tcW w:w="7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Відповідальні виконавці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 К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ПКВК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484F64">
              <w:rPr>
                <w:b/>
                <w:sz w:val="22"/>
                <w:szCs w:val="22"/>
                <w:lang w:val="uk-UA"/>
              </w:rPr>
              <w:t xml:space="preserve"> завдання програми, результативні показники</w:t>
            </w: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8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2022 рік  (план</w:t>
            </w:r>
            <w:r w:rsidRPr="00484F64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</w:tr>
      <w:tr w:rsidR="00F14E7D" w:rsidRPr="00484F64" w:rsidTr="004F3CE1">
        <w:trPr>
          <w:trHeight w:val="327"/>
        </w:trPr>
        <w:tc>
          <w:tcPr>
            <w:tcW w:w="7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ind w:left="-2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 тому числі:</w:t>
            </w:r>
          </w:p>
        </w:tc>
      </w:tr>
      <w:tr w:rsidR="00F14E7D" w:rsidRPr="00484F64" w:rsidTr="004F3CE1">
        <w:trPr>
          <w:trHeight w:val="575"/>
        </w:trPr>
        <w:tc>
          <w:tcPr>
            <w:tcW w:w="7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Спеціальний фонд</w:t>
            </w:r>
          </w:p>
        </w:tc>
      </w:tr>
      <w:tr w:rsidR="00F14E7D" w:rsidRPr="00484F64" w:rsidTr="004F3CE1">
        <w:trPr>
          <w:trHeight w:val="32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Всього на виконання Програми, грн.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7C4766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7C4766">
              <w:rPr>
                <w:b/>
                <w:sz w:val="22"/>
                <w:szCs w:val="22"/>
                <w:lang w:val="uk-UA"/>
              </w:rPr>
              <w:t>1561800</w:t>
            </w:r>
          </w:p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027CBD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1561800</w:t>
            </w:r>
          </w:p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</w:tr>
      <w:tr w:rsidR="00F14E7D" w:rsidRPr="00484F64" w:rsidTr="004F3CE1">
        <w:trPr>
          <w:trHeight w:val="270"/>
        </w:trPr>
        <w:tc>
          <w:tcPr>
            <w:tcW w:w="152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484F64">
              <w:rPr>
                <w:lang w:val="uk-UA"/>
              </w:rPr>
              <w:t>Мета:</w:t>
            </w:r>
            <w:r w:rsidRPr="00484F64">
              <w:rPr>
                <w:color w:val="0000FF"/>
                <w:spacing w:val="-3"/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lang w:val="uk-UA"/>
              </w:rPr>
              <w:t>формування у молоді патріотичної свідомості щодо виконання конституційного обов’язку – захисту Вітчизни,</w:t>
            </w:r>
            <w:r w:rsidRPr="00484F64">
              <w:rPr>
                <w:sz w:val="28"/>
                <w:szCs w:val="28"/>
                <w:lang w:val="uk-UA"/>
              </w:rPr>
              <w:t xml:space="preserve"> </w:t>
            </w:r>
            <w:r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</w:t>
            </w:r>
            <w:r>
              <w:rPr>
                <w:lang w:val="uk-UA"/>
              </w:rPr>
              <w:t>ашованим на території Сумської міської  територіальної громади</w:t>
            </w:r>
            <w:r w:rsidRPr="00484F64">
              <w:rPr>
                <w:lang w:val="uk-UA"/>
              </w:rPr>
              <w:t>, у проведенні заходів з оборони та м</w:t>
            </w:r>
            <w:r>
              <w:rPr>
                <w:lang w:val="uk-UA"/>
              </w:rPr>
              <w:t>обілізаційної підготовки на 2022</w:t>
            </w:r>
            <w:r w:rsidRPr="00484F64">
              <w:rPr>
                <w:lang w:val="uk-UA"/>
              </w:rPr>
              <w:t xml:space="preserve"> рік</w:t>
            </w:r>
          </w:p>
        </w:tc>
      </w:tr>
      <w:tr w:rsidR="00F14E7D" w:rsidRPr="00484F64" w:rsidTr="004F3CE1">
        <w:trPr>
          <w:trHeight w:val="2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>Відповідальний виконавець</w:t>
            </w:r>
            <w:r w:rsidRPr="00484F64">
              <w:rPr>
                <w:b/>
                <w:bCs/>
                <w:color w:val="000000"/>
                <w:lang w:val="uk-UA"/>
              </w:rPr>
              <w:t xml:space="preserve">: </w:t>
            </w:r>
            <w:r w:rsidRPr="00484F64">
              <w:rPr>
                <w:bCs/>
                <w:color w:val="000000"/>
                <w:lang w:val="uk-UA"/>
              </w:rPr>
              <w:t>Виконавчий комітет Сумської міської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84F64">
              <w:rPr>
                <w:bCs/>
                <w:color w:val="000000"/>
                <w:lang w:val="uk-UA"/>
              </w:rPr>
              <w:t>ради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(</w:t>
            </w:r>
            <w:r w:rsidRPr="00484F64">
              <w:rPr>
                <w:lang w:val="uk-UA"/>
              </w:rPr>
              <w:t>відділ з питань взаємодії з правоохоронними органами та оборонної роботи, відділ бухгалтерського  обліку та звітності Сумської міської ради)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F14E7D" w:rsidRPr="00484F64" w:rsidTr="004F3CE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lastRenderedPageBreak/>
              <w:t xml:space="preserve">Завдання 3. 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>Сприяння військовим формуванням, ро</w:t>
            </w:r>
            <w:r>
              <w:rPr>
                <w:lang w:val="uk-UA"/>
              </w:rPr>
              <w:t>зташованим  на території Сумської міської територіальної громади</w:t>
            </w:r>
            <w:r w:rsidRPr="00484F64">
              <w:rPr>
                <w:lang w:val="uk-UA"/>
              </w:rPr>
              <w:t xml:space="preserve">, у проведенні заходів з оборони та мобілізації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14E7D" w:rsidRPr="007C4766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7C4766">
              <w:rPr>
                <w:lang w:val="uk-UA"/>
              </w:rPr>
              <w:t>1411800</w:t>
            </w:r>
          </w:p>
          <w:p w:rsidR="00F14E7D" w:rsidRPr="00FD60BF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FD60BF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F14E7D" w:rsidRPr="00035852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1411800</w:t>
            </w:r>
          </w:p>
          <w:p w:rsidR="00F14E7D" w:rsidRPr="00FD60BF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FD60BF" w:rsidRDefault="00F14E7D" w:rsidP="004F3CE1">
            <w:pPr>
              <w:tabs>
                <w:tab w:val="center" w:pos="4677"/>
                <w:tab w:val="right" w:pos="9355"/>
              </w:tabs>
              <w:jc w:val="center"/>
            </w:pPr>
          </w:p>
          <w:p w:rsidR="00F14E7D" w:rsidRPr="00FD60BF" w:rsidRDefault="00F14E7D" w:rsidP="004F3CE1">
            <w:pPr>
              <w:tabs>
                <w:tab w:val="center" w:pos="4677"/>
                <w:tab w:val="right" w:pos="9355"/>
              </w:tabs>
              <w:jc w:val="center"/>
            </w:pPr>
            <w:r w:rsidRPr="00FD60BF">
              <w:t>-</w:t>
            </w:r>
          </w:p>
        </w:tc>
      </w:tr>
      <w:tr w:rsidR="00F14E7D" w:rsidRPr="00484F64" w:rsidTr="004F3CE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lang w:val="uk-UA"/>
              </w:rPr>
              <w:t xml:space="preserve">КПКВК 0219800 «Субвенція з </w:t>
            </w:r>
            <w:r w:rsidRPr="00484F64">
              <w:rPr>
                <w:b/>
                <w:lang w:val="uk-UA"/>
              </w:rPr>
              <w:t xml:space="preserve"> бюджету</w:t>
            </w:r>
            <w:r>
              <w:rPr>
                <w:b/>
                <w:lang w:val="uk-UA"/>
              </w:rPr>
              <w:t xml:space="preserve"> Сумської міської територіальної громади</w:t>
            </w:r>
            <w:r w:rsidRPr="00484F64">
              <w:rPr>
                <w:b/>
                <w:lang w:val="uk-UA"/>
              </w:rPr>
              <w:t xml:space="preserve"> державному</w:t>
            </w:r>
            <w:r>
              <w:rPr>
                <w:b/>
                <w:lang w:val="uk-UA"/>
              </w:rPr>
              <w:t xml:space="preserve"> бюджету</w:t>
            </w:r>
            <w:r w:rsidRPr="00484F64">
              <w:rPr>
                <w:b/>
                <w:lang w:val="uk-UA"/>
              </w:rPr>
              <w:t>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14E7D" w:rsidRPr="00484F64" w:rsidTr="004F3CE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14E7D" w:rsidRPr="00484F64" w:rsidTr="004F3CE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484F64">
              <w:rPr>
                <w:b/>
                <w:lang w:val="uk-UA"/>
              </w:rPr>
              <w:t>оказник витрат: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14E7D" w:rsidRPr="00484F64" w:rsidTr="004F3CE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Обсяг видатків на сприяння Сумському </w:t>
            </w:r>
            <w:r>
              <w:rPr>
                <w:lang w:val="uk-UA"/>
              </w:rPr>
              <w:t>міському територіальному центру комплектування та соціальної підтримки</w:t>
            </w:r>
            <w:r w:rsidRPr="00484F64">
              <w:rPr>
                <w:lang w:val="uk-UA"/>
              </w:rPr>
              <w:t xml:space="preserve"> у проведенні заходів з оборони та мобілізації: всього, </w:t>
            </w:r>
            <w:r>
              <w:rPr>
                <w:lang w:val="uk-UA"/>
              </w:rPr>
              <w:t>грн.</w:t>
            </w:r>
            <w:r w:rsidRPr="00484F64">
              <w:rPr>
                <w:lang w:val="uk-UA"/>
              </w:rPr>
              <w:t>, у тому числі: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14E7D" w:rsidRPr="00484F64" w:rsidTr="004F3CE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 паливно-мастильних матеріалів </w:t>
            </w:r>
            <w:r>
              <w:rPr>
                <w:bCs/>
                <w:lang w:val="uk-UA"/>
              </w:rPr>
              <w:t>для доставки військово</w:t>
            </w:r>
            <w:r w:rsidRPr="00484F64">
              <w:rPr>
                <w:bCs/>
                <w:lang w:val="uk-UA"/>
              </w:rPr>
              <w:t>зобов’язаних до пунктів призначення під час виконання  мобілізаційних завдань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F14E7D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F14E7D" w:rsidRPr="0020077E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420000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F14E7D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F14E7D" w:rsidRPr="0020077E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420000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14E7D" w:rsidRPr="00484F64" w:rsidTr="004F3CE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на придбання паливно-мастильних матер</w:t>
            </w:r>
            <w:r>
              <w:rPr>
                <w:lang w:val="uk-UA"/>
              </w:rPr>
              <w:t>іалів для</w:t>
            </w:r>
            <w:r w:rsidRPr="00484F64">
              <w:rPr>
                <w:lang w:val="uk-UA"/>
              </w:rPr>
              <w:t xml:space="preserve"> забезпечення</w:t>
            </w:r>
            <w:r>
              <w:rPr>
                <w:lang w:val="uk-UA"/>
              </w:rPr>
              <w:t xml:space="preserve">  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виконання завдань територіальної оборони, з введенням воєнного стану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Default="00F14E7D" w:rsidP="004F3CE1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F14E7D" w:rsidRDefault="00F14E7D" w:rsidP="004F3CE1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F14E7D" w:rsidRPr="00484F64" w:rsidRDefault="00F14E7D" w:rsidP="004F3CE1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280000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Default="00F14E7D" w:rsidP="004F3CE1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F14E7D" w:rsidRDefault="00F14E7D" w:rsidP="004F3CE1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F14E7D" w:rsidRPr="00484F64" w:rsidRDefault="00F14E7D" w:rsidP="004F3CE1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280000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14E7D" w:rsidRPr="00484F64" w:rsidTr="004F3CE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915F9B" w:rsidRDefault="00F14E7D" w:rsidP="004F3CE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15F9B">
              <w:rPr>
                <w:lang w:val="uk-UA"/>
              </w:rPr>
              <w:t>Обсяг</w:t>
            </w:r>
            <w:r>
              <w:rPr>
                <w:lang w:val="uk-UA"/>
              </w:rPr>
              <w:t xml:space="preserve"> видатків на сприяння військовій частині А 7316 (місце дислокації – м. Суми)</w:t>
            </w:r>
            <w:r w:rsidRPr="00915F9B">
              <w:rPr>
                <w:lang w:val="uk-UA"/>
              </w:rPr>
              <w:t xml:space="preserve"> у проведенні </w:t>
            </w:r>
            <w:r>
              <w:rPr>
                <w:lang w:val="uk-UA"/>
              </w:rPr>
              <w:t>заходів з оборони</w:t>
            </w:r>
            <w:r w:rsidRPr="00915F9B">
              <w:rPr>
                <w:lang w:val="uk-UA"/>
              </w:rPr>
              <w:t>: всього,</w:t>
            </w:r>
            <w:r>
              <w:rPr>
                <w:lang w:val="uk-UA"/>
              </w:rPr>
              <w:t xml:space="preserve"> грн.</w:t>
            </w:r>
            <w:r w:rsidRPr="00915F9B">
              <w:rPr>
                <w:lang w:val="uk-UA"/>
              </w:rPr>
              <w:t>, у тому числі: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Default="00F14E7D" w:rsidP="004F3CE1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Default="00F14E7D" w:rsidP="004F3CE1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F14E7D" w:rsidRPr="00484F64" w:rsidTr="004F3CE1">
        <w:trPr>
          <w:trHeight w:val="34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915F9B" w:rsidRDefault="00F14E7D" w:rsidP="004F3CE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FD0E63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>витрати за</w:t>
            </w:r>
            <w:r w:rsidRPr="00FD0E63">
              <w:rPr>
                <w:lang w:val="uk-UA"/>
              </w:rPr>
              <w:t xml:space="preserve"> комунальні послуги та енергоносії</w:t>
            </w:r>
            <w:r>
              <w:rPr>
                <w:lang w:val="uk-UA"/>
              </w:rPr>
              <w:t xml:space="preserve"> та інші послуги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Default="00F14E7D" w:rsidP="004F3CE1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711800</w:t>
            </w:r>
          </w:p>
          <w:p w:rsidR="00F14E7D" w:rsidRDefault="00F14E7D" w:rsidP="004F3CE1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Default="00F14E7D" w:rsidP="004F3CE1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711800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F14E7D" w:rsidRPr="00484F64" w:rsidTr="004F3CE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14E7D" w:rsidRPr="00484F64" w:rsidTr="004F3CE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рейсів на виконання мобілізаційних заходів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14E7D" w:rsidRPr="00484F64" w:rsidTr="004F3CE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кількість ПММ на </w:t>
            </w:r>
            <w:smartTag w:uri="urn:schemas-microsoft-com:office:smarttags" w:element="metricconverter">
              <w:smartTagPr>
                <w:attr w:name="ProductID" w:val="660 км"/>
              </w:smartTagPr>
              <w:r w:rsidRPr="00484F64">
                <w:rPr>
                  <w:lang w:val="uk-UA"/>
                </w:rPr>
                <w:t>660 км</w:t>
              </w:r>
            </w:smartTag>
            <w:r w:rsidRPr="00484F64">
              <w:rPr>
                <w:lang w:val="uk-UA"/>
              </w:rPr>
              <w:t xml:space="preserve"> (1 рейс), л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78, 90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78, 9</w:t>
            </w:r>
            <w:r w:rsidRPr="00484F64">
              <w:rPr>
                <w:lang w:val="uk-UA"/>
              </w:rPr>
              <w:t>0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14E7D" w:rsidRPr="00484F64" w:rsidTr="004F3CE1">
        <w:trPr>
          <w:trHeight w:val="32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паливно-мастильних матер</w:t>
            </w:r>
            <w:r>
              <w:rPr>
                <w:lang w:val="uk-UA"/>
              </w:rPr>
              <w:t>іалів (А 92)</w:t>
            </w:r>
            <w:r w:rsidRPr="00484F64">
              <w:rPr>
                <w:lang w:val="uk-UA"/>
              </w:rPr>
              <w:t>, 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2B5E76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100</w:t>
            </w:r>
            <w:r>
              <w:rPr>
                <w:lang w:val="en-US"/>
              </w:rPr>
              <w:t>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14E7D" w:rsidRPr="00484F64" w:rsidTr="004F3CE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9762E7" w:rsidRDefault="00F14E7D" w:rsidP="004F3CE1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з</w:t>
            </w:r>
            <w:r w:rsidRPr="00FD0E63">
              <w:rPr>
                <w:lang w:val="uk-UA"/>
              </w:rPr>
              <w:t>агальна площа приміщен</w:t>
            </w:r>
            <w:r>
              <w:rPr>
                <w:lang w:val="uk-UA"/>
              </w:rPr>
              <w:t>ь</w:t>
            </w:r>
            <w:r w:rsidRPr="00FD0E63">
              <w:rPr>
                <w:lang w:val="uk-UA"/>
              </w:rPr>
              <w:t xml:space="preserve"> кв. 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5960BC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1225, 7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5960BC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1225, 7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F14E7D" w:rsidRPr="00484F64" w:rsidTr="004F3CE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14E7D" w:rsidRPr="00484F64" w:rsidTr="004F3CE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 1л ПММ</w:t>
            </w:r>
            <w:r>
              <w:rPr>
                <w:bCs/>
                <w:iCs/>
                <w:color w:val="000000"/>
                <w:lang w:val="uk-UA"/>
              </w:rPr>
              <w:t xml:space="preserve"> (ДП)</w:t>
            </w:r>
            <w:r w:rsidRPr="00484F64">
              <w:rPr>
                <w:bCs/>
                <w:iCs/>
                <w:color w:val="000000"/>
                <w:lang w:val="uk-UA"/>
              </w:rPr>
              <w:t>, грн.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26D67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14E7D" w:rsidRPr="00484F64" w:rsidTr="004F3CE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л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ПММ (А 92), грн. 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484F64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14E7D" w:rsidRPr="00484F64" w:rsidTr="004F3CE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865A2A" w:rsidRDefault="00F14E7D" w:rsidP="004F3CE1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 w:rsidRPr="00360C59">
              <w:rPr>
                <w:bCs/>
                <w:iCs/>
                <w:lang w:val="uk-UA"/>
              </w:rPr>
              <w:t xml:space="preserve">середня вартість витрат на комунальні послуги та енергоносії </w:t>
            </w:r>
            <w:r>
              <w:rPr>
                <w:bCs/>
                <w:iCs/>
                <w:lang w:val="uk-UA"/>
              </w:rPr>
              <w:t xml:space="preserve">та інших послуг на </w:t>
            </w:r>
            <w:r w:rsidRPr="00360C59">
              <w:rPr>
                <w:bCs/>
                <w:iCs/>
                <w:lang w:val="uk-UA"/>
              </w:rPr>
              <w:t xml:space="preserve">1 кв. м </w:t>
            </w:r>
            <w:r>
              <w:rPr>
                <w:bCs/>
                <w:iCs/>
                <w:lang w:val="uk-UA"/>
              </w:rPr>
              <w:t>площі приміщень</w:t>
            </w:r>
            <w:r w:rsidRPr="00360C59">
              <w:rPr>
                <w:bCs/>
                <w:iCs/>
                <w:lang w:val="uk-UA"/>
              </w:rPr>
              <w:t>, грн.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5B5459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580, 73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Pr="005B5459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580, 73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D" w:rsidRDefault="00F14E7D" w:rsidP="004F3CE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</w:tbl>
    <w:p w:rsidR="00F14E7D" w:rsidRDefault="00F14E7D" w:rsidP="00F14E7D">
      <w:pPr>
        <w:ind w:right="-8"/>
        <w:rPr>
          <w:color w:val="000000"/>
          <w:szCs w:val="28"/>
          <w:lang w:val="uk-UA"/>
        </w:rPr>
      </w:pPr>
    </w:p>
    <w:p w:rsidR="00F14E7D" w:rsidRDefault="00F14E7D" w:rsidP="00F14E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362152">
        <w:rPr>
          <w:sz w:val="28"/>
          <w:szCs w:val="28"/>
          <w:lang w:val="uk-UA"/>
        </w:rPr>
        <w:t xml:space="preserve">іський голова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>О</w:t>
      </w:r>
      <w:r w:rsidR="0001546A">
        <w:rPr>
          <w:sz w:val="28"/>
          <w:szCs w:val="28"/>
          <w:lang w:val="uk-UA"/>
        </w:rPr>
        <w:t xml:space="preserve">лександр </w:t>
      </w:r>
      <w:r>
        <w:rPr>
          <w:sz w:val="28"/>
          <w:szCs w:val="28"/>
          <w:lang w:val="uk-UA"/>
        </w:rPr>
        <w:t xml:space="preserve"> Л</w:t>
      </w:r>
      <w:r w:rsidR="0001546A">
        <w:rPr>
          <w:sz w:val="28"/>
          <w:szCs w:val="28"/>
          <w:lang w:val="uk-UA"/>
        </w:rPr>
        <w:t>ИСЕНКО</w:t>
      </w:r>
      <w:r w:rsidRPr="00362152">
        <w:rPr>
          <w:sz w:val="28"/>
          <w:szCs w:val="28"/>
          <w:lang w:val="uk-UA"/>
        </w:rPr>
        <w:t xml:space="preserve">                                     </w:t>
      </w:r>
    </w:p>
    <w:p w:rsidR="00F14E7D" w:rsidRDefault="00F14E7D" w:rsidP="00F14E7D">
      <w:pPr>
        <w:rPr>
          <w:lang w:val="uk-UA"/>
        </w:rPr>
        <w:sectPr w:rsidR="00F14E7D" w:rsidSect="001D7E99">
          <w:pgSz w:w="16840" w:h="11907" w:orient="landscape" w:code="9"/>
          <w:pgMar w:top="1418" w:right="1105" w:bottom="567" w:left="1134" w:header="720" w:footer="720" w:gutter="0"/>
          <w:cols w:space="60"/>
          <w:noEndnote/>
          <w:titlePg/>
        </w:sectPr>
      </w:pPr>
      <w:r>
        <w:rPr>
          <w:lang w:val="uk-UA"/>
        </w:rPr>
        <w:t>Виконавець: Кононенко С.В.</w:t>
      </w:r>
    </w:p>
    <w:p w:rsidR="00F14E7D" w:rsidRPr="007F5AAA" w:rsidRDefault="00F14E7D" w:rsidP="00F14E7D">
      <w:pPr>
        <w:jc w:val="both"/>
        <w:rPr>
          <w:b/>
          <w:sz w:val="28"/>
          <w:szCs w:val="28"/>
          <w:lang w:val="uk-UA"/>
        </w:rPr>
      </w:pPr>
      <w:r w:rsidRPr="007F5AAA">
        <w:rPr>
          <w:sz w:val="28"/>
          <w:szCs w:val="28"/>
          <w:lang w:val="uk-UA"/>
        </w:rPr>
        <w:lastRenderedPageBreak/>
        <w:t>Рішення «</w:t>
      </w:r>
      <w:r>
        <w:rPr>
          <w:sz w:val="28"/>
          <w:szCs w:val="28"/>
          <w:lang w:val="uk-UA"/>
        </w:rPr>
        <w:t xml:space="preserve">Про внесення змін до рішення Сумської міської рад                                                     від 27 жовтня 202 року № 2004-МР «Про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</w:t>
      </w:r>
      <w:r>
        <w:rPr>
          <w:sz w:val="28"/>
          <w:szCs w:val="26"/>
          <w:lang w:val="uk-UA"/>
        </w:rPr>
        <w:t xml:space="preserve">Сумської міської </w:t>
      </w:r>
      <w:r w:rsidRPr="0083067A">
        <w:rPr>
          <w:sz w:val="28"/>
          <w:szCs w:val="26"/>
          <w:lang w:val="uk-UA"/>
        </w:rPr>
        <w:t xml:space="preserve"> територіальної громади</w:t>
      </w:r>
      <w:r w:rsidRPr="0083067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проведенні заходів з обо</w:t>
      </w:r>
      <w:r w:rsidR="00F438D6">
        <w:rPr>
          <w:sz w:val="28"/>
          <w:szCs w:val="28"/>
          <w:lang w:val="uk-UA"/>
        </w:rPr>
        <w:t>рони та мобілізації на 2022 рік»</w:t>
      </w:r>
      <w:r>
        <w:rPr>
          <w:sz w:val="28"/>
          <w:szCs w:val="28"/>
          <w:lang w:val="uk-UA"/>
        </w:rPr>
        <w:t xml:space="preserve"> </w:t>
      </w:r>
      <w:r w:rsidRPr="007F5AAA">
        <w:rPr>
          <w:sz w:val="28"/>
          <w:szCs w:val="28"/>
          <w:lang w:val="uk-UA"/>
        </w:rPr>
        <w:t>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F14E7D" w:rsidRPr="007F5AAA" w:rsidRDefault="00F14E7D" w:rsidP="00F14E7D">
      <w:pPr>
        <w:jc w:val="both"/>
        <w:rPr>
          <w:lang w:val="uk-UA"/>
        </w:rPr>
      </w:pPr>
    </w:p>
    <w:p w:rsidR="00F14E7D" w:rsidRPr="0085555F" w:rsidRDefault="00ED302D" w:rsidP="00F14E7D">
      <w:pPr>
        <w:ind w:left="-48"/>
        <w:rPr>
          <w:sz w:val="28"/>
          <w:szCs w:val="28"/>
        </w:rPr>
      </w:pPr>
      <w:r>
        <w:rPr>
          <w:sz w:val="28"/>
          <w:szCs w:val="28"/>
        </w:rPr>
        <w:t>Проє</w:t>
      </w:r>
      <w:r w:rsidR="00F14E7D" w:rsidRPr="004E5F12">
        <w:rPr>
          <w:sz w:val="28"/>
          <w:szCs w:val="28"/>
        </w:rPr>
        <w:t xml:space="preserve">кт </w:t>
      </w:r>
      <w:proofErr w:type="spellStart"/>
      <w:r w:rsidR="00F14E7D" w:rsidRPr="004E5F12">
        <w:rPr>
          <w:sz w:val="28"/>
          <w:szCs w:val="28"/>
        </w:rPr>
        <w:t>рішення</w:t>
      </w:r>
      <w:proofErr w:type="spellEnd"/>
      <w:r w:rsidR="00F14E7D" w:rsidRPr="004E5F12">
        <w:rPr>
          <w:sz w:val="28"/>
          <w:szCs w:val="28"/>
        </w:rPr>
        <w:t xml:space="preserve"> </w:t>
      </w:r>
      <w:proofErr w:type="spellStart"/>
      <w:r w:rsidR="00F438D6">
        <w:rPr>
          <w:sz w:val="28"/>
          <w:szCs w:val="28"/>
        </w:rPr>
        <w:t>був</w:t>
      </w:r>
      <w:proofErr w:type="spellEnd"/>
      <w:r w:rsidR="00F438D6">
        <w:rPr>
          <w:sz w:val="28"/>
          <w:szCs w:val="28"/>
        </w:rPr>
        <w:t xml:space="preserve"> </w:t>
      </w:r>
      <w:proofErr w:type="spellStart"/>
      <w:r w:rsidR="00F438D6">
        <w:rPr>
          <w:sz w:val="28"/>
          <w:szCs w:val="28"/>
        </w:rPr>
        <w:t>оприлюднений</w:t>
      </w:r>
      <w:proofErr w:type="spellEnd"/>
      <w:r w:rsidR="00F438D6">
        <w:rPr>
          <w:sz w:val="28"/>
          <w:szCs w:val="28"/>
        </w:rPr>
        <w:t xml:space="preserve"> 15.02.2022</w:t>
      </w:r>
      <w:r w:rsidR="00F14E7D">
        <w:rPr>
          <w:sz w:val="28"/>
          <w:szCs w:val="28"/>
        </w:rPr>
        <w:t xml:space="preserve"> п. 3 та </w:t>
      </w:r>
      <w:proofErr w:type="spellStart"/>
      <w:r w:rsidR="00F14E7D">
        <w:rPr>
          <w:sz w:val="28"/>
          <w:szCs w:val="28"/>
        </w:rPr>
        <w:t>завізований</w:t>
      </w:r>
      <w:proofErr w:type="spellEnd"/>
      <w:r w:rsidR="00F14E7D" w:rsidRPr="004E5F12">
        <w:rPr>
          <w:sz w:val="28"/>
          <w:szCs w:val="28"/>
        </w:rPr>
        <w:t>:</w:t>
      </w:r>
    </w:p>
    <w:p w:rsidR="00F14E7D" w:rsidRPr="0085555F" w:rsidRDefault="00F14E7D" w:rsidP="00F14E7D">
      <w:pPr>
        <w:ind w:left="-48"/>
        <w:rPr>
          <w:sz w:val="28"/>
          <w:szCs w:val="28"/>
        </w:rPr>
      </w:pPr>
    </w:p>
    <w:tbl>
      <w:tblPr>
        <w:tblStyle w:val="a8"/>
        <w:tblW w:w="9498" w:type="dxa"/>
        <w:tblInd w:w="-5" w:type="dxa"/>
        <w:tblLook w:val="01E0" w:firstRow="1" w:lastRow="1" w:firstColumn="1" w:lastColumn="1" w:noHBand="0" w:noVBand="0"/>
      </w:tblPr>
      <w:tblGrid>
        <w:gridCol w:w="539"/>
        <w:gridCol w:w="6662"/>
        <w:gridCol w:w="2297"/>
      </w:tblGrid>
      <w:tr w:rsidR="00F14E7D" w:rsidRPr="004E5F12" w:rsidTr="004F3CE1">
        <w:tc>
          <w:tcPr>
            <w:tcW w:w="539" w:type="dxa"/>
          </w:tcPr>
          <w:p w:rsidR="00F14E7D" w:rsidRPr="004E5F12" w:rsidRDefault="00F14E7D" w:rsidP="004F3CE1">
            <w:pPr>
              <w:jc w:val="both"/>
              <w:rPr>
                <w:sz w:val="28"/>
                <w:szCs w:val="28"/>
              </w:rPr>
            </w:pPr>
            <w:r w:rsidRPr="004E5F12"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F14E7D" w:rsidRPr="004E5F12" w:rsidRDefault="00F14E7D" w:rsidP="004F3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E5F12">
              <w:rPr>
                <w:sz w:val="28"/>
                <w:szCs w:val="28"/>
              </w:rPr>
              <w:t>ачальник відділу з питань взаємодії з правоохоронними органами та оборонної роботи</w:t>
            </w:r>
          </w:p>
        </w:tc>
        <w:tc>
          <w:tcPr>
            <w:tcW w:w="2297" w:type="dxa"/>
          </w:tcPr>
          <w:p w:rsidR="00F14E7D" w:rsidRDefault="00F14E7D" w:rsidP="004F3CE1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F14E7D" w:rsidRPr="004E5F12" w:rsidRDefault="00F14E7D" w:rsidP="004F3CE1">
            <w:pPr>
              <w:tabs>
                <w:tab w:val="left" w:pos="-1076"/>
                <w:tab w:val="left" w:pos="-716"/>
              </w:tabs>
              <w:ind w:left="4" w:hanging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Кононенко С.В.</w:t>
            </w:r>
          </w:p>
        </w:tc>
      </w:tr>
      <w:tr w:rsidR="00F14E7D" w:rsidRPr="004E5F12" w:rsidTr="004F3CE1">
        <w:tc>
          <w:tcPr>
            <w:tcW w:w="539" w:type="dxa"/>
          </w:tcPr>
          <w:p w:rsidR="00F14E7D" w:rsidRPr="00CF796B" w:rsidRDefault="00F14E7D" w:rsidP="004F3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F14E7D" w:rsidRPr="004E5F12" w:rsidRDefault="00F14E7D" w:rsidP="004F3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голови з питань діяльності </w:t>
            </w:r>
            <w:proofErr w:type="spellStart"/>
            <w:r>
              <w:rPr>
                <w:sz w:val="28"/>
                <w:szCs w:val="28"/>
              </w:rPr>
              <w:t>виконавчих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ради   </w:t>
            </w:r>
          </w:p>
        </w:tc>
        <w:tc>
          <w:tcPr>
            <w:tcW w:w="2297" w:type="dxa"/>
          </w:tcPr>
          <w:p w:rsidR="00F14E7D" w:rsidRDefault="00F14E7D" w:rsidP="004F3CE1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F14E7D" w:rsidRPr="007F5AAA" w:rsidRDefault="00F14E7D" w:rsidP="004F3CE1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Мотречко В.В.</w:t>
            </w:r>
          </w:p>
        </w:tc>
      </w:tr>
      <w:tr w:rsidR="00F14E7D" w:rsidRPr="004E5F12" w:rsidTr="004F3CE1">
        <w:tc>
          <w:tcPr>
            <w:tcW w:w="539" w:type="dxa"/>
          </w:tcPr>
          <w:p w:rsidR="00F14E7D" w:rsidRPr="007F5AAA" w:rsidRDefault="00F14E7D" w:rsidP="004F3C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662" w:type="dxa"/>
          </w:tcPr>
          <w:p w:rsidR="00F14E7D" w:rsidRPr="00442287" w:rsidRDefault="00F438D6" w:rsidP="004F3CE1">
            <w:pPr>
              <w:tabs>
                <w:tab w:val="left" w:pos="6540"/>
                <w:tab w:val="left" w:pos="723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</w:t>
            </w:r>
            <w:r w:rsidR="00F14E7D" w:rsidRPr="00442287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="00F14E7D" w:rsidRPr="00442287">
              <w:rPr>
                <w:sz w:val="28"/>
                <w:szCs w:val="28"/>
                <w:lang w:val="uk-UA"/>
              </w:rPr>
              <w:t xml:space="preserve"> відділу бухгалтерського</w:t>
            </w:r>
          </w:p>
          <w:p w:rsidR="00F14E7D" w:rsidRDefault="00F14E7D" w:rsidP="004F3CE1">
            <w:pPr>
              <w:jc w:val="both"/>
              <w:rPr>
                <w:sz w:val="28"/>
                <w:szCs w:val="28"/>
              </w:rPr>
            </w:pPr>
            <w:r w:rsidRPr="00442287">
              <w:rPr>
                <w:sz w:val="28"/>
                <w:szCs w:val="28"/>
                <w:lang w:val="uk-UA"/>
              </w:rPr>
              <w:t>обліку т</w:t>
            </w:r>
            <w:r w:rsidR="00F438D6">
              <w:rPr>
                <w:sz w:val="28"/>
                <w:szCs w:val="28"/>
                <w:lang w:val="uk-UA"/>
              </w:rPr>
              <w:t>а звітності</w:t>
            </w:r>
            <w:r w:rsidRPr="00442287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Pr="0044228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2297" w:type="dxa"/>
          </w:tcPr>
          <w:p w:rsidR="00F14E7D" w:rsidRDefault="00F14E7D" w:rsidP="004F3CE1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F14E7D" w:rsidRPr="007F5AAA" w:rsidRDefault="00F438D6" w:rsidP="004F3CE1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Цилюрик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 </w:t>
            </w:r>
          </w:p>
        </w:tc>
      </w:tr>
      <w:tr w:rsidR="00F14E7D" w:rsidRPr="004E5F12" w:rsidTr="004F3CE1">
        <w:tc>
          <w:tcPr>
            <w:tcW w:w="539" w:type="dxa"/>
          </w:tcPr>
          <w:p w:rsidR="00F14E7D" w:rsidRDefault="00F14E7D" w:rsidP="004F3C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662" w:type="dxa"/>
          </w:tcPr>
          <w:p w:rsidR="00F14E7D" w:rsidRPr="00442287" w:rsidRDefault="00F438D6" w:rsidP="004F3C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</w:t>
            </w:r>
            <w:r w:rsidR="00F14E7D" w:rsidRPr="00442287">
              <w:rPr>
                <w:sz w:val="28"/>
                <w:szCs w:val="28"/>
                <w:lang w:val="uk-UA"/>
              </w:rPr>
              <w:t>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="00F14E7D" w:rsidRPr="00442287">
              <w:rPr>
                <w:sz w:val="28"/>
                <w:szCs w:val="28"/>
                <w:lang w:val="uk-UA"/>
              </w:rPr>
              <w:t xml:space="preserve"> департаменту фінансів,</w:t>
            </w:r>
          </w:p>
          <w:p w:rsidR="00F14E7D" w:rsidRPr="00442287" w:rsidRDefault="00F14E7D" w:rsidP="004F3CE1">
            <w:pPr>
              <w:tabs>
                <w:tab w:val="left" w:pos="6540"/>
                <w:tab w:val="left" w:pos="7230"/>
              </w:tabs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економіки та інвестицій</w:t>
            </w:r>
            <w:r>
              <w:rPr>
                <w:sz w:val="28"/>
                <w:szCs w:val="28"/>
                <w:lang w:val="uk-UA"/>
              </w:rPr>
              <w:t xml:space="preserve">        </w:t>
            </w:r>
          </w:p>
        </w:tc>
        <w:tc>
          <w:tcPr>
            <w:tcW w:w="2297" w:type="dxa"/>
          </w:tcPr>
          <w:p w:rsidR="00F14E7D" w:rsidRDefault="00F14E7D" w:rsidP="004F3CE1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F14E7D" w:rsidRPr="00D73E81" w:rsidRDefault="00F438D6" w:rsidP="004F3CE1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Співакова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Л.І.</w:t>
            </w:r>
          </w:p>
        </w:tc>
      </w:tr>
      <w:tr w:rsidR="00F14E7D" w:rsidRPr="004E5F12" w:rsidTr="004F3CE1">
        <w:tc>
          <w:tcPr>
            <w:tcW w:w="539" w:type="dxa"/>
          </w:tcPr>
          <w:p w:rsidR="00F14E7D" w:rsidRDefault="00F14E7D" w:rsidP="004F3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F14E7D" w:rsidRDefault="00F14E7D" w:rsidP="004F3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</w:t>
            </w:r>
          </w:p>
        </w:tc>
        <w:tc>
          <w:tcPr>
            <w:tcW w:w="2297" w:type="dxa"/>
          </w:tcPr>
          <w:p w:rsidR="00F14E7D" w:rsidRDefault="00F14E7D" w:rsidP="004F3CE1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Чайченко О.В. </w:t>
            </w:r>
          </w:p>
        </w:tc>
      </w:tr>
      <w:tr w:rsidR="00F14E7D" w:rsidRPr="004E5F12" w:rsidTr="004F3CE1">
        <w:tc>
          <w:tcPr>
            <w:tcW w:w="539" w:type="dxa"/>
          </w:tcPr>
          <w:p w:rsidR="00F14E7D" w:rsidRDefault="00F14E7D" w:rsidP="004F3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662" w:type="dxa"/>
          </w:tcPr>
          <w:p w:rsidR="00F14E7D" w:rsidRPr="00442287" w:rsidRDefault="00F14E7D" w:rsidP="004F3CE1">
            <w:pPr>
              <w:jc w:val="both"/>
              <w:rPr>
                <w:sz w:val="28"/>
                <w:szCs w:val="28"/>
              </w:rPr>
            </w:pPr>
            <w:proofErr w:type="spellStart"/>
            <w:r w:rsidRPr="00442287">
              <w:rPr>
                <w:sz w:val="28"/>
                <w:szCs w:val="28"/>
              </w:rPr>
              <w:t>Секретар</w:t>
            </w:r>
            <w:proofErr w:type="spellEnd"/>
            <w:r w:rsidRPr="0044228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42287">
              <w:rPr>
                <w:sz w:val="28"/>
                <w:szCs w:val="28"/>
              </w:rPr>
              <w:t>міської</w:t>
            </w:r>
            <w:proofErr w:type="spellEnd"/>
            <w:r w:rsidRPr="00442287">
              <w:rPr>
                <w:sz w:val="28"/>
                <w:szCs w:val="28"/>
              </w:rPr>
              <w:t xml:space="preserve"> ради        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44228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297" w:type="dxa"/>
          </w:tcPr>
          <w:p w:rsidR="00F14E7D" w:rsidRDefault="00F14E7D" w:rsidP="004F3CE1">
            <w:pPr>
              <w:tabs>
                <w:tab w:val="left" w:pos="6946"/>
              </w:tabs>
              <w:ind w:left="209" w:right="99" w:hanging="2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Рєзнік О.М.</w:t>
            </w:r>
          </w:p>
        </w:tc>
      </w:tr>
    </w:tbl>
    <w:p w:rsidR="00F14E7D" w:rsidRDefault="00F14E7D" w:rsidP="00F14E7D">
      <w:pPr>
        <w:ind w:left="-48"/>
        <w:rPr>
          <w:sz w:val="28"/>
          <w:szCs w:val="28"/>
          <w:lang w:val="en-US"/>
        </w:rPr>
      </w:pPr>
    </w:p>
    <w:p w:rsidR="00F438D6" w:rsidRDefault="00F438D6" w:rsidP="00F14E7D">
      <w:pPr>
        <w:ind w:left="-48"/>
        <w:rPr>
          <w:sz w:val="28"/>
          <w:szCs w:val="28"/>
          <w:lang w:val="en-US"/>
        </w:rPr>
      </w:pPr>
    </w:p>
    <w:p w:rsidR="00F438D6" w:rsidRDefault="00F438D6" w:rsidP="00F14E7D">
      <w:pPr>
        <w:ind w:left="-48"/>
        <w:rPr>
          <w:sz w:val="28"/>
          <w:szCs w:val="28"/>
          <w:lang w:val="en-US"/>
        </w:rPr>
      </w:pPr>
    </w:p>
    <w:p w:rsidR="00F438D6" w:rsidRDefault="00F438D6" w:rsidP="00F14E7D">
      <w:pPr>
        <w:ind w:left="-48"/>
        <w:rPr>
          <w:sz w:val="28"/>
          <w:szCs w:val="28"/>
          <w:lang w:val="en-US"/>
        </w:rPr>
      </w:pPr>
    </w:p>
    <w:p w:rsidR="00F438D6" w:rsidRDefault="00F438D6" w:rsidP="00F14E7D">
      <w:pPr>
        <w:ind w:left="-48"/>
        <w:rPr>
          <w:sz w:val="28"/>
          <w:szCs w:val="28"/>
          <w:lang w:val="en-US"/>
        </w:rPr>
      </w:pPr>
    </w:p>
    <w:p w:rsidR="00F438D6" w:rsidRDefault="00F438D6" w:rsidP="00F14E7D">
      <w:pPr>
        <w:ind w:left="-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питань взаємодії</w:t>
      </w:r>
    </w:p>
    <w:p w:rsidR="00F438D6" w:rsidRDefault="00ED302D" w:rsidP="00F14E7D">
      <w:pPr>
        <w:ind w:left="-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F438D6">
        <w:rPr>
          <w:sz w:val="28"/>
          <w:szCs w:val="28"/>
          <w:lang w:val="uk-UA"/>
        </w:rPr>
        <w:t xml:space="preserve"> правоохоронними органами</w:t>
      </w:r>
      <w:r>
        <w:rPr>
          <w:sz w:val="28"/>
          <w:szCs w:val="28"/>
          <w:lang w:val="uk-UA"/>
        </w:rPr>
        <w:t xml:space="preserve"> та</w:t>
      </w:r>
    </w:p>
    <w:p w:rsidR="00ED302D" w:rsidRPr="00F438D6" w:rsidRDefault="00ED302D" w:rsidP="00F14E7D">
      <w:pPr>
        <w:ind w:left="-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оборонної роботи                                                                              С.В. Кононенко</w:t>
      </w:r>
    </w:p>
    <w:p w:rsidR="00F14E7D" w:rsidRPr="00F438D6" w:rsidRDefault="00F14E7D" w:rsidP="00F14E7D">
      <w:pPr>
        <w:ind w:left="-48"/>
        <w:rPr>
          <w:sz w:val="28"/>
          <w:szCs w:val="28"/>
        </w:rPr>
      </w:pPr>
    </w:p>
    <w:p w:rsidR="00A23D54" w:rsidRPr="00F14E7D" w:rsidRDefault="00A23D54">
      <w:pPr>
        <w:rPr>
          <w:lang w:val="uk-UA"/>
        </w:rPr>
      </w:pPr>
    </w:p>
    <w:sectPr w:rsidR="00A23D54" w:rsidRPr="00F14E7D" w:rsidSect="009012A3">
      <w:pgSz w:w="11907" w:h="16840" w:code="9"/>
      <w:pgMar w:top="567" w:right="567" w:bottom="567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1546A">
      <w:r>
        <w:separator/>
      </w:r>
    </w:p>
  </w:endnote>
  <w:endnote w:type="continuationSeparator" w:id="0">
    <w:p w:rsidR="00000000" w:rsidRDefault="0001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1546A">
      <w:r>
        <w:separator/>
      </w:r>
    </w:p>
  </w:footnote>
  <w:footnote w:type="continuationSeparator" w:id="0">
    <w:p w:rsidR="00000000" w:rsidRDefault="00015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197" w:rsidRDefault="004C469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5197" w:rsidRDefault="000154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197" w:rsidRDefault="0001546A">
    <w:pPr>
      <w:pStyle w:val="a3"/>
      <w:framePr w:wrap="around" w:vAnchor="text" w:hAnchor="margin" w:xAlign="center" w:y="1"/>
      <w:rPr>
        <w:rStyle w:val="a7"/>
        <w:sz w:val="24"/>
        <w:szCs w:val="24"/>
      </w:rPr>
    </w:pPr>
  </w:p>
  <w:p w:rsidR="00C85197" w:rsidRDefault="000154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7D"/>
    <w:rsid w:val="0001546A"/>
    <w:rsid w:val="004C4693"/>
    <w:rsid w:val="00A23D54"/>
    <w:rsid w:val="00ED302D"/>
    <w:rsid w:val="00F14E7D"/>
    <w:rsid w:val="00F4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1F34CB"/>
  <w15:chartTrackingRefBased/>
  <w15:docId w15:val="{EEFC1610-E91E-4823-8FB1-C7D10B6E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4E7D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14E7D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F14E7D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F14E7D"/>
    <w:pPr>
      <w:keepNext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F14E7D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E7D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14E7D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F14E7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F14E7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F14E7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semiHidden/>
    <w:rsid w:val="00F14E7D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F14E7D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F14E7D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F14E7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F14E7D"/>
  </w:style>
  <w:style w:type="table" w:styleId="a8">
    <w:name w:val="Table Grid"/>
    <w:basedOn w:val="a1"/>
    <w:rsid w:val="00F14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D30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30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Гулякін Руслан Олександрович</cp:lastModifiedBy>
  <cp:revision>2</cp:revision>
  <cp:lastPrinted>2022-02-16T15:10:00Z</cp:lastPrinted>
  <dcterms:created xsi:type="dcterms:W3CDTF">2022-02-16T14:37:00Z</dcterms:created>
  <dcterms:modified xsi:type="dcterms:W3CDTF">2022-02-17T07:59:00Z</dcterms:modified>
</cp:coreProperties>
</file>