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7" w:type="dxa"/>
        <w:tblInd w:w="-106" w:type="dxa"/>
        <w:tblLayout w:type="fixed"/>
        <w:tblLook w:val="01E0" w:firstRow="1" w:lastRow="1" w:firstColumn="1" w:lastColumn="1" w:noHBand="0" w:noVBand="0"/>
      </w:tblPr>
      <w:tblGrid>
        <w:gridCol w:w="4609"/>
        <w:gridCol w:w="956"/>
        <w:gridCol w:w="2269"/>
        <w:gridCol w:w="2693"/>
      </w:tblGrid>
      <w:tr w:rsidR="00EE1EB2" w:rsidRPr="00020A97" w14:paraId="395DB6D4" w14:textId="77777777" w:rsidTr="00A551DE">
        <w:tc>
          <w:tcPr>
            <w:tcW w:w="4609" w:type="dxa"/>
          </w:tcPr>
          <w:p w14:paraId="1031D5BE" w14:textId="77777777" w:rsidR="00EE1EB2" w:rsidRPr="00E14448" w:rsidRDefault="00EE1EB2" w:rsidP="00582A08">
            <w:pPr>
              <w:tabs>
                <w:tab w:val="left" w:pos="567"/>
                <w:tab w:val="left" w:pos="3270"/>
              </w:tabs>
              <w:suppressAutoHyphens w:val="0"/>
              <w:rPr>
                <w:iCs/>
                <w:color w:val="000000" w:themeColor="text1"/>
                <w:sz w:val="28"/>
                <w:szCs w:val="28"/>
                <w:lang w:eastAsia="ru-RU"/>
              </w:rPr>
            </w:pPr>
            <w:bookmarkStart w:id="0" w:name="_GoBack"/>
            <w:bookmarkEnd w:id="0"/>
          </w:p>
        </w:tc>
        <w:tc>
          <w:tcPr>
            <w:tcW w:w="956" w:type="dxa"/>
          </w:tcPr>
          <w:p w14:paraId="62E19E0E" w14:textId="77777777" w:rsidR="00EE1EB2" w:rsidRPr="00020A97" w:rsidRDefault="00EE1EB2" w:rsidP="00582A08">
            <w:pPr>
              <w:widowControl w:val="0"/>
              <w:tabs>
                <w:tab w:val="left" w:pos="567"/>
                <w:tab w:val="left" w:pos="8447"/>
              </w:tabs>
              <w:suppressAutoHyphens w:val="0"/>
              <w:autoSpaceDE w:val="0"/>
              <w:autoSpaceDN w:val="0"/>
              <w:adjustRightInd w:val="0"/>
              <w:jc w:val="center"/>
              <w:rPr>
                <w:color w:val="000000" w:themeColor="text1"/>
                <w:sz w:val="28"/>
                <w:szCs w:val="28"/>
                <w:lang w:eastAsia="ru-RU"/>
              </w:rPr>
            </w:pPr>
            <w:r w:rsidRPr="00020A97">
              <w:rPr>
                <w:noProof/>
                <w:color w:val="000000" w:themeColor="text1"/>
                <w:sz w:val="28"/>
                <w:szCs w:val="28"/>
                <w:lang w:val="en-US" w:eastAsia="en-US"/>
              </w:rPr>
              <w:drawing>
                <wp:inline distT="0" distB="0" distL="0" distR="0" wp14:anchorId="2660A6DC" wp14:editId="64EE115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2269" w:type="dxa"/>
            <w:vAlign w:val="center"/>
          </w:tcPr>
          <w:p w14:paraId="04797C98" w14:textId="77777777" w:rsidR="00EE1EB2" w:rsidRPr="00020A97" w:rsidRDefault="00EE1EB2" w:rsidP="00582A08">
            <w:pPr>
              <w:widowControl w:val="0"/>
              <w:tabs>
                <w:tab w:val="left" w:pos="567"/>
                <w:tab w:val="left" w:pos="8447"/>
              </w:tabs>
              <w:suppressAutoHyphens w:val="0"/>
              <w:autoSpaceDE w:val="0"/>
              <w:autoSpaceDN w:val="0"/>
              <w:adjustRightInd w:val="0"/>
              <w:ind w:right="30"/>
              <w:jc w:val="center"/>
              <w:rPr>
                <w:color w:val="000000" w:themeColor="text1"/>
                <w:sz w:val="28"/>
                <w:szCs w:val="28"/>
                <w:lang w:eastAsia="ru-RU"/>
              </w:rPr>
            </w:pPr>
          </w:p>
        </w:tc>
        <w:tc>
          <w:tcPr>
            <w:tcW w:w="2693" w:type="dxa"/>
          </w:tcPr>
          <w:p w14:paraId="434140BF" w14:textId="17AF4A79" w:rsidR="00EE1EB2" w:rsidRPr="00020A97" w:rsidRDefault="00EE1EB2" w:rsidP="00582A08">
            <w:pPr>
              <w:widowControl w:val="0"/>
              <w:tabs>
                <w:tab w:val="center" w:pos="0"/>
                <w:tab w:val="right" w:pos="68"/>
                <w:tab w:val="left" w:pos="567"/>
                <w:tab w:val="left" w:pos="8447"/>
              </w:tabs>
              <w:suppressAutoHyphens w:val="0"/>
              <w:autoSpaceDE w:val="0"/>
              <w:autoSpaceDN w:val="0"/>
              <w:adjustRightInd w:val="0"/>
              <w:ind w:right="321"/>
              <w:jc w:val="center"/>
              <w:rPr>
                <w:color w:val="000000" w:themeColor="text1"/>
                <w:sz w:val="28"/>
                <w:szCs w:val="28"/>
                <w:lang w:eastAsia="ru-RU"/>
              </w:rPr>
            </w:pPr>
          </w:p>
        </w:tc>
      </w:tr>
      <w:tr w:rsidR="00EE1EB2" w:rsidRPr="00020A97" w14:paraId="5FCAAAB1" w14:textId="77777777" w:rsidTr="00A551DE">
        <w:trPr>
          <w:trHeight w:val="288"/>
        </w:trPr>
        <w:tc>
          <w:tcPr>
            <w:tcW w:w="4609" w:type="dxa"/>
          </w:tcPr>
          <w:p w14:paraId="5B3BBBE1" w14:textId="77777777" w:rsidR="00EE1EB2" w:rsidRPr="00020A97" w:rsidRDefault="00EE1EB2" w:rsidP="00582A08">
            <w:pPr>
              <w:tabs>
                <w:tab w:val="left" w:pos="567"/>
                <w:tab w:val="left" w:pos="3270"/>
              </w:tabs>
              <w:suppressAutoHyphens w:val="0"/>
              <w:rPr>
                <w:color w:val="000000" w:themeColor="text1"/>
                <w:sz w:val="28"/>
                <w:szCs w:val="28"/>
                <w:lang w:eastAsia="ru-RU"/>
              </w:rPr>
            </w:pPr>
          </w:p>
        </w:tc>
        <w:tc>
          <w:tcPr>
            <w:tcW w:w="956" w:type="dxa"/>
          </w:tcPr>
          <w:p w14:paraId="1DA390EA" w14:textId="77777777" w:rsidR="00EE1EB2" w:rsidRPr="00020A97" w:rsidRDefault="00EE1EB2" w:rsidP="00582A08">
            <w:pPr>
              <w:widowControl w:val="0"/>
              <w:tabs>
                <w:tab w:val="left" w:pos="567"/>
                <w:tab w:val="left" w:pos="8447"/>
              </w:tabs>
              <w:suppressAutoHyphens w:val="0"/>
              <w:autoSpaceDE w:val="0"/>
              <w:autoSpaceDN w:val="0"/>
              <w:adjustRightInd w:val="0"/>
              <w:jc w:val="center"/>
              <w:rPr>
                <w:noProof/>
                <w:color w:val="000000" w:themeColor="text1"/>
                <w:sz w:val="28"/>
                <w:szCs w:val="28"/>
                <w:lang w:eastAsia="ru-RU"/>
              </w:rPr>
            </w:pPr>
          </w:p>
        </w:tc>
        <w:tc>
          <w:tcPr>
            <w:tcW w:w="2269" w:type="dxa"/>
            <w:vAlign w:val="center"/>
          </w:tcPr>
          <w:p w14:paraId="26FB233F" w14:textId="77777777" w:rsidR="00EE1EB2" w:rsidRPr="00020A97" w:rsidRDefault="00EE1EB2" w:rsidP="00582A08">
            <w:pPr>
              <w:widowControl w:val="0"/>
              <w:tabs>
                <w:tab w:val="left" w:pos="567"/>
                <w:tab w:val="left" w:pos="8447"/>
              </w:tabs>
              <w:suppressAutoHyphens w:val="0"/>
              <w:autoSpaceDE w:val="0"/>
              <w:autoSpaceDN w:val="0"/>
              <w:adjustRightInd w:val="0"/>
              <w:spacing w:before="56"/>
              <w:rPr>
                <w:color w:val="000000" w:themeColor="text1"/>
                <w:sz w:val="28"/>
                <w:szCs w:val="28"/>
                <w:lang w:eastAsia="ru-RU"/>
              </w:rPr>
            </w:pPr>
          </w:p>
        </w:tc>
        <w:tc>
          <w:tcPr>
            <w:tcW w:w="2693" w:type="dxa"/>
          </w:tcPr>
          <w:p w14:paraId="0B83F13F" w14:textId="77777777" w:rsidR="00EE1EB2" w:rsidRPr="00020A97" w:rsidRDefault="00EE1EB2" w:rsidP="00582A08">
            <w:pPr>
              <w:widowControl w:val="0"/>
              <w:tabs>
                <w:tab w:val="left" w:pos="567"/>
                <w:tab w:val="left" w:pos="8447"/>
              </w:tabs>
              <w:suppressAutoHyphens w:val="0"/>
              <w:autoSpaceDE w:val="0"/>
              <w:autoSpaceDN w:val="0"/>
              <w:adjustRightInd w:val="0"/>
              <w:spacing w:before="56"/>
              <w:rPr>
                <w:color w:val="000000" w:themeColor="text1"/>
                <w:sz w:val="28"/>
                <w:szCs w:val="28"/>
                <w:lang w:eastAsia="ru-RU"/>
              </w:rPr>
            </w:pPr>
          </w:p>
        </w:tc>
      </w:tr>
    </w:tbl>
    <w:p w14:paraId="7D0339F7" w14:textId="77777777" w:rsidR="00EE1EB2" w:rsidRPr="00020A97" w:rsidRDefault="00EE1EB2" w:rsidP="00582A08">
      <w:pPr>
        <w:tabs>
          <w:tab w:val="left" w:pos="567"/>
          <w:tab w:val="left" w:pos="1560"/>
        </w:tabs>
        <w:suppressAutoHyphens w:val="0"/>
        <w:jc w:val="center"/>
        <w:rPr>
          <w:color w:val="000000" w:themeColor="text1"/>
          <w:sz w:val="28"/>
          <w:szCs w:val="28"/>
          <w:lang w:eastAsia="ru-RU"/>
        </w:rPr>
      </w:pPr>
      <w:r w:rsidRPr="00020A97">
        <w:rPr>
          <w:color w:val="000000" w:themeColor="text1"/>
          <w:sz w:val="28"/>
          <w:szCs w:val="28"/>
          <w:lang w:eastAsia="ru-RU"/>
        </w:rPr>
        <w:t>СУМСЬКА МІСЬКА РАДА</w:t>
      </w:r>
    </w:p>
    <w:p w14:paraId="3656322D" w14:textId="77777777" w:rsidR="00385BFB" w:rsidRPr="009C14D3" w:rsidRDefault="00385BFB" w:rsidP="00385BFB">
      <w:pPr>
        <w:tabs>
          <w:tab w:val="left" w:pos="1560"/>
        </w:tabs>
        <w:jc w:val="center"/>
        <w:rPr>
          <w:sz w:val="28"/>
          <w:szCs w:val="28"/>
        </w:rPr>
      </w:pPr>
      <w:r w:rsidRPr="009C14D3">
        <w:rPr>
          <w:sz w:val="28"/>
          <w:szCs w:val="28"/>
        </w:rPr>
        <w:t xml:space="preserve">VІІІ СКЛИКАННЯ </w:t>
      </w:r>
      <w:r>
        <w:rPr>
          <w:sz w:val="28"/>
          <w:szCs w:val="28"/>
        </w:rPr>
        <w:t>Х</w:t>
      </w:r>
      <w:r>
        <w:rPr>
          <w:sz w:val="28"/>
          <w:szCs w:val="28"/>
          <w:lang w:val="en-US"/>
        </w:rPr>
        <w:t xml:space="preserve">VIII </w:t>
      </w:r>
      <w:r w:rsidRPr="009C14D3">
        <w:rPr>
          <w:sz w:val="28"/>
          <w:szCs w:val="28"/>
        </w:rPr>
        <w:t>СЕСІЯ</w:t>
      </w:r>
    </w:p>
    <w:p w14:paraId="75D2785E" w14:textId="77777777" w:rsidR="00EE1EB2" w:rsidRPr="00020A97" w:rsidRDefault="00EE1EB2" w:rsidP="00582A08">
      <w:pPr>
        <w:keepNext/>
        <w:tabs>
          <w:tab w:val="left" w:pos="567"/>
        </w:tabs>
        <w:suppressAutoHyphens w:val="0"/>
        <w:jc w:val="center"/>
        <w:outlineLvl w:val="1"/>
        <w:rPr>
          <w:b/>
          <w:color w:val="000000" w:themeColor="text1"/>
          <w:sz w:val="28"/>
          <w:szCs w:val="28"/>
          <w:lang w:eastAsia="ru-RU"/>
        </w:rPr>
      </w:pPr>
      <w:r w:rsidRPr="00020A97">
        <w:rPr>
          <w:b/>
          <w:color w:val="000000" w:themeColor="text1"/>
          <w:sz w:val="28"/>
          <w:szCs w:val="28"/>
          <w:lang w:eastAsia="ru-RU"/>
        </w:rPr>
        <w:t>РІШЕННЯ</w:t>
      </w:r>
    </w:p>
    <w:p w14:paraId="3FFACB2B" w14:textId="77777777" w:rsidR="007820BE" w:rsidRPr="00020A97" w:rsidRDefault="007820BE" w:rsidP="00582A08">
      <w:pPr>
        <w:tabs>
          <w:tab w:val="left" w:pos="567"/>
        </w:tabs>
        <w:ind w:firstLine="709"/>
        <w:jc w:val="center"/>
        <w:rPr>
          <w:b/>
          <w:color w:val="000000" w:themeColor="text1"/>
          <w:sz w:val="28"/>
          <w:szCs w:val="28"/>
        </w:rPr>
      </w:pPr>
    </w:p>
    <w:p w14:paraId="5EF8F027" w14:textId="4C614F4A" w:rsidR="001D5824" w:rsidRDefault="001D5824" w:rsidP="00582A08">
      <w:pPr>
        <w:tabs>
          <w:tab w:val="left" w:pos="567"/>
        </w:tabs>
        <w:ind w:right="4579"/>
        <w:jc w:val="both"/>
        <w:rPr>
          <w:sz w:val="28"/>
          <w:szCs w:val="28"/>
        </w:rPr>
      </w:pPr>
      <w:r>
        <w:rPr>
          <w:sz w:val="28"/>
          <w:szCs w:val="28"/>
        </w:rPr>
        <w:t>від 16 лютого 2022 року № 2739</w:t>
      </w:r>
      <w:r w:rsidRPr="009C14D3">
        <w:rPr>
          <w:sz w:val="28"/>
          <w:szCs w:val="28"/>
        </w:rPr>
        <w:t xml:space="preserve"> - МР </w:t>
      </w:r>
    </w:p>
    <w:p w14:paraId="261C8D46" w14:textId="0F2200F5" w:rsidR="007820BE" w:rsidRPr="00020A97" w:rsidRDefault="007820BE" w:rsidP="00582A08">
      <w:pPr>
        <w:tabs>
          <w:tab w:val="left" w:pos="567"/>
        </w:tabs>
        <w:ind w:right="4579"/>
        <w:jc w:val="both"/>
        <w:rPr>
          <w:color w:val="000000" w:themeColor="text1"/>
          <w:sz w:val="28"/>
          <w:szCs w:val="28"/>
        </w:rPr>
      </w:pPr>
      <w:r w:rsidRPr="00020A97">
        <w:rPr>
          <w:color w:val="000000" w:themeColor="text1"/>
          <w:sz w:val="28"/>
          <w:szCs w:val="28"/>
        </w:rPr>
        <w:t>м. Суми</w:t>
      </w:r>
    </w:p>
    <w:p w14:paraId="30648C99" w14:textId="77777777" w:rsidR="004310DE" w:rsidRPr="00020A97" w:rsidRDefault="004310DE" w:rsidP="00582A08">
      <w:pPr>
        <w:tabs>
          <w:tab w:val="left" w:pos="567"/>
        </w:tabs>
        <w:ind w:right="4579" w:firstLine="709"/>
        <w:jc w:val="both"/>
        <w:rPr>
          <w:color w:val="000000" w:themeColor="text1"/>
          <w:sz w:val="28"/>
          <w:szCs w:val="28"/>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B0495" w:rsidRPr="00020A97" w14:paraId="5C1D9B03" w14:textId="77777777" w:rsidTr="00C15258">
        <w:trPr>
          <w:trHeight w:val="870"/>
        </w:trPr>
        <w:tc>
          <w:tcPr>
            <w:tcW w:w="4820" w:type="dxa"/>
            <w:tcBorders>
              <w:top w:val="nil"/>
              <w:left w:val="nil"/>
              <w:bottom w:val="nil"/>
              <w:right w:val="nil"/>
            </w:tcBorders>
            <w:hideMark/>
          </w:tcPr>
          <w:p w14:paraId="1C729F14" w14:textId="5C699E54" w:rsidR="00ED38CD" w:rsidRPr="00020A97" w:rsidRDefault="00ED38CD" w:rsidP="00582A08">
            <w:pPr>
              <w:tabs>
                <w:tab w:val="left" w:pos="567"/>
              </w:tabs>
              <w:ind w:right="34"/>
              <w:jc w:val="both"/>
              <w:rPr>
                <w:color w:val="000000" w:themeColor="text1"/>
                <w:sz w:val="28"/>
                <w:szCs w:val="28"/>
              </w:rPr>
            </w:pPr>
            <w:r w:rsidRPr="00020A97">
              <w:rPr>
                <w:color w:val="000000" w:themeColor="text1"/>
                <w:sz w:val="28"/>
                <w:szCs w:val="28"/>
              </w:rPr>
              <w:t xml:space="preserve">Про </w:t>
            </w:r>
            <w:r w:rsidR="008C3AF6" w:rsidRPr="00020A97">
              <w:rPr>
                <w:color w:val="000000" w:themeColor="text1"/>
                <w:sz w:val="28"/>
                <w:szCs w:val="28"/>
              </w:rPr>
              <w:t>затвердження</w:t>
            </w:r>
            <w:r w:rsidRPr="00020A97">
              <w:rPr>
                <w:color w:val="000000" w:themeColor="text1"/>
                <w:sz w:val="28"/>
                <w:szCs w:val="28"/>
              </w:rPr>
              <w:t xml:space="preserve"> Положення про </w:t>
            </w:r>
            <w:r w:rsidR="008C3AF6" w:rsidRPr="00020A97">
              <w:rPr>
                <w:color w:val="000000" w:themeColor="text1"/>
                <w:sz w:val="28"/>
                <w:szCs w:val="28"/>
              </w:rPr>
              <w:t>комплексну систему відеоспостереження в Сумській міській територіальній громаді</w:t>
            </w:r>
          </w:p>
          <w:p w14:paraId="744D7F67" w14:textId="77777777" w:rsidR="007820BE" w:rsidRPr="00020A97" w:rsidRDefault="007820BE" w:rsidP="00582A08">
            <w:pPr>
              <w:tabs>
                <w:tab w:val="left" w:pos="567"/>
              </w:tabs>
              <w:ind w:right="34" w:firstLine="709"/>
              <w:jc w:val="both"/>
              <w:rPr>
                <w:color w:val="000000" w:themeColor="text1"/>
                <w:sz w:val="28"/>
                <w:szCs w:val="28"/>
              </w:rPr>
            </w:pPr>
          </w:p>
        </w:tc>
      </w:tr>
    </w:tbl>
    <w:p w14:paraId="76D0A105" w14:textId="77777777" w:rsidR="007820BE" w:rsidRPr="00020A97" w:rsidRDefault="007820BE" w:rsidP="00582A08">
      <w:pPr>
        <w:tabs>
          <w:tab w:val="left" w:pos="567"/>
        </w:tabs>
        <w:ind w:firstLine="709"/>
        <w:jc w:val="both"/>
        <w:rPr>
          <w:color w:val="000000" w:themeColor="text1"/>
          <w:sz w:val="28"/>
          <w:szCs w:val="28"/>
        </w:rPr>
      </w:pPr>
    </w:p>
    <w:p w14:paraId="3CBE4257" w14:textId="77777777" w:rsidR="007820BE" w:rsidRPr="00020A97" w:rsidRDefault="007820BE" w:rsidP="00582A08">
      <w:pPr>
        <w:pStyle w:val="a6"/>
        <w:tabs>
          <w:tab w:val="left" w:pos="567"/>
        </w:tabs>
        <w:ind w:right="44" w:firstLine="709"/>
        <w:jc w:val="both"/>
        <w:rPr>
          <w:color w:val="000000" w:themeColor="text1"/>
          <w:szCs w:val="28"/>
        </w:rPr>
      </w:pPr>
    </w:p>
    <w:p w14:paraId="6A03D174" w14:textId="77777777" w:rsidR="007820BE" w:rsidRPr="00020A97" w:rsidRDefault="007820BE" w:rsidP="00582A08">
      <w:pPr>
        <w:pStyle w:val="a6"/>
        <w:tabs>
          <w:tab w:val="left" w:pos="567"/>
        </w:tabs>
        <w:ind w:right="44" w:firstLine="709"/>
        <w:jc w:val="both"/>
        <w:rPr>
          <w:color w:val="000000" w:themeColor="text1"/>
          <w:szCs w:val="28"/>
        </w:rPr>
      </w:pPr>
    </w:p>
    <w:p w14:paraId="2F8744C8" w14:textId="77777777" w:rsidR="007820BE" w:rsidRPr="00020A97" w:rsidRDefault="007820BE" w:rsidP="00582A08">
      <w:pPr>
        <w:pStyle w:val="a6"/>
        <w:tabs>
          <w:tab w:val="left" w:pos="567"/>
        </w:tabs>
        <w:ind w:right="44" w:firstLine="709"/>
        <w:jc w:val="both"/>
        <w:rPr>
          <w:color w:val="000000" w:themeColor="text1"/>
          <w:szCs w:val="28"/>
        </w:rPr>
      </w:pPr>
    </w:p>
    <w:p w14:paraId="736666DF" w14:textId="77777777" w:rsidR="007820BE" w:rsidRPr="00020A97" w:rsidRDefault="007820BE" w:rsidP="00582A08">
      <w:pPr>
        <w:pStyle w:val="a6"/>
        <w:tabs>
          <w:tab w:val="left" w:pos="567"/>
        </w:tabs>
        <w:ind w:right="44" w:firstLine="709"/>
        <w:jc w:val="both"/>
        <w:rPr>
          <w:color w:val="000000" w:themeColor="text1"/>
          <w:szCs w:val="28"/>
        </w:rPr>
      </w:pPr>
    </w:p>
    <w:p w14:paraId="3A857E62" w14:textId="77777777" w:rsidR="007820BE" w:rsidRPr="00020A97" w:rsidRDefault="007820BE" w:rsidP="00582A08">
      <w:pPr>
        <w:pStyle w:val="a6"/>
        <w:tabs>
          <w:tab w:val="left" w:pos="567"/>
        </w:tabs>
        <w:ind w:right="44" w:firstLine="709"/>
        <w:jc w:val="both"/>
        <w:rPr>
          <w:color w:val="000000" w:themeColor="text1"/>
          <w:szCs w:val="28"/>
        </w:rPr>
      </w:pPr>
    </w:p>
    <w:p w14:paraId="4ECB720F" w14:textId="6C150BDF" w:rsidR="007820BE" w:rsidRPr="00A86724" w:rsidRDefault="007820BE" w:rsidP="00582A08">
      <w:pPr>
        <w:pStyle w:val="a6"/>
        <w:tabs>
          <w:tab w:val="left" w:pos="567"/>
        </w:tabs>
        <w:ind w:right="44" w:firstLine="709"/>
        <w:jc w:val="both"/>
        <w:rPr>
          <w:b/>
          <w:color w:val="000000" w:themeColor="text1"/>
          <w:szCs w:val="28"/>
        </w:rPr>
      </w:pPr>
      <w:r w:rsidRPr="00020A97">
        <w:rPr>
          <w:color w:val="000000" w:themeColor="text1"/>
          <w:szCs w:val="28"/>
        </w:rPr>
        <w:t xml:space="preserve">З метою </w:t>
      </w:r>
      <w:r w:rsidR="00A227A4" w:rsidRPr="00020A97">
        <w:rPr>
          <w:color w:val="000000" w:themeColor="text1"/>
          <w:szCs w:val="28"/>
        </w:rPr>
        <w:t>забезпечення</w:t>
      </w:r>
      <w:r w:rsidR="00ED38CD" w:rsidRPr="00020A97">
        <w:rPr>
          <w:color w:val="000000" w:themeColor="text1"/>
          <w:szCs w:val="28"/>
        </w:rPr>
        <w:t xml:space="preserve"> функціонування </w:t>
      </w:r>
      <w:r w:rsidR="00A227A4" w:rsidRPr="00020A97">
        <w:rPr>
          <w:color w:val="000000" w:themeColor="text1"/>
          <w:szCs w:val="28"/>
        </w:rPr>
        <w:t>комплексної</w:t>
      </w:r>
      <w:r w:rsidR="00ED38CD" w:rsidRPr="00020A97">
        <w:rPr>
          <w:color w:val="000000" w:themeColor="text1"/>
          <w:szCs w:val="28"/>
        </w:rPr>
        <w:t xml:space="preserve"> системи відеоспостереження </w:t>
      </w:r>
      <w:r w:rsidR="00A227A4" w:rsidRPr="00020A97">
        <w:rPr>
          <w:color w:val="000000" w:themeColor="text1"/>
          <w:szCs w:val="28"/>
        </w:rPr>
        <w:t>в</w:t>
      </w:r>
      <w:r w:rsidR="00ED38CD" w:rsidRPr="00020A97">
        <w:rPr>
          <w:color w:val="000000" w:themeColor="text1"/>
          <w:szCs w:val="28"/>
        </w:rPr>
        <w:t xml:space="preserve"> </w:t>
      </w:r>
      <w:r w:rsidR="00A227A4" w:rsidRPr="00020A97">
        <w:rPr>
          <w:color w:val="000000" w:themeColor="text1"/>
          <w:szCs w:val="28"/>
        </w:rPr>
        <w:t>Сумській міській територіальній громаді</w:t>
      </w:r>
      <w:r w:rsidR="00ED38CD" w:rsidRPr="00020A97">
        <w:rPr>
          <w:color w:val="000000" w:themeColor="text1"/>
          <w:szCs w:val="28"/>
        </w:rPr>
        <w:t xml:space="preserve">, відповідно </w:t>
      </w:r>
      <w:r w:rsidR="00A227A4" w:rsidRPr="00020A97">
        <w:rPr>
          <w:color w:val="000000" w:themeColor="text1"/>
          <w:szCs w:val="28"/>
        </w:rPr>
        <w:t>до Законів України</w:t>
      </w:r>
      <w:r w:rsidR="00ED38CD" w:rsidRPr="00020A97">
        <w:rPr>
          <w:color w:val="000000" w:themeColor="text1"/>
          <w:szCs w:val="28"/>
        </w:rPr>
        <w:t xml:space="preserve"> «Про інформацію», «Про </w:t>
      </w:r>
      <w:r w:rsidR="00EE1EB2" w:rsidRPr="00020A97">
        <w:rPr>
          <w:color w:val="000000" w:themeColor="text1"/>
          <w:szCs w:val="28"/>
        </w:rPr>
        <w:t>електронні комунікації</w:t>
      </w:r>
      <w:r w:rsidR="00ED38CD" w:rsidRPr="00020A97">
        <w:rPr>
          <w:color w:val="000000" w:themeColor="text1"/>
          <w:szCs w:val="28"/>
        </w:rPr>
        <w:t xml:space="preserve">»,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 постанови Кабінету Міністрів України від 29 березня 2006 року </w:t>
      </w:r>
      <w:r w:rsidR="00D83DDE" w:rsidRPr="00020A97">
        <w:rPr>
          <w:color w:val="000000" w:themeColor="text1"/>
          <w:szCs w:val="28"/>
        </w:rPr>
        <w:t>№</w:t>
      </w:r>
      <w:r w:rsidR="00ED38CD" w:rsidRPr="00020A97">
        <w:rPr>
          <w:color w:val="000000" w:themeColor="text1"/>
          <w:szCs w:val="28"/>
        </w:rPr>
        <w:t xml:space="preserve"> 373 «Про затвердження Правил забезпечення захисту інформації в інформаційних, </w:t>
      </w:r>
      <w:r w:rsidR="00ED38CD" w:rsidRPr="00A86724">
        <w:rPr>
          <w:color w:val="000000" w:themeColor="text1"/>
          <w:szCs w:val="28"/>
        </w:rPr>
        <w:t xml:space="preserve">телекомунікаційних та інформаційно-телекомунікаційних системах», </w:t>
      </w:r>
      <w:r w:rsidR="00A227A4" w:rsidRPr="00A86724">
        <w:rPr>
          <w:color w:val="000000" w:themeColor="text1"/>
          <w:szCs w:val="28"/>
        </w:rPr>
        <w:t xml:space="preserve">враховуючи </w:t>
      </w:r>
      <w:r w:rsidR="007F5CAF" w:rsidRPr="00A86724">
        <w:rPr>
          <w:szCs w:val="28"/>
        </w:rPr>
        <w:t>рішення Сумської міської ради від 24 листопада 2021</w:t>
      </w:r>
      <w:r w:rsidR="005E3055">
        <w:rPr>
          <w:szCs w:val="28"/>
          <w:lang w:val="ru-RU"/>
        </w:rPr>
        <w:t> </w:t>
      </w:r>
      <w:r w:rsidR="007F5CAF" w:rsidRPr="00A86724">
        <w:rPr>
          <w:szCs w:val="28"/>
        </w:rPr>
        <w:t>року № 2510-МР</w:t>
      </w:r>
      <w:r w:rsidR="007F5CAF" w:rsidRPr="00A86724">
        <w:rPr>
          <w:rStyle w:val="af2"/>
          <w:szCs w:val="28"/>
        </w:rPr>
        <w:t xml:space="preserve"> «</w:t>
      </w:r>
      <w:r w:rsidR="007F5CAF" w:rsidRPr="00A86724">
        <w:rPr>
          <w:szCs w:val="28"/>
        </w:rPr>
        <w:t>Про програму «Автоматизація муніципальних телекомунікаційних систем на 2022-2024 роки Сумської міської територіальної громади</w:t>
      </w:r>
      <w:r w:rsidR="007F5CAF" w:rsidRPr="00A86724">
        <w:rPr>
          <w:rStyle w:val="af2"/>
          <w:szCs w:val="28"/>
        </w:rPr>
        <w:t>»</w:t>
      </w:r>
      <w:r w:rsidR="00A227A4" w:rsidRPr="00A86724">
        <w:rPr>
          <w:color w:val="000000" w:themeColor="text1"/>
          <w:szCs w:val="28"/>
        </w:rPr>
        <w:t xml:space="preserve">, </w:t>
      </w:r>
      <w:r w:rsidR="00ED38CD" w:rsidRPr="00A86724">
        <w:rPr>
          <w:color w:val="000000" w:themeColor="text1"/>
          <w:szCs w:val="28"/>
        </w:rPr>
        <w:t>керуючись статтею 25</w:t>
      </w:r>
      <w:r w:rsidR="00B17571" w:rsidRPr="00A86724">
        <w:rPr>
          <w:color w:val="000000" w:themeColor="text1"/>
          <w:szCs w:val="28"/>
        </w:rPr>
        <w:t xml:space="preserve"> та частиною п’ятою статті 60 </w:t>
      </w:r>
      <w:r w:rsidR="00ED38CD" w:rsidRPr="00A86724">
        <w:rPr>
          <w:color w:val="000000" w:themeColor="text1"/>
          <w:szCs w:val="28"/>
        </w:rPr>
        <w:t xml:space="preserve">Закону України «Про місцеве самоврядування в Україні», </w:t>
      </w:r>
      <w:r w:rsidR="00ED38CD" w:rsidRPr="00A86724">
        <w:rPr>
          <w:b/>
          <w:color w:val="000000" w:themeColor="text1"/>
          <w:szCs w:val="28"/>
        </w:rPr>
        <w:t>Сумська міська рада</w:t>
      </w:r>
    </w:p>
    <w:p w14:paraId="6DE39977" w14:textId="77777777" w:rsidR="00ED38CD" w:rsidRPr="00A86724" w:rsidRDefault="00ED38CD" w:rsidP="00582A08">
      <w:pPr>
        <w:pStyle w:val="a6"/>
        <w:tabs>
          <w:tab w:val="left" w:pos="567"/>
        </w:tabs>
        <w:ind w:right="44" w:firstLine="709"/>
        <w:jc w:val="both"/>
        <w:rPr>
          <w:b/>
          <w:color w:val="000000" w:themeColor="text1"/>
          <w:szCs w:val="28"/>
        </w:rPr>
      </w:pPr>
    </w:p>
    <w:p w14:paraId="4F835946" w14:textId="77777777" w:rsidR="007820BE" w:rsidRPr="00A86724" w:rsidRDefault="007820BE" w:rsidP="00582A08">
      <w:pPr>
        <w:pStyle w:val="a6"/>
        <w:tabs>
          <w:tab w:val="left" w:pos="567"/>
        </w:tabs>
        <w:ind w:firstLine="709"/>
        <w:jc w:val="center"/>
        <w:rPr>
          <w:b/>
          <w:color w:val="000000" w:themeColor="text1"/>
          <w:szCs w:val="28"/>
        </w:rPr>
      </w:pPr>
      <w:r w:rsidRPr="00A86724">
        <w:rPr>
          <w:b/>
          <w:color w:val="000000" w:themeColor="text1"/>
          <w:szCs w:val="28"/>
        </w:rPr>
        <w:t>ВИРІШИЛА:</w:t>
      </w:r>
    </w:p>
    <w:p w14:paraId="7D04B3C2" w14:textId="77777777" w:rsidR="007820BE" w:rsidRPr="00A86724" w:rsidRDefault="007820BE" w:rsidP="00582A08">
      <w:pPr>
        <w:pStyle w:val="a6"/>
        <w:tabs>
          <w:tab w:val="left" w:pos="567"/>
        </w:tabs>
        <w:ind w:firstLine="709"/>
        <w:jc w:val="center"/>
        <w:rPr>
          <w:b/>
          <w:color w:val="000000" w:themeColor="text1"/>
          <w:szCs w:val="28"/>
        </w:rPr>
      </w:pPr>
    </w:p>
    <w:p w14:paraId="26C738FF" w14:textId="5E9DE668" w:rsidR="008C3AF6" w:rsidRPr="00A86724" w:rsidRDefault="00A227A4" w:rsidP="00BE4FE1">
      <w:pPr>
        <w:pStyle w:val="a3"/>
        <w:numPr>
          <w:ilvl w:val="0"/>
          <w:numId w:val="1"/>
        </w:numPr>
        <w:tabs>
          <w:tab w:val="left" w:pos="-3420"/>
          <w:tab w:val="left" w:pos="567"/>
          <w:tab w:val="left" w:pos="851"/>
          <w:tab w:val="left" w:pos="1134"/>
        </w:tabs>
        <w:ind w:left="0" w:right="-5" w:firstLine="709"/>
        <w:jc w:val="both"/>
        <w:rPr>
          <w:color w:val="000000" w:themeColor="text1"/>
          <w:sz w:val="28"/>
          <w:szCs w:val="28"/>
        </w:rPr>
      </w:pPr>
      <w:r w:rsidRPr="00A86724">
        <w:rPr>
          <w:color w:val="000000" w:themeColor="text1"/>
          <w:sz w:val="28"/>
          <w:szCs w:val="28"/>
        </w:rPr>
        <w:t>Затвердити Положення про комплексну систему відеоспостереження в Сумській міській територіальній громаді згідно з додатком.</w:t>
      </w:r>
    </w:p>
    <w:p w14:paraId="655D3BBE" w14:textId="7609FC0E" w:rsidR="002D2928" w:rsidRPr="00020A97" w:rsidRDefault="00EE1EB2" w:rsidP="00BE4FE1">
      <w:pPr>
        <w:pStyle w:val="a3"/>
        <w:numPr>
          <w:ilvl w:val="0"/>
          <w:numId w:val="1"/>
        </w:numPr>
        <w:tabs>
          <w:tab w:val="left" w:pos="-3420"/>
          <w:tab w:val="left" w:pos="567"/>
          <w:tab w:val="left" w:pos="851"/>
          <w:tab w:val="left" w:pos="1134"/>
        </w:tabs>
        <w:ind w:left="0" w:right="-5" w:firstLine="709"/>
        <w:jc w:val="both"/>
        <w:rPr>
          <w:color w:val="000000" w:themeColor="text1"/>
          <w:sz w:val="28"/>
          <w:szCs w:val="28"/>
        </w:rPr>
      </w:pPr>
      <w:r w:rsidRPr="00A86724">
        <w:rPr>
          <w:color w:val="000000" w:themeColor="text1"/>
          <w:sz w:val="28"/>
          <w:szCs w:val="28"/>
        </w:rPr>
        <w:t xml:space="preserve">Визнати таким, що втратило чинність </w:t>
      </w:r>
      <w:r w:rsidR="00ED38CD" w:rsidRPr="00A86724">
        <w:rPr>
          <w:color w:val="000000" w:themeColor="text1"/>
          <w:sz w:val="28"/>
          <w:szCs w:val="28"/>
        </w:rPr>
        <w:t>рішення Сумської міської ради від 24.12.20</w:t>
      </w:r>
      <w:r w:rsidR="007F5CAF" w:rsidRPr="00A86724">
        <w:rPr>
          <w:color w:val="000000" w:themeColor="text1"/>
          <w:sz w:val="28"/>
          <w:szCs w:val="28"/>
        </w:rPr>
        <w:t>19 № 6208-МР «Про затвердження П</w:t>
      </w:r>
      <w:r w:rsidR="00ED38CD" w:rsidRPr="00A86724">
        <w:rPr>
          <w:color w:val="000000" w:themeColor="text1"/>
          <w:sz w:val="28"/>
          <w:szCs w:val="28"/>
        </w:rPr>
        <w:t>оложення п</w:t>
      </w:r>
      <w:r w:rsidR="00ED38CD" w:rsidRPr="00020A97">
        <w:rPr>
          <w:color w:val="000000" w:themeColor="text1"/>
          <w:sz w:val="28"/>
          <w:szCs w:val="28"/>
        </w:rPr>
        <w:t>ро інтегровану систему відеоспостереження та відеоаналітики населених пунктів Сумської міської об’єднаної територіальної громади»</w:t>
      </w:r>
      <w:r w:rsidRPr="00020A97">
        <w:rPr>
          <w:color w:val="000000" w:themeColor="text1"/>
          <w:sz w:val="28"/>
          <w:szCs w:val="28"/>
        </w:rPr>
        <w:t>.</w:t>
      </w:r>
    </w:p>
    <w:p w14:paraId="15131241" w14:textId="1C7263B6" w:rsidR="002D2928" w:rsidRPr="00020A97" w:rsidRDefault="002D2928" w:rsidP="00BE4FE1">
      <w:pPr>
        <w:pStyle w:val="a3"/>
        <w:numPr>
          <w:ilvl w:val="0"/>
          <w:numId w:val="1"/>
        </w:numPr>
        <w:tabs>
          <w:tab w:val="left" w:pos="-3420"/>
          <w:tab w:val="left" w:pos="567"/>
          <w:tab w:val="left" w:pos="851"/>
          <w:tab w:val="left" w:pos="1134"/>
        </w:tabs>
        <w:ind w:left="0" w:right="-5" w:firstLine="709"/>
        <w:jc w:val="both"/>
        <w:rPr>
          <w:sz w:val="28"/>
          <w:szCs w:val="28"/>
        </w:rPr>
      </w:pPr>
      <w:r w:rsidRPr="00020A97">
        <w:rPr>
          <w:rFonts w:eastAsiaTheme="minorHAnsi"/>
          <w:sz w:val="28"/>
          <w:szCs w:val="28"/>
        </w:rPr>
        <w:t xml:space="preserve">Рішення </w:t>
      </w:r>
      <w:r w:rsidR="006A0536" w:rsidRPr="00020A97">
        <w:rPr>
          <w:rFonts w:eastAsiaTheme="minorHAnsi"/>
          <w:sz w:val="28"/>
          <w:szCs w:val="28"/>
        </w:rPr>
        <w:t xml:space="preserve">набирає чинності </w:t>
      </w:r>
      <w:r w:rsidR="00A74685">
        <w:rPr>
          <w:rFonts w:eastAsiaTheme="minorHAnsi"/>
          <w:sz w:val="28"/>
          <w:szCs w:val="28"/>
        </w:rPr>
        <w:t>10 березня 2022</w:t>
      </w:r>
      <w:r w:rsidR="006A0536" w:rsidRPr="00020A97">
        <w:rPr>
          <w:rFonts w:eastAsiaTheme="minorHAnsi"/>
          <w:sz w:val="28"/>
          <w:szCs w:val="28"/>
        </w:rPr>
        <w:t xml:space="preserve"> року.</w:t>
      </w:r>
    </w:p>
    <w:p w14:paraId="21C549FD" w14:textId="6FF7EB84" w:rsidR="002D2928" w:rsidRPr="00020A97" w:rsidRDefault="002D2928" w:rsidP="00BE4FE1">
      <w:pPr>
        <w:pStyle w:val="a3"/>
        <w:numPr>
          <w:ilvl w:val="0"/>
          <w:numId w:val="1"/>
        </w:numPr>
        <w:tabs>
          <w:tab w:val="left" w:pos="-3420"/>
          <w:tab w:val="left" w:pos="567"/>
          <w:tab w:val="left" w:pos="851"/>
          <w:tab w:val="left" w:pos="1134"/>
        </w:tabs>
        <w:ind w:left="0" w:right="-5" w:firstLine="709"/>
        <w:jc w:val="both"/>
        <w:rPr>
          <w:color w:val="000000" w:themeColor="text1"/>
          <w:sz w:val="28"/>
          <w:szCs w:val="28"/>
        </w:rPr>
      </w:pPr>
      <w:bookmarkStart w:id="1" w:name="_Hlk89499103"/>
      <w:r w:rsidRPr="00020A97">
        <w:rPr>
          <w:rFonts w:eastAsiaTheme="minorHAnsi"/>
          <w:color w:val="000000" w:themeColor="text1"/>
          <w:sz w:val="28"/>
          <w:szCs w:val="28"/>
          <w:lang w:eastAsia="en-US"/>
        </w:rPr>
        <w:t>Організацію та контроль виконання рішення покласти на заступників міського голови відповідно до розподілу обов’язків</w:t>
      </w:r>
      <w:r w:rsidRPr="00020A97">
        <w:rPr>
          <w:rFonts w:eastAsiaTheme="minorHAnsi"/>
          <w:color w:val="000000" w:themeColor="text1"/>
          <w:sz w:val="28"/>
          <w:szCs w:val="28"/>
          <w:shd w:val="clear" w:color="auto" w:fill="FFFFFF"/>
          <w:lang w:eastAsia="en-US"/>
        </w:rPr>
        <w:t xml:space="preserve">. </w:t>
      </w:r>
    </w:p>
    <w:bookmarkEnd w:id="1"/>
    <w:p w14:paraId="0D2E1615" w14:textId="4E95AA23" w:rsidR="00695D5E" w:rsidRPr="00020A97" w:rsidRDefault="00695D5E" w:rsidP="00DD4FB7">
      <w:pPr>
        <w:pStyle w:val="2"/>
        <w:numPr>
          <w:ilvl w:val="0"/>
          <w:numId w:val="0"/>
        </w:numPr>
        <w:shd w:val="clear" w:color="auto" w:fill="FFFFFF"/>
        <w:tabs>
          <w:tab w:val="left" w:pos="567"/>
        </w:tabs>
        <w:spacing w:before="0" w:beforeAutospacing="0" w:after="0" w:afterAutospacing="0"/>
        <w:ind w:left="709"/>
        <w:jc w:val="both"/>
        <w:rPr>
          <w:b w:val="0"/>
          <w:bCs w:val="0"/>
          <w:color w:val="000000" w:themeColor="text1"/>
          <w:sz w:val="28"/>
          <w:szCs w:val="28"/>
          <w:lang w:val="uk-UA"/>
        </w:rPr>
      </w:pPr>
    </w:p>
    <w:p w14:paraId="5EACF00F" w14:textId="77777777" w:rsidR="00F0096D" w:rsidRDefault="00F0096D" w:rsidP="00DD4FB7">
      <w:pPr>
        <w:pStyle w:val="2"/>
        <w:numPr>
          <w:ilvl w:val="0"/>
          <w:numId w:val="0"/>
        </w:numPr>
        <w:shd w:val="clear" w:color="auto" w:fill="FFFFFF"/>
        <w:tabs>
          <w:tab w:val="left" w:pos="567"/>
        </w:tabs>
        <w:spacing w:before="0" w:beforeAutospacing="0" w:after="0" w:afterAutospacing="0"/>
        <w:ind w:left="709"/>
        <w:jc w:val="both"/>
        <w:rPr>
          <w:b w:val="0"/>
          <w:bCs w:val="0"/>
          <w:color w:val="000000" w:themeColor="text1"/>
          <w:sz w:val="28"/>
          <w:szCs w:val="28"/>
          <w:lang w:val="uk-UA"/>
        </w:rPr>
      </w:pPr>
    </w:p>
    <w:p w14:paraId="78D9E466" w14:textId="77777777" w:rsidR="001D5824" w:rsidRPr="00020A97" w:rsidRDefault="001D5824" w:rsidP="00DD4FB7">
      <w:pPr>
        <w:pStyle w:val="2"/>
        <w:numPr>
          <w:ilvl w:val="0"/>
          <w:numId w:val="0"/>
        </w:numPr>
        <w:shd w:val="clear" w:color="auto" w:fill="FFFFFF"/>
        <w:tabs>
          <w:tab w:val="left" w:pos="567"/>
        </w:tabs>
        <w:spacing w:before="0" w:beforeAutospacing="0" w:after="0" w:afterAutospacing="0"/>
        <w:ind w:left="709"/>
        <w:jc w:val="both"/>
        <w:rPr>
          <w:b w:val="0"/>
          <w:bCs w:val="0"/>
          <w:color w:val="000000" w:themeColor="text1"/>
          <w:sz w:val="28"/>
          <w:szCs w:val="28"/>
          <w:lang w:val="uk-UA"/>
        </w:rPr>
      </w:pPr>
    </w:p>
    <w:p w14:paraId="77C04ECF" w14:textId="77777777" w:rsidR="001D5824" w:rsidRPr="00D72C96" w:rsidRDefault="001D5824" w:rsidP="001D5824">
      <w:pPr>
        <w:widowControl w:val="0"/>
        <w:tabs>
          <w:tab w:val="left" w:pos="566"/>
        </w:tabs>
        <w:autoSpaceDE w:val="0"/>
        <w:autoSpaceDN w:val="0"/>
        <w:adjustRightInd w:val="0"/>
        <w:spacing w:line="264" w:lineRule="auto"/>
        <w:rPr>
          <w:bCs/>
          <w:sz w:val="28"/>
          <w:szCs w:val="28"/>
        </w:rPr>
      </w:pPr>
      <w:r w:rsidRPr="00D72C96">
        <w:rPr>
          <w:bCs/>
          <w:sz w:val="28"/>
          <w:szCs w:val="28"/>
        </w:rPr>
        <w:t>Сумський міський голова</w:t>
      </w:r>
      <w:r w:rsidRPr="00D72C96">
        <w:rPr>
          <w:bCs/>
          <w:sz w:val="28"/>
          <w:szCs w:val="28"/>
        </w:rPr>
        <w:tab/>
      </w:r>
      <w:r w:rsidRPr="00D72C96">
        <w:rPr>
          <w:bCs/>
          <w:sz w:val="28"/>
          <w:szCs w:val="28"/>
        </w:rPr>
        <w:tab/>
      </w:r>
      <w:r w:rsidRPr="00D72C96">
        <w:rPr>
          <w:bCs/>
          <w:sz w:val="28"/>
          <w:szCs w:val="28"/>
        </w:rPr>
        <w:tab/>
      </w:r>
      <w:r w:rsidRPr="00D72C96">
        <w:rPr>
          <w:bCs/>
          <w:sz w:val="28"/>
          <w:szCs w:val="28"/>
        </w:rPr>
        <w:tab/>
        <w:t xml:space="preserve">                  Олександр ЛИСЕНКО</w:t>
      </w:r>
    </w:p>
    <w:p w14:paraId="279C5230" w14:textId="77777777" w:rsidR="001D5824" w:rsidRPr="00D72C96" w:rsidRDefault="001D5824" w:rsidP="001D5824">
      <w:pPr>
        <w:tabs>
          <w:tab w:val="left" w:pos="1468"/>
        </w:tabs>
      </w:pPr>
      <w:r w:rsidRPr="00D72C96">
        <w:t xml:space="preserve">Виконавець: </w:t>
      </w:r>
      <w:proofErr w:type="spellStart"/>
      <w:r w:rsidRPr="00D72C96">
        <w:t>Рєзнік</w:t>
      </w:r>
      <w:proofErr w:type="spellEnd"/>
      <w:r w:rsidRPr="00D72C96">
        <w:t xml:space="preserve"> О.М. </w:t>
      </w:r>
    </w:p>
    <w:p w14:paraId="7976B312" w14:textId="77777777" w:rsidR="001D5824" w:rsidRDefault="001D5824" w:rsidP="001D5824">
      <w:pPr>
        <w:tabs>
          <w:tab w:val="left" w:pos="567"/>
        </w:tabs>
        <w:ind w:right="-2"/>
        <w:jc w:val="both"/>
        <w:rPr>
          <w:color w:val="000000"/>
          <w:sz w:val="28"/>
          <w:szCs w:val="28"/>
        </w:rPr>
      </w:pPr>
      <w:r>
        <w:rPr>
          <w:lang w:val="ru-RU"/>
        </w:rPr>
        <w:t xml:space="preserve">      </w:t>
      </w:r>
      <w:r w:rsidRPr="00D72C96">
        <w:t>_____________</w:t>
      </w:r>
      <w:r w:rsidR="00EE1EB2" w:rsidRPr="00020A97">
        <w:rPr>
          <w:color w:val="000000" w:themeColor="text1"/>
          <w:sz w:val="28"/>
          <w:szCs w:val="28"/>
        </w:rPr>
        <w:br w:type="page"/>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1D5824" w14:paraId="12012E18" w14:textId="77777777" w:rsidTr="006E5E85">
        <w:trPr>
          <w:trHeight w:val="870"/>
        </w:trPr>
        <w:tc>
          <w:tcPr>
            <w:tcW w:w="9639" w:type="dxa"/>
            <w:tcBorders>
              <w:top w:val="nil"/>
              <w:left w:val="nil"/>
              <w:bottom w:val="nil"/>
              <w:right w:val="nil"/>
            </w:tcBorders>
          </w:tcPr>
          <w:p w14:paraId="59C0B6BE" w14:textId="77777777" w:rsidR="001D5824" w:rsidRDefault="001D5824" w:rsidP="006E5E85">
            <w:pPr>
              <w:tabs>
                <w:tab w:val="left" w:pos="567"/>
              </w:tabs>
              <w:ind w:left="5130" w:right="34"/>
              <w:jc w:val="both"/>
              <w:rPr>
                <w:color w:val="000000"/>
                <w:sz w:val="28"/>
                <w:szCs w:val="28"/>
              </w:rPr>
            </w:pPr>
            <w:r>
              <w:rPr>
                <w:color w:val="000000"/>
                <w:sz w:val="28"/>
                <w:szCs w:val="28"/>
              </w:rPr>
              <w:lastRenderedPageBreak/>
              <w:t xml:space="preserve">                Додаток</w:t>
            </w:r>
          </w:p>
          <w:p w14:paraId="270BFD4D" w14:textId="6D17F778" w:rsidR="001D5824" w:rsidRDefault="001D5824" w:rsidP="001D5824">
            <w:pPr>
              <w:tabs>
                <w:tab w:val="left" w:pos="567"/>
              </w:tabs>
              <w:ind w:left="5130" w:right="34"/>
              <w:jc w:val="both"/>
              <w:rPr>
                <w:color w:val="000000"/>
                <w:sz w:val="28"/>
                <w:szCs w:val="28"/>
              </w:rPr>
            </w:pPr>
            <w:bookmarkStart w:id="2" w:name="_heading=h.gjdgxs" w:colFirst="0" w:colLast="0"/>
            <w:bookmarkEnd w:id="2"/>
            <w:r>
              <w:rPr>
                <w:color w:val="000000"/>
                <w:sz w:val="28"/>
                <w:szCs w:val="28"/>
              </w:rPr>
              <w:t xml:space="preserve">до рішення Сумської міської ради «Про затвердження Положення про комплексну систему відеоспостереження в Сумській міській територіальній громаді» від </w:t>
            </w:r>
            <w:r>
              <w:rPr>
                <w:sz w:val="28"/>
                <w:szCs w:val="28"/>
              </w:rPr>
              <w:t>16 лютого 2022 року</w:t>
            </w:r>
            <w:r>
              <w:rPr>
                <w:sz w:val="28"/>
                <w:szCs w:val="28"/>
                <w:lang w:val="ru-RU"/>
              </w:rPr>
              <w:t xml:space="preserve"> </w:t>
            </w:r>
            <w:r>
              <w:rPr>
                <w:sz w:val="28"/>
                <w:szCs w:val="28"/>
              </w:rPr>
              <w:t>№ 2739</w:t>
            </w:r>
            <w:r w:rsidRPr="009C14D3">
              <w:rPr>
                <w:sz w:val="28"/>
                <w:szCs w:val="28"/>
              </w:rPr>
              <w:t xml:space="preserve"> - МР </w:t>
            </w:r>
          </w:p>
        </w:tc>
      </w:tr>
    </w:tbl>
    <w:p w14:paraId="52520E42" w14:textId="77777777" w:rsidR="001D5824" w:rsidRDefault="001D5824" w:rsidP="001D5824">
      <w:pPr>
        <w:shd w:val="clear" w:color="auto" w:fill="FFFFFF"/>
        <w:tabs>
          <w:tab w:val="left" w:pos="567"/>
        </w:tabs>
        <w:ind w:firstLine="709"/>
        <w:rPr>
          <w:color w:val="000000"/>
          <w:sz w:val="28"/>
          <w:szCs w:val="28"/>
        </w:rPr>
      </w:pPr>
    </w:p>
    <w:p w14:paraId="30F9D504" w14:textId="77777777" w:rsidR="001D5824" w:rsidRDefault="001D5824" w:rsidP="001D5824">
      <w:pPr>
        <w:shd w:val="clear" w:color="auto" w:fill="FFFFFF"/>
        <w:tabs>
          <w:tab w:val="left" w:pos="567"/>
        </w:tabs>
        <w:ind w:firstLine="709"/>
        <w:jc w:val="center"/>
        <w:rPr>
          <w:b/>
          <w:color w:val="000000"/>
          <w:sz w:val="28"/>
          <w:szCs w:val="28"/>
        </w:rPr>
      </w:pPr>
      <w:r>
        <w:rPr>
          <w:b/>
          <w:color w:val="000000"/>
          <w:sz w:val="28"/>
          <w:szCs w:val="28"/>
        </w:rPr>
        <w:t>ПОЛОЖЕННЯ</w:t>
      </w:r>
    </w:p>
    <w:p w14:paraId="7B6DC886" w14:textId="77777777" w:rsidR="001D5824" w:rsidRDefault="001D5824" w:rsidP="001D5824">
      <w:pPr>
        <w:shd w:val="clear" w:color="auto" w:fill="FFFFFF"/>
        <w:tabs>
          <w:tab w:val="left" w:pos="567"/>
        </w:tabs>
        <w:ind w:firstLine="709"/>
        <w:jc w:val="center"/>
        <w:rPr>
          <w:b/>
          <w:color w:val="000000"/>
          <w:sz w:val="28"/>
          <w:szCs w:val="28"/>
        </w:rPr>
      </w:pPr>
      <w:r>
        <w:rPr>
          <w:b/>
          <w:color w:val="000000"/>
          <w:sz w:val="28"/>
          <w:szCs w:val="28"/>
        </w:rPr>
        <w:t>про комплексну систему відеоспостереження в Сумській міській територіальній громаді</w:t>
      </w:r>
    </w:p>
    <w:p w14:paraId="3DB2C739" w14:textId="77777777" w:rsidR="001D5824" w:rsidRDefault="001D5824" w:rsidP="001D5824">
      <w:pPr>
        <w:shd w:val="clear" w:color="auto" w:fill="FFFFFF"/>
        <w:tabs>
          <w:tab w:val="left" w:pos="567"/>
        </w:tabs>
        <w:ind w:firstLine="709"/>
        <w:jc w:val="center"/>
        <w:rPr>
          <w:color w:val="000000"/>
          <w:sz w:val="28"/>
          <w:szCs w:val="28"/>
        </w:rPr>
      </w:pPr>
    </w:p>
    <w:p w14:paraId="0E91AA01" w14:textId="77777777" w:rsidR="001D5824" w:rsidRDefault="001D5824" w:rsidP="001D5824">
      <w:pPr>
        <w:shd w:val="clear" w:color="auto" w:fill="FFFFFF"/>
        <w:tabs>
          <w:tab w:val="left" w:pos="567"/>
        </w:tabs>
        <w:ind w:firstLine="709"/>
        <w:jc w:val="center"/>
        <w:rPr>
          <w:b/>
          <w:color w:val="000000"/>
          <w:sz w:val="28"/>
          <w:szCs w:val="28"/>
        </w:rPr>
      </w:pPr>
      <w:r>
        <w:rPr>
          <w:b/>
          <w:color w:val="000000"/>
          <w:sz w:val="28"/>
          <w:szCs w:val="28"/>
        </w:rPr>
        <w:t>1. ЗАГАЛЬНІ ПОЛОЖЕННЯ</w:t>
      </w:r>
    </w:p>
    <w:p w14:paraId="0533A91B" w14:textId="77777777" w:rsidR="001D5824" w:rsidRDefault="001D5824" w:rsidP="001D5824">
      <w:pPr>
        <w:shd w:val="clear" w:color="auto" w:fill="FFFFFF"/>
        <w:tabs>
          <w:tab w:val="left" w:pos="567"/>
        </w:tabs>
        <w:ind w:firstLine="709"/>
        <w:jc w:val="both"/>
        <w:rPr>
          <w:color w:val="000000"/>
          <w:sz w:val="28"/>
          <w:szCs w:val="28"/>
        </w:rPr>
      </w:pPr>
    </w:p>
    <w:p w14:paraId="29EB21E3"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1.1. Положення про комплексну систему відеоспостереження в Сумській міській територіальній громаді (далі – Положення) визначає мету, джерела створення, склад, процедуру формування та регулює інші питання функціонування комплексної системи відеоспостереження в Сумській міській територіальній громаді (далі – Система).</w:t>
      </w:r>
    </w:p>
    <w:p w14:paraId="3C7FDA55"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1.2. Система створена та використовується в інтересах Сумської міської  територіальної громади.</w:t>
      </w:r>
    </w:p>
    <w:p w14:paraId="0FE7B2B1" w14:textId="77777777" w:rsidR="001D5824" w:rsidRDefault="001D5824" w:rsidP="001D5824">
      <w:pPr>
        <w:shd w:val="clear" w:color="auto" w:fill="FFFFFF"/>
        <w:tabs>
          <w:tab w:val="left" w:pos="567"/>
        </w:tabs>
        <w:ind w:firstLine="709"/>
        <w:jc w:val="both"/>
        <w:rPr>
          <w:color w:val="000000"/>
          <w:sz w:val="28"/>
          <w:szCs w:val="28"/>
          <w:highlight w:val="white"/>
        </w:rPr>
      </w:pPr>
      <w:r>
        <w:rPr>
          <w:color w:val="000000"/>
          <w:sz w:val="28"/>
          <w:szCs w:val="28"/>
        </w:rPr>
        <w:t>1.3. Завданнями Системи</w:t>
      </w:r>
      <w:r>
        <w:rPr>
          <w:color w:val="000000"/>
          <w:sz w:val="28"/>
          <w:szCs w:val="28"/>
          <w:highlight w:val="white"/>
        </w:rPr>
        <w:t xml:space="preserve"> є виготовлення якісного інформаційного продукту, який може бути використаний з метою підвищення ефективності роботи виконавчих органів, підприємств, установ, організацій Сумської міської ради, правоохоронних органів, підприємств всіх галузей життєзабезпечення Сумської міської територіальної громади шляхом скорочення часу передачі необхідної інформації про події, адміністративні та кримінальні правопорушення. Система призначена для надання дієвої допомоги при проведенні профілактичної роботи щодо попередження правопорушень та може використовуватись для отримання доказової бази відносно подій і злочинів, що вже сталися, з метою долучення відеоматеріалів до кримінальних та адміністративних проваджень відповідно до чинного законодавства України.</w:t>
      </w:r>
    </w:p>
    <w:p w14:paraId="46BEF28A" w14:textId="77777777" w:rsidR="001D5824" w:rsidRDefault="001D5824" w:rsidP="001D5824">
      <w:pPr>
        <w:shd w:val="clear" w:color="auto" w:fill="FFFFFF"/>
        <w:tabs>
          <w:tab w:val="left" w:pos="567"/>
        </w:tabs>
        <w:ind w:firstLine="709"/>
        <w:jc w:val="both"/>
        <w:rPr>
          <w:color w:val="000000"/>
          <w:sz w:val="28"/>
          <w:szCs w:val="28"/>
          <w:highlight w:val="white"/>
        </w:rPr>
      </w:pPr>
      <w:r>
        <w:rPr>
          <w:color w:val="000000"/>
          <w:sz w:val="28"/>
          <w:szCs w:val="28"/>
        </w:rPr>
        <w:t>1.4. Правовою основою функціонування Системи є Конституція України, Закони України «Про місцеве самоврядування в Україні»</w:t>
      </w:r>
      <w:r>
        <w:rPr>
          <w:color w:val="000000"/>
          <w:sz w:val="28"/>
          <w:szCs w:val="28"/>
          <w:highlight w:val="white"/>
        </w:rPr>
        <w:t xml:space="preserve">, </w:t>
      </w:r>
      <w:r>
        <w:rPr>
          <w:color w:val="000000"/>
          <w:sz w:val="28"/>
          <w:szCs w:val="28"/>
        </w:rPr>
        <w:t xml:space="preserve">«Про інформацію», «Про електронні комунікації»,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 </w:t>
      </w:r>
      <w:r>
        <w:rPr>
          <w:color w:val="000000"/>
          <w:sz w:val="28"/>
          <w:szCs w:val="28"/>
          <w:highlight w:val="white"/>
        </w:rPr>
        <w:t xml:space="preserve">постанова Кабінету Міністрів України від </w:t>
      </w:r>
      <w:r>
        <w:rPr>
          <w:color w:val="000000"/>
          <w:sz w:val="28"/>
          <w:szCs w:val="28"/>
        </w:rPr>
        <w:t>29 березня 2006 року № 373 «Про затвердження Правил забезпечення захисту інформації в інформаційних, телекомунікаційних та інформаційно-телекомунікаційних системах»</w:t>
      </w:r>
      <w:r>
        <w:rPr>
          <w:color w:val="000000"/>
          <w:sz w:val="28"/>
          <w:szCs w:val="28"/>
          <w:highlight w:val="white"/>
        </w:rPr>
        <w:t>, а також інші нормативно-правові акти.</w:t>
      </w:r>
    </w:p>
    <w:p w14:paraId="266B617D"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1.5. У Положенні терміни вживаються у такому значенні:</w:t>
      </w:r>
    </w:p>
    <w:p w14:paraId="0087CB96" w14:textId="77777777" w:rsidR="001D5824" w:rsidRDefault="001D5824" w:rsidP="00BE4FE1">
      <w:pPr>
        <w:numPr>
          <w:ilvl w:val="0"/>
          <w:numId w:val="17"/>
        </w:numPr>
        <w:pBdr>
          <w:top w:val="nil"/>
          <w:left w:val="nil"/>
          <w:bottom w:val="nil"/>
          <w:right w:val="nil"/>
          <w:between w:val="nil"/>
        </w:pBdr>
        <w:tabs>
          <w:tab w:val="left" w:pos="567"/>
          <w:tab w:val="left" w:pos="1134"/>
        </w:tabs>
        <w:ind w:left="0" w:firstLine="709"/>
        <w:jc w:val="both"/>
        <w:rPr>
          <w:color w:val="000000"/>
          <w:sz w:val="28"/>
          <w:szCs w:val="28"/>
        </w:rPr>
      </w:pPr>
      <w:bookmarkStart w:id="3" w:name="_heading=h.30j0zll" w:colFirst="0" w:colLast="0"/>
      <w:bookmarkEnd w:id="3"/>
      <w:r>
        <w:rPr>
          <w:color w:val="000000"/>
          <w:sz w:val="28"/>
          <w:szCs w:val="28"/>
        </w:rPr>
        <w:t xml:space="preserve">комплексна система відеоспостереження в Сумській міській територіальній громаді – сукупність інформаційно-телекомунікаційних систем (ІТС), електронних комунікаційних мереж на території Сумської міської територіальної громади, технічних засобів відеоспостереження, </w:t>
      </w:r>
      <w:proofErr w:type="spellStart"/>
      <w:r>
        <w:rPr>
          <w:color w:val="000000"/>
          <w:sz w:val="28"/>
          <w:szCs w:val="28"/>
        </w:rPr>
        <w:t>відеоаналітики</w:t>
      </w:r>
      <w:proofErr w:type="spellEnd"/>
      <w:r>
        <w:rPr>
          <w:color w:val="000000"/>
          <w:sz w:val="28"/>
          <w:szCs w:val="28"/>
        </w:rPr>
        <w:t xml:space="preserve">, </w:t>
      </w:r>
      <w:proofErr w:type="spellStart"/>
      <w:r>
        <w:rPr>
          <w:color w:val="000000"/>
          <w:sz w:val="28"/>
          <w:szCs w:val="28"/>
        </w:rPr>
        <w:t>відеофіксації</w:t>
      </w:r>
      <w:proofErr w:type="spellEnd"/>
      <w:r>
        <w:rPr>
          <w:color w:val="000000"/>
          <w:sz w:val="28"/>
          <w:szCs w:val="28"/>
        </w:rPr>
        <w:t>, програмно-апаратних комплексів</w:t>
      </w:r>
      <w:r>
        <w:rPr>
          <w:color w:val="000000"/>
          <w:sz w:val="28"/>
          <w:szCs w:val="28"/>
          <w:highlight w:val="white"/>
        </w:rPr>
        <w:t xml:space="preserve"> (відеокамери, об'єктиви, монітори, реєстратори та інше обладнання)</w:t>
      </w:r>
      <w:r>
        <w:rPr>
          <w:color w:val="000000"/>
          <w:sz w:val="28"/>
          <w:szCs w:val="28"/>
        </w:rPr>
        <w:t xml:space="preserve">, розміщених на території населених </w:t>
      </w:r>
      <w:r>
        <w:rPr>
          <w:color w:val="000000"/>
          <w:sz w:val="28"/>
          <w:szCs w:val="28"/>
        </w:rPr>
        <w:lastRenderedPageBreak/>
        <w:t xml:space="preserve">пунктів Сумської міської територіальної громади, що можуть в процесі свого функціонування інтегруватися одне з одним з метою здійснення </w:t>
      </w:r>
      <w:proofErr w:type="spellStart"/>
      <w:r>
        <w:rPr>
          <w:color w:val="000000"/>
          <w:sz w:val="28"/>
          <w:szCs w:val="28"/>
        </w:rPr>
        <w:t>відеофіксації</w:t>
      </w:r>
      <w:proofErr w:type="spellEnd"/>
      <w:r>
        <w:rPr>
          <w:color w:val="000000"/>
          <w:sz w:val="28"/>
          <w:szCs w:val="28"/>
        </w:rPr>
        <w:t xml:space="preserve">, </w:t>
      </w:r>
      <w:proofErr w:type="spellStart"/>
      <w:r>
        <w:rPr>
          <w:color w:val="000000"/>
          <w:sz w:val="28"/>
          <w:szCs w:val="28"/>
        </w:rPr>
        <w:t>відеоконтролю</w:t>
      </w:r>
      <w:proofErr w:type="spellEnd"/>
      <w:r>
        <w:rPr>
          <w:color w:val="000000"/>
          <w:sz w:val="28"/>
          <w:szCs w:val="28"/>
        </w:rPr>
        <w:t>, збирання, зберігання, передавання та обробки інформації;</w:t>
      </w:r>
    </w:p>
    <w:p w14:paraId="7499DE6E" w14:textId="77777777" w:rsidR="001D5824" w:rsidRDefault="001D5824" w:rsidP="00BE4FE1">
      <w:pPr>
        <w:numPr>
          <w:ilvl w:val="0"/>
          <w:numId w:val="17"/>
        </w:numPr>
        <w:pBdr>
          <w:top w:val="nil"/>
          <w:left w:val="nil"/>
          <w:bottom w:val="nil"/>
          <w:right w:val="nil"/>
          <w:between w:val="nil"/>
        </w:pBdr>
        <w:tabs>
          <w:tab w:val="left" w:pos="567"/>
          <w:tab w:val="left" w:pos="1134"/>
        </w:tabs>
        <w:ind w:left="0" w:firstLine="709"/>
        <w:jc w:val="both"/>
        <w:rPr>
          <w:color w:val="000000"/>
          <w:sz w:val="28"/>
          <w:szCs w:val="28"/>
        </w:rPr>
      </w:pPr>
      <w:r>
        <w:rPr>
          <w:color w:val="000000"/>
          <w:sz w:val="28"/>
          <w:szCs w:val="28"/>
        </w:rPr>
        <w:t>інформація (дані) – будь-які відомості, які можуть бути збережені на матеріальних  носіях або відображені в електронному вигляді та знаходяться в комплексній системі відеоспостереження населених пунктів Сумської міської територіальної громади;</w:t>
      </w:r>
    </w:p>
    <w:p w14:paraId="4DF710DB" w14:textId="77777777" w:rsidR="001D5824" w:rsidRDefault="001D5824" w:rsidP="00BE4FE1">
      <w:pPr>
        <w:numPr>
          <w:ilvl w:val="0"/>
          <w:numId w:val="17"/>
        </w:numPr>
        <w:pBdr>
          <w:top w:val="nil"/>
          <w:left w:val="nil"/>
          <w:bottom w:val="nil"/>
          <w:right w:val="nil"/>
          <w:between w:val="nil"/>
        </w:pBdr>
        <w:tabs>
          <w:tab w:val="left" w:pos="567"/>
          <w:tab w:val="left" w:pos="1134"/>
        </w:tabs>
        <w:ind w:left="0" w:firstLine="709"/>
        <w:jc w:val="both"/>
        <w:rPr>
          <w:color w:val="000000"/>
          <w:sz w:val="28"/>
          <w:szCs w:val="28"/>
        </w:rPr>
      </w:pPr>
      <w:r>
        <w:rPr>
          <w:color w:val="000000"/>
          <w:sz w:val="28"/>
          <w:szCs w:val="28"/>
        </w:rPr>
        <w:t>обробка інформації в системі – виконання однієї або кількох операцій, зокрема: збирання, введення, записування, перетворення, зчитування, зберігання, знищення, реєстрація, приймання, отримання, передавання, які здійснюються в Системі за допомогою технічних та програмних засобів;</w:t>
      </w:r>
    </w:p>
    <w:p w14:paraId="1A4E8058" w14:textId="77777777" w:rsidR="001D5824" w:rsidRDefault="001D5824" w:rsidP="00BE4FE1">
      <w:pPr>
        <w:numPr>
          <w:ilvl w:val="0"/>
          <w:numId w:val="17"/>
        </w:numPr>
        <w:pBdr>
          <w:top w:val="nil"/>
          <w:left w:val="nil"/>
          <w:bottom w:val="nil"/>
          <w:right w:val="nil"/>
          <w:between w:val="nil"/>
        </w:pBdr>
        <w:tabs>
          <w:tab w:val="left" w:pos="567"/>
          <w:tab w:val="left" w:pos="1134"/>
          <w:tab w:val="left" w:pos="1418"/>
        </w:tabs>
        <w:ind w:left="0" w:firstLine="709"/>
        <w:jc w:val="both"/>
        <w:rPr>
          <w:color w:val="000000"/>
          <w:sz w:val="28"/>
          <w:szCs w:val="28"/>
        </w:rPr>
      </w:pPr>
      <w:r>
        <w:rPr>
          <w:color w:val="000000"/>
          <w:sz w:val="28"/>
          <w:szCs w:val="28"/>
        </w:rPr>
        <w:t>інформаційна послуга – дії суб'єктів щодо забезпечення споживачів інформаційними продуктами;</w:t>
      </w:r>
    </w:p>
    <w:p w14:paraId="509E8131" w14:textId="77777777" w:rsidR="001D5824" w:rsidRDefault="001D5824" w:rsidP="00BE4FE1">
      <w:pPr>
        <w:numPr>
          <w:ilvl w:val="0"/>
          <w:numId w:val="17"/>
        </w:numPr>
        <w:pBdr>
          <w:top w:val="nil"/>
          <w:left w:val="nil"/>
          <w:bottom w:val="nil"/>
          <w:right w:val="nil"/>
          <w:between w:val="nil"/>
        </w:pBdr>
        <w:tabs>
          <w:tab w:val="left" w:pos="567"/>
          <w:tab w:val="left" w:pos="1134"/>
          <w:tab w:val="left" w:pos="1418"/>
        </w:tabs>
        <w:ind w:left="0" w:firstLine="709"/>
        <w:jc w:val="both"/>
        <w:rPr>
          <w:color w:val="000000"/>
          <w:sz w:val="28"/>
          <w:szCs w:val="28"/>
        </w:rPr>
      </w:pPr>
      <w:r>
        <w:rPr>
          <w:color w:val="000000"/>
          <w:sz w:val="28"/>
          <w:szCs w:val="28"/>
        </w:rPr>
        <w:t>інформаційний продукт (продукція) – інформація, зібрана та оброблена в Системі, призначена для задоволення потреб користувачів та/або запитувачів інформації;</w:t>
      </w:r>
    </w:p>
    <w:p w14:paraId="6BCF0ABE" w14:textId="77777777" w:rsidR="001D5824" w:rsidRDefault="001D5824" w:rsidP="00BE4FE1">
      <w:pPr>
        <w:numPr>
          <w:ilvl w:val="0"/>
          <w:numId w:val="17"/>
        </w:numPr>
        <w:pBdr>
          <w:top w:val="nil"/>
          <w:left w:val="nil"/>
          <w:bottom w:val="nil"/>
          <w:right w:val="nil"/>
          <w:between w:val="nil"/>
        </w:pBdr>
        <w:tabs>
          <w:tab w:val="left" w:pos="567"/>
          <w:tab w:val="left" w:pos="1134"/>
          <w:tab w:val="left" w:pos="1418"/>
        </w:tabs>
        <w:ind w:left="0" w:firstLine="709"/>
        <w:jc w:val="both"/>
        <w:rPr>
          <w:color w:val="000000"/>
          <w:sz w:val="28"/>
          <w:szCs w:val="28"/>
        </w:rPr>
      </w:pPr>
      <w:r>
        <w:rPr>
          <w:color w:val="000000"/>
          <w:sz w:val="28"/>
          <w:szCs w:val="28"/>
        </w:rPr>
        <w:t>доступ до інформації в системі – окремий авторизований вхід до Системи, який дає можливість самостійно використовувати ресурси в межах наданих повноважень (в межах наданого рівня доступу);</w:t>
      </w:r>
    </w:p>
    <w:p w14:paraId="00DC01FB" w14:textId="77777777" w:rsidR="001D5824" w:rsidRDefault="001D5824" w:rsidP="00BE4FE1">
      <w:pPr>
        <w:numPr>
          <w:ilvl w:val="0"/>
          <w:numId w:val="17"/>
        </w:numPr>
        <w:pBdr>
          <w:top w:val="nil"/>
          <w:left w:val="nil"/>
          <w:bottom w:val="nil"/>
          <w:right w:val="nil"/>
          <w:between w:val="nil"/>
        </w:pBdr>
        <w:tabs>
          <w:tab w:val="left" w:pos="567"/>
          <w:tab w:val="left" w:pos="1134"/>
          <w:tab w:val="left" w:pos="1418"/>
        </w:tabs>
        <w:ind w:left="0" w:firstLine="709"/>
        <w:jc w:val="both"/>
        <w:rPr>
          <w:color w:val="000000"/>
          <w:sz w:val="28"/>
          <w:szCs w:val="28"/>
        </w:rPr>
      </w:pPr>
      <w:r>
        <w:rPr>
          <w:color w:val="000000"/>
          <w:sz w:val="28"/>
          <w:szCs w:val="28"/>
        </w:rPr>
        <w:t>рівень доступу до інформації в Системі – чітко визначений перелік  інформації, до якої користувачу Системи надається доступ;</w:t>
      </w:r>
    </w:p>
    <w:p w14:paraId="13449D7A" w14:textId="77777777" w:rsidR="001D5824" w:rsidRDefault="001D5824" w:rsidP="00BE4FE1">
      <w:pPr>
        <w:numPr>
          <w:ilvl w:val="0"/>
          <w:numId w:val="17"/>
        </w:numPr>
        <w:pBdr>
          <w:top w:val="nil"/>
          <w:left w:val="nil"/>
          <w:bottom w:val="nil"/>
          <w:right w:val="nil"/>
          <w:between w:val="nil"/>
        </w:pBdr>
        <w:shd w:val="clear" w:color="auto" w:fill="FFFFFF"/>
        <w:tabs>
          <w:tab w:val="left" w:pos="567"/>
          <w:tab w:val="left" w:pos="1134"/>
          <w:tab w:val="left" w:pos="1418"/>
        </w:tabs>
        <w:ind w:left="0" w:firstLine="709"/>
        <w:jc w:val="both"/>
        <w:rPr>
          <w:color w:val="000000"/>
          <w:sz w:val="28"/>
          <w:szCs w:val="28"/>
        </w:rPr>
      </w:pPr>
      <w:r>
        <w:rPr>
          <w:color w:val="000000"/>
          <w:sz w:val="28"/>
          <w:szCs w:val="28"/>
        </w:rPr>
        <w:t>пріоритетний рівень доступу до інформації в Системі – різновид доступу до Системи, який включає можливість виконання операцій з перегляду в режимі реального часу, введення, перетворення, зчитування та отримання інформації відповідно до напрямку діяльності відповідного користувача;</w:t>
      </w:r>
    </w:p>
    <w:p w14:paraId="4A5A1A00" w14:textId="77777777" w:rsidR="001D5824" w:rsidRDefault="001D5824" w:rsidP="00BE4FE1">
      <w:pPr>
        <w:numPr>
          <w:ilvl w:val="0"/>
          <w:numId w:val="17"/>
        </w:numPr>
        <w:pBdr>
          <w:top w:val="nil"/>
          <w:left w:val="nil"/>
          <w:bottom w:val="nil"/>
          <w:right w:val="nil"/>
          <w:between w:val="nil"/>
        </w:pBdr>
        <w:shd w:val="clear" w:color="auto" w:fill="FFFFFF"/>
        <w:tabs>
          <w:tab w:val="left" w:pos="567"/>
          <w:tab w:val="left" w:pos="1134"/>
          <w:tab w:val="left" w:pos="1418"/>
        </w:tabs>
        <w:ind w:left="0" w:firstLine="709"/>
        <w:jc w:val="both"/>
        <w:rPr>
          <w:color w:val="000000"/>
          <w:sz w:val="28"/>
          <w:szCs w:val="28"/>
        </w:rPr>
      </w:pPr>
      <w:r>
        <w:rPr>
          <w:color w:val="000000"/>
          <w:sz w:val="28"/>
          <w:szCs w:val="28"/>
        </w:rPr>
        <w:t>загальний рівень доступу до інформації в Системі – різновид доступу до Системи, який включає можливість перегляду інформації (відеозапису) в режимі реального часу та отримання в автоматичному режимі статистичних зведень, без права обробляти інформацію в Системі;</w:t>
      </w:r>
    </w:p>
    <w:p w14:paraId="7DA45EAE" w14:textId="77777777" w:rsidR="001D5824" w:rsidRDefault="001D5824" w:rsidP="00BE4FE1">
      <w:pPr>
        <w:numPr>
          <w:ilvl w:val="0"/>
          <w:numId w:val="17"/>
        </w:numPr>
        <w:pBdr>
          <w:top w:val="nil"/>
          <w:left w:val="nil"/>
          <w:bottom w:val="nil"/>
          <w:right w:val="nil"/>
          <w:between w:val="nil"/>
        </w:pBdr>
        <w:shd w:val="clear" w:color="auto" w:fill="FFFFFF"/>
        <w:tabs>
          <w:tab w:val="left" w:pos="567"/>
          <w:tab w:val="left" w:pos="1134"/>
          <w:tab w:val="left" w:pos="1418"/>
        </w:tabs>
        <w:ind w:left="0" w:firstLine="709"/>
        <w:jc w:val="both"/>
        <w:rPr>
          <w:color w:val="000000"/>
          <w:sz w:val="28"/>
          <w:szCs w:val="28"/>
        </w:rPr>
      </w:pPr>
      <w:r>
        <w:rPr>
          <w:color w:val="000000"/>
          <w:sz w:val="28"/>
          <w:szCs w:val="28"/>
        </w:rPr>
        <w:t>блокування інформації в Системі – дії, внаслідок яких унеможливлюється доступ користувачів до інформації в Системі;</w:t>
      </w:r>
    </w:p>
    <w:p w14:paraId="25D1384B" w14:textId="77777777" w:rsidR="001D5824" w:rsidRDefault="001D5824" w:rsidP="00BE4FE1">
      <w:pPr>
        <w:numPr>
          <w:ilvl w:val="0"/>
          <w:numId w:val="17"/>
        </w:numPr>
        <w:pBdr>
          <w:top w:val="nil"/>
          <w:left w:val="nil"/>
          <w:bottom w:val="nil"/>
          <w:right w:val="nil"/>
          <w:between w:val="nil"/>
        </w:pBdr>
        <w:tabs>
          <w:tab w:val="left" w:pos="567"/>
          <w:tab w:val="left" w:pos="1134"/>
        </w:tabs>
        <w:ind w:left="0" w:firstLine="709"/>
        <w:jc w:val="both"/>
        <w:rPr>
          <w:color w:val="000000"/>
          <w:sz w:val="28"/>
          <w:szCs w:val="28"/>
        </w:rPr>
      </w:pPr>
      <w:r>
        <w:rPr>
          <w:color w:val="000000"/>
          <w:sz w:val="28"/>
          <w:szCs w:val="28"/>
        </w:rPr>
        <w:t>програмно-апаратний комплекс – сукупність взаємопов’язаного серверного обладнання та програмного забезпечення, яке забезпечує накопичення та обробку інформації Системи;</w:t>
      </w:r>
    </w:p>
    <w:p w14:paraId="66694B1E" w14:textId="77777777" w:rsidR="001D5824" w:rsidRDefault="001D5824" w:rsidP="00BE4FE1">
      <w:pPr>
        <w:numPr>
          <w:ilvl w:val="0"/>
          <w:numId w:val="17"/>
        </w:numPr>
        <w:pBdr>
          <w:top w:val="nil"/>
          <w:left w:val="nil"/>
          <w:bottom w:val="nil"/>
          <w:right w:val="nil"/>
          <w:between w:val="nil"/>
        </w:pBdr>
        <w:tabs>
          <w:tab w:val="left" w:pos="567"/>
          <w:tab w:val="left" w:pos="1134"/>
          <w:tab w:val="left" w:pos="1418"/>
        </w:tabs>
        <w:ind w:left="0" w:firstLine="709"/>
        <w:jc w:val="both"/>
        <w:rPr>
          <w:color w:val="000000"/>
          <w:sz w:val="28"/>
          <w:szCs w:val="28"/>
        </w:rPr>
      </w:pPr>
      <w:r>
        <w:rPr>
          <w:color w:val="000000"/>
          <w:sz w:val="28"/>
          <w:szCs w:val="28"/>
        </w:rPr>
        <w:t>автентифікація – процедура встановлення належності користувачу інформації в системі наданого ним ідентифікатора;</w:t>
      </w:r>
      <w:bookmarkStart w:id="4" w:name="bookmark=id.1fob9te" w:colFirst="0" w:colLast="0"/>
      <w:bookmarkEnd w:id="4"/>
    </w:p>
    <w:p w14:paraId="7073AEBD" w14:textId="77777777" w:rsidR="001D5824" w:rsidRDefault="001D5824" w:rsidP="00BE4FE1">
      <w:pPr>
        <w:numPr>
          <w:ilvl w:val="0"/>
          <w:numId w:val="17"/>
        </w:numPr>
        <w:pBdr>
          <w:top w:val="nil"/>
          <w:left w:val="nil"/>
          <w:bottom w:val="nil"/>
          <w:right w:val="nil"/>
          <w:between w:val="nil"/>
        </w:pBdr>
        <w:tabs>
          <w:tab w:val="left" w:pos="567"/>
          <w:tab w:val="left" w:pos="1134"/>
          <w:tab w:val="left" w:pos="1418"/>
        </w:tabs>
        <w:ind w:left="0" w:firstLine="709"/>
        <w:jc w:val="both"/>
        <w:rPr>
          <w:color w:val="000000"/>
          <w:sz w:val="28"/>
          <w:szCs w:val="28"/>
        </w:rPr>
      </w:pPr>
      <w:r>
        <w:rPr>
          <w:color w:val="000000"/>
          <w:sz w:val="28"/>
          <w:szCs w:val="28"/>
        </w:rPr>
        <w:t>ідентифікація – процедура розпізнавання користувача в системі, як правило, за допомогою наперед визначеного імені (ідентифікатора) або іншої апріорної інформації про нього, яка сприймається системою;</w:t>
      </w:r>
    </w:p>
    <w:p w14:paraId="210377A2" w14:textId="77777777" w:rsidR="001D5824" w:rsidRDefault="001D5824" w:rsidP="00BE4FE1">
      <w:pPr>
        <w:numPr>
          <w:ilvl w:val="0"/>
          <w:numId w:val="17"/>
        </w:numPr>
        <w:pBdr>
          <w:top w:val="nil"/>
          <w:left w:val="nil"/>
          <w:bottom w:val="nil"/>
          <w:right w:val="nil"/>
          <w:between w:val="nil"/>
        </w:pBdr>
        <w:tabs>
          <w:tab w:val="left" w:pos="567"/>
          <w:tab w:val="left" w:pos="1134"/>
        </w:tabs>
        <w:ind w:left="0" w:firstLine="709"/>
        <w:jc w:val="both"/>
        <w:rPr>
          <w:color w:val="000000"/>
          <w:sz w:val="28"/>
          <w:szCs w:val="28"/>
        </w:rPr>
      </w:pPr>
      <w:r>
        <w:rPr>
          <w:color w:val="000000"/>
          <w:sz w:val="28"/>
          <w:szCs w:val="28"/>
        </w:rPr>
        <w:t xml:space="preserve">засоби </w:t>
      </w:r>
      <w:proofErr w:type="spellStart"/>
      <w:r>
        <w:rPr>
          <w:color w:val="000000"/>
          <w:sz w:val="28"/>
          <w:szCs w:val="28"/>
        </w:rPr>
        <w:t>відеофіксації</w:t>
      </w:r>
      <w:proofErr w:type="spellEnd"/>
      <w:r>
        <w:rPr>
          <w:color w:val="000000"/>
          <w:sz w:val="28"/>
          <w:szCs w:val="28"/>
        </w:rPr>
        <w:t xml:space="preserve"> – технічні засоби, призначені для збирання, зберігання та первісної обробки відеоданих (переробки), а також за наявності технічних можливостей – відтворення відеоданих (зображення у русі) (</w:t>
      </w:r>
      <w:proofErr w:type="spellStart"/>
      <w:r>
        <w:rPr>
          <w:color w:val="000000"/>
          <w:sz w:val="28"/>
          <w:szCs w:val="28"/>
        </w:rPr>
        <w:t>смарткамери</w:t>
      </w:r>
      <w:proofErr w:type="spellEnd"/>
      <w:r>
        <w:rPr>
          <w:color w:val="000000"/>
          <w:sz w:val="28"/>
          <w:szCs w:val="28"/>
        </w:rPr>
        <w:t xml:space="preserve"> з функціями детектування державних номерних знаків транспортних засобів, детектування </w:t>
      </w:r>
      <w:proofErr w:type="spellStart"/>
      <w:r>
        <w:rPr>
          <w:color w:val="000000"/>
          <w:sz w:val="28"/>
          <w:szCs w:val="28"/>
        </w:rPr>
        <w:t>облич</w:t>
      </w:r>
      <w:proofErr w:type="spellEnd"/>
      <w:r>
        <w:rPr>
          <w:color w:val="000000"/>
          <w:sz w:val="28"/>
          <w:szCs w:val="28"/>
        </w:rPr>
        <w:t>, охорони периметру, керування трафіком, визначення задимлення, вибухів, несанкціонованого залишення предметів тощо).</w:t>
      </w:r>
    </w:p>
    <w:p w14:paraId="1D1135C8" w14:textId="77777777" w:rsidR="001D5824" w:rsidRDefault="001D5824" w:rsidP="001D5824">
      <w:pPr>
        <w:tabs>
          <w:tab w:val="left" w:pos="567"/>
        </w:tabs>
        <w:ind w:firstLine="709"/>
        <w:jc w:val="both"/>
        <w:rPr>
          <w:color w:val="000000"/>
          <w:sz w:val="28"/>
          <w:szCs w:val="28"/>
        </w:rPr>
      </w:pPr>
      <w:r>
        <w:rPr>
          <w:color w:val="000000"/>
          <w:sz w:val="28"/>
          <w:szCs w:val="28"/>
        </w:rPr>
        <w:t xml:space="preserve">1.6. Інші терміни в Положенні вживаються у значенні, наведеному в Законах України «Про інформацію», «Про електронні комунікації», «Про захист </w:t>
      </w:r>
      <w:r>
        <w:rPr>
          <w:color w:val="000000"/>
          <w:sz w:val="28"/>
          <w:szCs w:val="28"/>
        </w:rPr>
        <w:lastRenderedPageBreak/>
        <w:t xml:space="preserve">інформації в інформаційно-телекомунікаційних системах», «Про захист персональних даних», «Про електронні документи та електронний документообіг», </w:t>
      </w:r>
      <w:r>
        <w:rPr>
          <w:color w:val="000000"/>
          <w:sz w:val="28"/>
          <w:szCs w:val="28"/>
          <w:highlight w:val="white"/>
        </w:rPr>
        <w:t xml:space="preserve">постанові Кабінету Міністрів України від </w:t>
      </w:r>
      <w:r>
        <w:rPr>
          <w:color w:val="000000"/>
          <w:sz w:val="28"/>
          <w:szCs w:val="28"/>
        </w:rPr>
        <w:t>29 березня 2006 року № 373 «Про затвердження Правил забезпечення захисту інформації в інформаційних, телекомунікаційних та інформаційно-телекомунікаційних системах», інших нормативно-правових актах.</w:t>
      </w:r>
    </w:p>
    <w:p w14:paraId="3848E86A"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 xml:space="preserve">1.7. </w:t>
      </w:r>
      <w:r>
        <w:rPr>
          <w:sz w:val="28"/>
          <w:szCs w:val="28"/>
        </w:rPr>
        <w:t xml:space="preserve">Технічна підтримка Системи, організація парольного захисту Системи, підключення до Системи засобів </w:t>
      </w:r>
      <w:proofErr w:type="spellStart"/>
      <w:r>
        <w:rPr>
          <w:sz w:val="28"/>
          <w:szCs w:val="28"/>
        </w:rPr>
        <w:t>відеофіксації</w:t>
      </w:r>
      <w:proofErr w:type="spellEnd"/>
      <w:r>
        <w:rPr>
          <w:sz w:val="28"/>
          <w:szCs w:val="28"/>
        </w:rPr>
        <w:t xml:space="preserve">, що знаходяться в чужому володінні, </w:t>
      </w:r>
      <w:r>
        <w:rPr>
          <w:color w:val="000000"/>
          <w:sz w:val="28"/>
          <w:szCs w:val="28"/>
        </w:rPr>
        <w:t>склад та порядок функціонування Системи тощо визначаються Регламентом використання та функціонування комплексної системи відеоспостереження в Сумській міській територіальній громаді (далі – Регламент), що є Додатком до цього Положення.</w:t>
      </w:r>
    </w:p>
    <w:p w14:paraId="6008EB2B"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1.8. Фінансування створення, забезпечення функціонування та розвиток Системи здійснюється за рахунок бюджетних коштів, а також з інших джерел відповідно до законодавства України.</w:t>
      </w:r>
    </w:p>
    <w:p w14:paraId="5132C775" w14:textId="77777777" w:rsidR="001D5824" w:rsidRDefault="001D5824" w:rsidP="001D5824">
      <w:pPr>
        <w:shd w:val="clear" w:color="auto" w:fill="FFFFFF"/>
        <w:tabs>
          <w:tab w:val="left" w:pos="567"/>
        </w:tabs>
        <w:ind w:firstLine="709"/>
        <w:jc w:val="both"/>
        <w:rPr>
          <w:color w:val="000000"/>
          <w:sz w:val="28"/>
          <w:szCs w:val="28"/>
        </w:rPr>
      </w:pPr>
    </w:p>
    <w:p w14:paraId="241AB07E" w14:textId="77777777" w:rsidR="001D5824" w:rsidRDefault="001D5824" w:rsidP="001D5824">
      <w:pPr>
        <w:shd w:val="clear" w:color="auto" w:fill="FFFFFF"/>
        <w:tabs>
          <w:tab w:val="left" w:pos="567"/>
        </w:tabs>
        <w:ind w:firstLine="709"/>
        <w:jc w:val="center"/>
        <w:rPr>
          <w:b/>
          <w:color w:val="000000"/>
          <w:sz w:val="28"/>
          <w:szCs w:val="28"/>
        </w:rPr>
      </w:pPr>
      <w:r>
        <w:rPr>
          <w:b/>
          <w:color w:val="000000"/>
          <w:sz w:val="28"/>
          <w:szCs w:val="28"/>
        </w:rPr>
        <w:t>2. МЕТА СТВОРЕННЯ ТА ФУНКЦІЇ СИСТЕМИ</w:t>
      </w:r>
    </w:p>
    <w:p w14:paraId="2EF19536" w14:textId="77777777" w:rsidR="001D5824" w:rsidRDefault="001D5824" w:rsidP="001D5824">
      <w:pPr>
        <w:shd w:val="clear" w:color="auto" w:fill="FFFFFF"/>
        <w:tabs>
          <w:tab w:val="left" w:pos="567"/>
        </w:tabs>
        <w:ind w:firstLine="709"/>
        <w:jc w:val="center"/>
        <w:rPr>
          <w:color w:val="000000"/>
          <w:sz w:val="28"/>
          <w:szCs w:val="28"/>
        </w:rPr>
      </w:pPr>
    </w:p>
    <w:p w14:paraId="04F5FE61"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2.1. Метою створення та функціонування Системи є створення, зберігання, систематизація інформаційного продукту для:</w:t>
      </w:r>
    </w:p>
    <w:p w14:paraId="6C2C86D5" w14:textId="77777777" w:rsidR="001D5824" w:rsidRDefault="001D5824" w:rsidP="001D5824">
      <w:pPr>
        <w:widowControl w:val="0"/>
        <w:tabs>
          <w:tab w:val="left" w:pos="567"/>
          <w:tab w:val="left" w:pos="1242"/>
        </w:tabs>
        <w:ind w:firstLine="709"/>
        <w:jc w:val="both"/>
        <w:rPr>
          <w:color w:val="000000"/>
          <w:sz w:val="28"/>
          <w:szCs w:val="28"/>
          <w:highlight w:val="white"/>
        </w:rPr>
      </w:pPr>
      <w:r>
        <w:rPr>
          <w:color w:val="000000"/>
          <w:sz w:val="28"/>
          <w:szCs w:val="28"/>
          <w:highlight w:val="white"/>
        </w:rPr>
        <w:t>- забезпечення оперативного отримання відповідальними посадовими особами достовірної, в режимі реального часу, інформації;</w:t>
      </w:r>
    </w:p>
    <w:p w14:paraId="033D910B" w14:textId="77777777" w:rsidR="001D5824" w:rsidRDefault="001D5824" w:rsidP="001D5824">
      <w:pPr>
        <w:widowControl w:val="0"/>
        <w:tabs>
          <w:tab w:val="left" w:pos="567"/>
          <w:tab w:val="left" w:pos="1242"/>
        </w:tabs>
        <w:ind w:firstLine="709"/>
        <w:jc w:val="both"/>
        <w:rPr>
          <w:color w:val="000000"/>
          <w:sz w:val="28"/>
          <w:szCs w:val="28"/>
          <w:highlight w:val="white"/>
        </w:rPr>
      </w:pPr>
      <w:r>
        <w:rPr>
          <w:color w:val="000000"/>
          <w:sz w:val="28"/>
          <w:szCs w:val="28"/>
          <w:highlight w:val="white"/>
        </w:rPr>
        <w:t xml:space="preserve">- забезпечення швидкого реагування на реальні (потенційні) загрози для стабільного процесу життєдіяльності </w:t>
      </w:r>
      <w:r>
        <w:rPr>
          <w:color w:val="000000"/>
          <w:sz w:val="28"/>
          <w:szCs w:val="28"/>
        </w:rPr>
        <w:t>населених пунктів Сумської міської територіальної громади</w:t>
      </w:r>
      <w:r>
        <w:rPr>
          <w:color w:val="000000"/>
          <w:sz w:val="28"/>
          <w:szCs w:val="28"/>
          <w:highlight w:val="white"/>
        </w:rPr>
        <w:t>;</w:t>
      </w:r>
    </w:p>
    <w:p w14:paraId="6BF2099E" w14:textId="77777777" w:rsidR="001D5824" w:rsidRDefault="001D5824" w:rsidP="001D5824">
      <w:pPr>
        <w:widowControl w:val="0"/>
        <w:tabs>
          <w:tab w:val="left" w:pos="567"/>
          <w:tab w:val="left" w:pos="1242"/>
        </w:tabs>
        <w:ind w:firstLine="709"/>
        <w:jc w:val="both"/>
        <w:rPr>
          <w:color w:val="000000"/>
          <w:sz w:val="28"/>
          <w:szCs w:val="28"/>
        </w:rPr>
      </w:pPr>
      <w:r>
        <w:rPr>
          <w:color w:val="000000"/>
          <w:sz w:val="28"/>
          <w:szCs w:val="28"/>
        </w:rPr>
        <w:t xml:space="preserve">- підвищення рівня безпеки дітей, учнів, студентів у </w:t>
      </w:r>
      <w:r w:rsidRPr="00E94BDE">
        <w:rPr>
          <w:color w:val="000000"/>
          <w:sz w:val="28"/>
          <w:szCs w:val="28"/>
        </w:rPr>
        <w:t>закладах</w:t>
      </w:r>
      <w:r>
        <w:rPr>
          <w:color w:val="000000"/>
          <w:sz w:val="28"/>
          <w:szCs w:val="28"/>
        </w:rPr>
        <w:t xml:space="preserve"> загальної</w:t>
      </w:r>
      <w:r w:rsidRPr="00E94BDE">
        <w:rPr>
          <w:color w:val="000000"/>
          <w:sz w:val="28"/>
          <w:szCs w:val="28"/>
        </w:rPr>
        <w:t xml:space="preserve"> середньо</w:t>
      </w:r>
      <w:r>
        <w:rPr>
          <w:color w:val="000000"/>
          <w:sz w:val="28"/>
          <w:szCs w:val="28"/>
        </w:rPr>
        <w:t>ї освіти, дошкільних, позашкільних та професійно-технічних навчальних закладах населених пунктів Сумської міської  територіальної громади;</w:t>
      </w:r>
    </w:p>
    <w:p w14:paraId="3F67DC33" w14:textId="77777777" w:rsidR="001D5824" w:rsidRDefault="001D5824" w:rsidP="001D5824">
      <w:pPr>
        <w:widowControl w:val="0"/>
        <w:tabs>
          <w:tab w:val="left" w:pos="567"/>
          <w:tab w:val="left" w:pos="1242"/>
        </w:tabs>
        <w:ind w:firstLine="709"/>
        <w:jc w:val="both"/>
        <w:rPr>
          <w:color w:val="000000"/>
          <w:sz w:val="28"/>
          <w:szCs w:val="28"/>
        </w:rPr>
      </w:pPr>
      <w:r>
        <w:rPr>
          <w:color w:val="000000"/>
          <w:sz w:val="28"/>
          <w:szCs w:val="28"/>
        </w:rPr>
        <w:t>- забезпечення збереження об’єктів комунальної власності населених пунктів Сумської міської територіальної громади;</w:t>
      </w:r>
    </w:p>
    <w:p w14:paraId="0E776D5E" w14:textId="77777777" w:rsidR="001D5824" w:rsidRDefault="001D5824" w:rsidP="001D5824">
      <w:pPr>
        <w:widowControl w:val="0"/>
        <w:tabs>
          <w:tab w:val="left" w:pos="567"/>
        </w:tabs>
        <w:ind w:firstLine="709"/>
        <w:jc w:val="both"/>
        <w:rPr>
          <w:color w:val="000000"/>
          <w:sz w:val="28"/>
          <w:szCs w:val="28"/>
        </w:rPr>
      </w:pPr>
      <w:r>
        <w:rPr>
          <w:color w:val="000000"/>
          <w:sz w:val="28"/>
          <w:szCs w:val="28"/>
          <w:highlight w:val="white"/>
        </w:rPr>
        <w:t xml:space="preserve">- посилення контролю за дотриманням правил дорожнього руху на автомобільних дорогах, вулицях (дорогах) </w:t>
      </w:r>
      <w:r>
        <w:rPr>
          <w:color w:val="000000"/>
          <w:sz w:val="28"/>
          <w:szCs w:val="28"/>
        </w:rPr>
        <w:t>населених пунктів Сумської міської територіальної громади</w:t>
      </w:r>
      <w:r>
        <w:rPr>
          <w:color w:val="000000"/>
          <w:sz w:val="28"/>
          <w:szCs w:val="28"/>
          <w:highlight w:val="white"/>
        </w:rPr>
        <w:t xml:space="preserve"> та профілактика аварійності;</w:t>
      </w:r>
    </w:p>
    <w:p w14:paraId="16AB64A6" w14:textId="77777777" w:rsidR="001D5824" w:rsidRDefault="001D5824" w:rsidP="001D5824">
      <w:pPr>
        <w:widowControl w:val="0"/>
        <w:tabs>
          <w:tab w:val="left" w:pos="567"/>
        </w:tabs>
        <w:ind w:firstLine="709"/>
        <w:jc w:val="both"/>
        <w:rPr>
          <w:color w:val="000000"/>
          <w:sz w:val="28"/>
          <w:szCs w:val="28"/>
          <w:highlight w:val="white"/>
        </w:rPr>
      </w:pPr>
      <w:r>
        <w:rPr>
          <w:color w:val="000000"/>
          <w:sz w:val="28"/>
          <w:szCs w:val="28"/>
          <w:highlight w:val="white"/>
        </w:rPr>
        <w:t xml:space="preserve">- оперативного реагування відповідних органів при виявленні аварій, дорожньо-транспортних пригод, епідемій, епізоотій, епіфітотій, катастроф, пожеж, надзвичайних ситуацій, небезпечних подій, стихійних лих у </w:t>
      </w:r>
      <w:r>
        <w:rPr>
          <w:color w:val="000000"/>
          <w:sz w:val="28"/>
          <w:szCs w:val="28"/>
        </w:rPr>
        <w:t>населених пунктах Сумської міської територіальної громади</w:t>
      </w:r>
      <w:r>
        <w:rPr>
          <w:color w:val="000000"/>
          <w:sz w:val="28"/>
          <w:szCs w:val="28"/>
          <w:highlight w:val="white"/>
        </w:rPr>
        <w:t>;</w:t>
      </w:r>
    </w:p>
    <w:p w14:paraId="4841024E" w14:textId="77777777" w:rsidR="001D5824" w:rsidRDefault="001D5824" w:rsidP="001D5824">
      <w:pPr>
        <w:widowControl w:val="0"/>
        <w:tabs>
          <w:tab w:val="left" w:pos="567"/>
        </w:tabs>
        <w:ind w:firstLine="709"/>
        <w:jc w:val="both"/>
        <w:rPr>
          <w:color w:val="000000"/>
          <w:sz w:val="28"/>
          <w:szCs w:val="28"/>
          <w:highlight w:val="white"/>
        </w:rPr>
      </w:pPr>
      <w:r>
        <w:rPr>
          <w:color w:val="000000"/>
          <w:sz w:val="28"/>
          <w:szCs w:val="28"/>
          <w:highlight w:val="white"/>
        </w:rPr>
        <w:t xml:space="preserve">- попередження правопорушень в </w:t>
      </w:r>
      <w:r>
        <w:rPr>
          <w:color w:val="000000"/>
          <w:sz w:val="28"/>
          <w:szCs w:val="28"/>
        </w:rPr>
        <w:t>населених пунктах Сумської міської територіальної громади</w:t>
      </w:r>
      <w:r>
        <w:rPr>
          <w:color w:val="000000"/>
          <w:sz w:val="28"/>
          <w:szCs w:val="28"/>
          <w:highlight w:val="white"/>
        </w:rPr>
        <w:t xml:space="preserve"> та встановлення осіб, причетних до їх підготовки чи скоєння;</w:t>
      </w:r>
    </w:p>
    <w:p w14:paraId="0102478D" w14:textId="77777777" w:rsidR="001D5824" w:rsidRDefault="001D5824" w:rsidP="001D5824">
      <w:pPr>
        <w:widowControl w:val="0"/>
        <w:tabs>
          <w:tab w:val="left" w:pos="567"/>
        </w:tabs>
        <w:ind w:firstLine="709"/>
        <w:jc w:val="both"/>
        <w:rPr>
          <w:color w:val="000000"/>
          <w:sz w:val="28"/>
          <w:szCs w:val="28"/>
          <w:highlight w:val="white"/>
        </w:rPr>
      </w:pPr>
      <w:r>
        <w:rPr>
          <w:color w:val="000000"/>
          <w:sz w:val="28"/>
          <w:szCs w:val="28"/>
          <w:highlight w:val="white"/>
        </w:rPr>
        <w:t>- прийняття своєчасних управлінських та інших рішень з метою усунення загроз життю та здоров’ю фізичних осіб і громадській безпеці, що виникли внаслідок вчинення кримінального або адміністративного правопорушення, виявлення та усунення передумов їх настання;</w:t>
      </w:r>
    </w:p>
    <w:p w14:paraId="4F7F9E33" w14:textId="77777777" w:rsidR="001D5824" w:rsidRDefault="001D5824" w:rsidP="001D5824">
      <w:pPr>
        <w:shd w:val="clear" w:color="auto" w:fill="FFFFFF"/>
        <w:tabs>
          <w:tab w:val="left" w:pos="567"/>
          <w:tab w:val="left" w:pos="851"/>
        </w:tabs>
        <w:ind w:firstLine="709"/>
        <w:jc w:val="both"/>
        <w:rPr>
          <w:color w:val="000000"/>
          <w:sz w:val="28"/>
          <w:szCs w:val="28"/>
        </w:rPr>
      </w:pPr>
      <w:r>
        <w:rPr>
          <w:color w:val="000000"/>
          <w:sz w:val="28"/>
          <w:szCs w:val="28"/>
        </w:rPr>
        <w:t>- забезпечення громадської безпеки і порядку на вулицях, площах, у парках, скверах, на стадіонах, вокзалах, на інших територіях загального користування;</w:t>
      </w:r>
    </w:p>
    <w:p w14:paraId="6DE4EA49" w14:textId="77777777" w:rsidR="001D5824" w:rsidRDefault="001D5824" w:rsidP="001D5824">
      <w:pPr>
        <w:widowControl w:val="0"/>
        <w:tabs>
          <w:tab w:val="left" w:pos="567"/>
        </w:tabs>
        <w:ind w:firstLine="709"/>
        <w:jc w:val="both"/>
        <w:rPr>
          <w:color w:val="000000"/>
          <w:sz w:val="28"/>
          <w:szCs w:val="28"/>
          <w:highlight w:val="white"/>
        </w:rPr>
      </w:pPr>
      <w:r>
        <w:rPr>
          <w:color w:val="000000"/>
          <w:sz w:val="28"/>
          <w:szCs w:val="28"/>
          <w:highlight w:val="white"/>
        </w:rPr>
        <w:lastRenderedPageBreak/>
        <w:t>- розшуку осіб, які переховуються від органів досудового розслідування, слідчого судді, суду, ухиляються від понесення кримінального покарання, пропали безвісти, та інших осіб у випадках, визначених законодавством України;</w:t>
      </w:r>
    </w:p>
    <w:p w14:paraId="01FCDD12" w14:textId="77777777" w:rsidR="001D5824" w:rsidRDefault="001D5824" w:rsidP="001D5824">
      <w:pPr>
        <w:shd w:val="clear" w:color="auto" w:fill="FFFFFF"/>
        <w:tabs>
          <w:tab w:val="left" w:pos="567"/>
          <w:tab w:val="left" w:pos="851"/>
        </w:tabs>
        <w:ind w:firstLine="709"/>
        <w:jc w:val="both"/>
        <w:rPr>
          <w:color w:val="000000"/>
          <w:sz w:val="28"/>
          <w:szCs w:val="28"/>
          <w:highlight w:val="white"/>
        </w:rPr>
      </w:pPr>
      <w:r>
        <w:rPr>
          <w:color w:val="000000"/>
          <w:sz w:val="28"/>
          <w:szCs w:val="28"/>
          <w:highlight w:val="white"/>
        </w:rPr>
        <w:t xml:space="preserve">- використання в якості доказової бази при розкритті правопорушень та злочинів у </w:t>
      </w:r>
      <w:r>
        <w:rPr>
          <w:color w:val="000000"/>
          <w:sz w:val="28"/>
          <w:szCs w:val="28"/>
        </w:rPr>
        <w:t>населених пунктах Сумської міської територіальної громади</w:t>
      </w:r>
      <w:r>
        <w:rPr>
          <w:color w:val="000000"/>
          <w:sz w:val="28"/>
          <w:szCs w:val="28"/>
          <w:highlight w:val="white"/>
        </w:rPr>
        <w:t>, сприяння виявленню кримінальних, адміністративних правопорушень у порядку, передбаченому чинним законодавством України;</w:t>
      </w:r>
    </w:p>
    <w:p w14:paraId="5CB9BA67" w14:textId="77777777" w:rsidR="001D5824" w:rsidRDefault="001D5824" w:rsidP="001D5824">
      <w:pPr>
        <w:shd w:val="clear" w:color="auto" w:fill="FFFFFF"/>
        <w:tabs>
          <w:tab w:val="left" w:pos="567"/>
          <w:tab w:val="left" w:pos="851"/>
        </w:tabs>
        <w:ind w:firstLine="709"/>
        <w:jc w:val="both"/>
        <w:rPr>
          <w:color w:val="000000"/>
          <w:sz w:val="28"/>
          <w:szCs w:val="28"/>
        </w:rPr>
      </w:pPr>
      <w:r>
        <w:rPr>
          <w:color w:val="000000"/>
          <w:sz w:val="28"/>
          <w:szCs w:val="28"/>
        </w:rPr>
        <w:t>- вжиття заходів, необхідних для надання невідкладної, зокрема медичної, допомоги особам, які опинилися в ситуації, небезпечній для їхнього життя чи здоров'я;</w:t>
      </w:r>
    </w:p>
    <w:p w14:paraId="5C30EA78" w14:textId="77777777" w:rsidR="001D5824" w:rsidRDefault="001D5824" w:rsidP="001D5824">
      <w:pPr>
        <w:shd w:val="clear" w:color="auto" w:fill="FFFFFF"/>
        <w:tabs>
          <w:tab w:val="left" w:pos="567"/>
          <w:tab w:val="left" w:pos="851"/>
        </w:tabs>
        <w:ind w:firstLine="709"/>
        <w:jc w:val="both"/>
        <w:rPr>
          <w:color w:val="000000"/>
          <w:sz w:val="28"/>
          <w:szCs w:val="28"/>
        </w:rPr>
      </w:pPr>
      <w:r>
        <w:rPr>
          <w:color w:val="000000"/>
          <w:sz w:val="28"/>
          <w:szCs w:val="28"/>
        </w:rPr>
        <w:t>- задоволення інформаційних потреб юридичних та фізичних осіб згідно з чинним законодавством України.</w:t>
      </w:r>
    </w:p>
    <w:p w14:paraId="5B9FE166"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2.2. Функціями Системи є забезпечення безпечного середовища в населених пунктах Сумської міської територіальної громади шляхом накопичення та обробки інформації відповідно до мети її створення та функціонування, визначеної цим Положенням.</w:t>
      </w:r>
    </w:p>
    <w:p w14:paraId="1F96DDCC" w14:textId="77777777" w:rsidR="001D5824" w:rsidRDefault="001D5824" w:rsidP="001D5824">
      <w:pPr>
        <w:shd w:val="clear" w:color="auto" w:fill="FFFFFF"/>
        <w:tabs>
          <w:tab w:val="left" w:pos="567"/>
          <w:tab w:val="left" w:pos="851"/>
        </w:tabs>
        <w:ind w:firstLine="709"/>
        <w:jc w:val="both"/>
        <w:rPr>
          <w:color w:val="000000"/>
          <w:sz w:val="28"/>
          <w:szCs w:val="28"/>
        </w:rPr>
      </w:pPr>
    </w:p>
    <w:p w14:paraId="79C7A97B" w14:textId="77777777" w:rsidR="001D5824" w:rsidRDefault="001D5824" w:rsidP="001D5824">
      <w:pPr>
        <w:shd w:val="clear" w:color="auto" w:fill="FFFFFF"/>
        <w:tabs>
          <w:tab w:val="left" w:pos="567"/>
        </w:tabs>
        <w:ind w:firstLine="709"/>
        <w:jc w:val="center"/>
        <w:rPr>
          <w:b/>
          <w:color w:val="000000"/>
          <w:sz w:val="28"/>
          <w:szCs w:val="28"/>
        </w:rPr>
      </w:pPr>
      <w:r>
        <w:rPr>
          <w:b/>
          <w:color w:val="000000"/>
          <w:sz w:val="28"/>
          <w:szCs w:val="28"/>
        </w:rPr>
        <w:t>3. ОБ’ЄКТИ ВІДЕОСПОСТЕРЕЖЕННЯ В НАСЕЛЕНИХ ПУНКТАХ СУМСЬКОЇ МІСЬКОЇ  ТЕРИТОРІАЛЬНОЇ ГРОМАДИ</w:t>
      </w:r>
    </w:p>
    <w:p w14:paraId="7BBDD3BC" w14:textId="77777777" w:rsidR="001D5824" w:rsidRDefault="001D5824" w:rsidP="001D5824">
      <w:pPr>
        <w:shd w:val="clear" w:color="auto" w:fill="FFFFFF"/>
        <w:tabs>
          <w:tab w:val="left" w:pos="567"/>
        </w:tabs>
        <w:ind w:firstLine="709"/>
        <w:jc w:val="both"/>
        <w:rPr>
          <w:color w:val="000000"/>
          <w:sz w:val="28"/>
          <w:szCs w:val="28"/>
        </w:rPr>
      </w:pPr>
    </w:p>
    <w:p w14:paraId="3C70BD79"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3.1. До об’єктів відеоспостереження в населених пунктах Сумської міської територіальної громади відносяться об’єкти соціальної, економічної, житлово-комунальної, транспортної, інженерної та іншої інфраструктури населених пунктів, а саме:</w:t>
      </w:r>
    </w:p>
    <w:p w14:paraId="4C218D45"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t>парки (гідропарки, лугопарки, лісопарки, парки культури та відпочинку, пам’ятки садово-паркового мистецтва), рекреаційні зони, сади, сквери та майданчики;</w:t>
      </w:r>
    </w:p>
    <w:p w14:paraId="3E356064"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t>пам’ятки культурної спадщини;</w:t>
      </w:r>
    </w:p>
    <w:p w14:paraId="20BFAB61"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t>майдани, площі, проспекти;</w:t>
      </w:r>
    </w:p>
    <w:p w14:paraId="741E73EA"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t xml:space="preserve">вулиці, дороги, провулки, проїзди, пішохідні та велосипедні доріжки; </w:t>
      </w:r>
    </w:p>
    <w:p w14:paraId="4F51C361"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t>тротуари;</w:t>
      </w:r>
    </w:p>
    <w:p w14:paraId="0EC14552"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t>набережні;</w:t>
      </w:r>
    </w:p>
    <w:p w14:paraId="278D0F8A"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t>автомобільні стоянки та майданчики для паркування транспортних засобів;</w:t>
      </w:r>
    </w:p>
    <w:p w14:paraId="6999F62D"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t xml:space="preserve">пляжі; </w:t>
      </w:r>
    </w:p>
    <w:p w14:paraId="5285FC68"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t>кладовища;</w:t>
      </w:r>
    </w:p>
    <w:p w14:paraId="7930F65F"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t xml:space="preserve">прибудинкові території та приміщення спільного користування мешканців багатоповерхових будинків (за згодою); </w:t>
      </w:r>
    </w:p>
    <w:p w14:paraId="66689D7C"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t xml:space="preserve">території будівель та споруд інженерного захисту територій; </w:t>
      </w:r>
    </w:p>
    <w:p w14:paraId="566E8B5E"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t>об’єкти міської інфраструктури (соціальні, інженерні та транспортні);</w:t>
      </w:r>
    </w:p>
    <w:p w14:paraId="69E56F82"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highlight w:val="white"/>
        </w:rPr>
        <w:t>засоби організації дорожнього руху</w:t>
      </w:r>
      <w:r>
        <w:rPr>
          <w:color w:val="000000"/>
          <w:sz w:val="28"/>
          <w:szCs w:val="28"/>
        </w:rPr>
        <w:t>;</w:t>
      </w:r>
    </w:p>
    <w:p w14:paraId="21F3D0AE"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t>будівлі, споруди Сумської міської ради, виконавчих органів Сумської міської ради, їх структурних підрозділів, підприємств, установ та організацій, що належать до комунальної власності Сумської міської територіальної громади;</w:t>
      </w:r>
    </w:p>
    <w:p w14:paraId="21995FC1" w14:textId="77777777" w:rsidR="001D5824" w:rsidRDefault="001D5824" w:rsidP="00BE4FE1">
      <w:pPr>
        <w:numPr>
          <w:ilvl w:val="0"/>
          <w:numId w:val="16"/>
        </w:numPr>
        <w:tabs>
          <w:tab w:val="left" w:pos="567"/>
          <w:tab w:val="left" w:pos="1134"/>
        </w:tabs>
        <w:ind w:left="0" w:firstLine="709"/>
        <w:jc w:val="both"/>
        <w:rPr>
          <w:color w:val="000000"/>
          <w:sz w:val="28"/>
          <w:szCs w:val="28"/>
        </w:rPr>
      </w:pPr>
      <w:r>
        <w:rPr>
          <w:color w:val="000000"/>
          <w:sz w:val="28"/>
          <w:szCs w:val="28"/>
        </w:rPr>
        <w:t>території, будівлі, споруди закладів освіти та приміщення в них;</w:t>
      </w:r>
    </w:p>
    <w:p w14:paraId="13FB3FF7"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t>території, будівлі, споруди закладів охорони здоров’я та приміщення в них;</w:t>
      </w:r>
    </w:p>
    <w:p w14:paraId="28D199D5" w14:textId="77777777" w:rsidR="001D5824" w:rsidRDefault="001D5824" w:rsidP="00BE4FE1">
      <w:pPr>
        <w:numPr>
          <w:ilvl w:val="0"/>
          <w:numId w:val="16"/>
        </w:numPr>
        <w:shd w:val="clear" w:color="auto" w:fill="FFFFFF"/>
        <w:tabs>
          <w:tab w:val="left" w:pos="567"/>
          <w:tab w:val="left" w:pos="1134"/>
        </w:tabs>
        <w:ind w:left="0" w:firstLine="709"/>
        <w:jc w:val="both"/>
        <w:rPr>
          <w:color w:val="000000"/>
          <w:sz w:val="28"/>
          <w:szCs w:val="28"/>
        </w:rPr>
      </w:pPr>
      <w:r>
        <w:rPr>
          <w:color w:val="000000"/>
          <w:sz w:val="28"/>
          <w:szCs w:val="28"/>
        </w:rPr>
        <w:lastRenderedPageBreak/>
        <w:t>інші території загального користування (спортивні та дитячі майданчики тощо).</w:t>
      </w:r>
    </w:p>
    <w:p w14:paraId="0C075593"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 xml:space="preserve">3.2. Відеоспостереження за об’єктами, зазначеними в пункті 3.1. </w:t>
      </w:r>
      <w:r>
        <w:rPr>
          <w:color w:val="000000"/>
          <w:sz w:val="28"/>
          <w:szCs w:val="28"/>
        </w:rPr>
        <w:br/>
        <w:t>розділу 3 цього Положення, здійснюється за умови дотримання права на повагу до особистого життя згідно із законодавством України.</w:t>
      </w:r>
    </w:p>
    <w:p w14:paraId="106AB009" w14:textId="77777777" w:rsidR="001D5824" w:rsidRDefault="001D5824" w:rsidP="001D5824">
      <w:pPr>
        <w:shd w:val="clear" w:color="auto" w:fill="FFFFFF"/>
        <w:tabs>
          <w:tab w:val="left" w:pos="567"/>
        </w:tabs>
        <w:ind w:firstLine="709"/>
        <w:jc w:val="both"/>
        <w:rPr>
          <w:color w:val="000000"/>
          <w:sz w:val="28"/>
          <w:szCs w:val="28"/>
          <w:highlight w:val="white"/>
        </w:rPr>
      </w:pPr>
      <w:r>
        <w:rPr>
          <w:color w:val="000000"/>
          <w:sz w:val="28"/>
          <w:szCs w:val="28"/>
          <w:highlight w:val="white"/>
        </w:rPr>
        <w:t xml:space="preserve">3.3. Інформація про здійснення відеоспостереження розміщується поблизу засобів </w:t>
      </w:r>
      <w:proofErr w:type="spellStart"/>
      <w:r>
        <w:rPr>
          <w:color w:val="000000"/>
          <w:sz w:val="28"/>
          <w:szCs w:val="28"/>
          <w:highlight w:val="white"/>
        </w:rPr>
        <w:t>відеофіксації</w:t>
      </w:r>
      <w:proofErr w:type="spellEnd"/>
      <w:r>
        <w:rPr>
          <w:color w:val="000000"/>
          <w:sz w:val="28"/>
          <w:szCs w:val="28"/>
          <w:highlight w:val="white"/>
        </w:rPr>
        <w:t xml:space="preserve"> та/або об’єктів відеоспостереження, зазначених у пункті 3.1. розділу 3 цього Положення (спосіб інформування визначається Регламентом).</w:t>
      </w:r>
    </w:p>
    <w:p w14:paraId="67F0159F" w14:textId="77777777" w:rsidR="001D5824" w:rsidRDefault="001D5824" w:rsidP="001D5824">
      <w:pPr>
        <w:shd w:val="clear" w:color="auto" w:fill="FFFFFF"/>
        <w:tabs>
          <w:tab w:val="left" w:pos="567"/>
        </w:tabs>
        <w:ind w:firstLine="709"/>
        <w:jc w:val="both"/>
        <w:rPr>
          <w:color w:val="000000"/>
          <w:sz w:val="28"/>
          <w:szCs w:val="28"/>
        </w:rPr>
      </w:pPr>
    </w:p>
    <w:p w14:paraId="007A5220" w14:textId="77777777" w:rsidR="001D5824" w:rsidRDefault="001D5824" w:rsidP="001D5824">
      <w:pPr>
        <w:shd w:val="clear" w:color="auto" w:fill="FFFFFF"/>
        <w:tabs>
          <w:tab w:val="left" w:pos="567"/>
        </w:tabs>
        <w:ind w:firstLine="709"/>
        <w:jc w:val="center"/>
        <w:rPr>
          <w:b/>
          <w:color w:val="000000"/>
          <w:sz w:val="28"/>
          <w:szCs w:val="28"/>
        </w:rPr>
      </w:pPr>
      <w:r>
        <w:rPr>
          <w:b/>
          <w:color w:val="000000"/>
          <w:sz w:val="28"/>
          <w:szCs w:val="28"/>
        </w:rPr>
        <w:t>4. СУБ’ЄКТИ ВІДНОСИН В СИСТЕМІ</w:t>
      </w:r>
    </w:p>
    <w:p w14:paraId="6FAD5589" w14:textId="77777777" w:rsidR="001D5824" w:rsidRDefault="001D5824" w:rsidP="001D5824">
      <w:pPr>
        <w:shd w:val="clear" w:color="auto" w:fill="FFFFFF"/>
        <w:tabs>
          <w:tab w:val="left" w:pos="567"/>
        </w:tabs>
        <w:ind w:firstLine="709"/>
        <w:jc w:val="center"/>
        <w:rPr>
          <w:color w:val="000000"/>
          <w:sz w:val="28"/>
          <w:szCs w:val="28"/>
        </w:rPr>
      </w:pPr>
    </w:p>
    <w:p w14:paraId="67B766A6"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4.1. Суб’єктами відносин в Системі є:</w:t>
      </w:r>
    </w:p>
    <w:p w14:paraId="01E9D9AE"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 власник Системи;</w:t>
      </w:r>
    </w:p>
    <w:p w14:paraId="0350A6DB"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 розпорядник Системи;</w:t>
      </w:r>
    </w:p>
    <w:p w14:paraId="481DCD58"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 адміністратор Системи;</w:t>
      </w:r>
    </w:p>
    <w:p w14:paraId="3A5B72C5" w14:textId="77777777" w:rsidR="001D5824" w:rsidRDefault="001D5824" w:rsidP="001D5824">
      <w:pPr>
        <w:shd w:val="clear" w:color="auto" w:fill="FFFFFF"/>
        <w:tabs>
          <w:tab w:val="left" w:pos="567"/>
        </w:tabs>
        <w:ind w:firstLine="709"/>
        <w:jc w:val="both"/>
        <w:rPr>
          <w:color w:val="000000"/>
          <w:sz w:val="28"/>
          <w:szCs w:val="28"/>
          <w:highlight w:val="white"/>
        </w:rPr>
      </w:pPr>
      <w:r>
        <w:rPr>
          <w:color w:val="000000"/>
          <w:sz w:val="28"/>
          <w:szCs w:val="28"/>
        </w:rPr>
        <w:t xml:space="preserve">- </w:t>
      </w:r>
      <w:r>
        <w:rPr>
          <w:color w:val="000000"/>
          <w:sz w:val="28"/>
          <w:szCs w:val="28"/>
          <w:highlight w:val="white"/>
        </w:rPr>
        <w:t>користувачі інформації в Системі з особливим статусом;</w:t>
      </w:r>
    </w:p>
    <w:p w14:paraId="614EBE8A"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highlight w:val="white"/>
        </w:rPr>
        <w:t xml:space="preserve">- </w:t>
      </w:r>
      <w:r>
        <w:rPr>
          <w:color w:val="000000"/>
          <w:sz w:val="28"/>
          <w:szCs w:val="28"/>
        </w:rPr>
        <w:t>користувачі інформації в Системі;</w:t>
      </w:r>
    </w:p>
    <w:p w14:paraId="24F09F35"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 запитувач інформації.</w:t>
      </w:r>
    </w:p>
    <w:p w14:paraId="3E187D62"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4.2. Власником Системи є Сумська міська територіальна громада в особі Сумської міської ради.</w:t>
      </w:r>
    </w:p>
    <w:p w14:paraId="4C8EFD3B"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4.3. Розпорядником Системи є виконавчий комітет Сумської міської ради.</w:t>
      </w:r>
    </w:p>
    <w:p w14:paraId="2495981A" w14:textId="77777777" w:rsidR="001D5824" w:rsidRDefault="001D5824" w:rsidP="001D5824">
      <w:pPr>
        <w:tabs>
          <w:tab w:val="left" w:pos="567"/>
        </w:tabs>
        <w:ind w:firstLine="709"/>
        <w:jc w:val="both"/>
        <w:rPr>
          <w:color w:val="000000"/>
          <w:sz w:val="28"/>
          <w:szCs w:val="28"/>
        </w:rPr>
      </w:pPr>
      <w:r>
        <w:rPr>
          <w:color w:val="000000"/>
          <w:sz w:val="28"/>
          <w:szCs w:val="28"/>
        </w:rPr>
        <w:t xml:space="preserve">4.4. Адміністратором Системи є </w:t>
      </w:r>
      <w:r>
        <w:rPr>
          <w:sz w:val="28"/>
          <w:szCs w:val="28"/>
        </w:rPr>
        <w:t>У</w:t>
      </w:r>
      <w:r>
        <w:rPr>
          <w:color w:val="000000"/>
          <w:sz w:val="28"/>
          <w:szCs w:val="28"/>
        </w:rPr>
        <w:t>правління цифрової трансформації Сумської міської ради.</w:t>
      </w:r>
    </w:p>
    <w:p w14:paraId="19F8E4DB" w14:textId="77777777" w:rsidR="001D5824" w:rsidRDefault="001D5824" w:rsidP="001D5824">
      <w:pPr>
        <w:tabs>
          <w:tab w:val="left" w:pos="567"/>
        </w:tabs>
        <w:ind w:firstLine="709"/>
        <w:jc w:val="both"/>
        <w:rPr>
          <w:color w:val="000000"/>
          <w:sz w:val="28"/>
          <w:szCs w:val="28"/>
        </w:rPr>
      </w:pPr>
      <w:r>
        <w:rPr>
          <w:color w:val="000000"/>
          <w:sz w:val="28"/>
          <w:szCs w:val="28"/>
        </w:rPr>
        <w:t xml:space="preserve">4.5. Користувачами інформації в Системі з особливим статусом є </w:t>
      </w:r>
      <w:r>
        <w:rPr>
          <w:color w:val="000000"/>
          <w:sz w:val="28"/>
          <w:szCs w:val="28"/>
          <w:highlight w:val="white"/>
        </w:rPr>
        <w:t>правоохоронним та спеціальним органам</w:t>
      </w:r>
      <w:r>
        <w:rPr>
          <w:color w:val="000000"/>
          <w:sz w:val="28"/>
          <w:szCs w:val="28"/>
        </w:rPr>
        <w:t>, які в установленому законодавством, Положенням та Регламентом порядку отримали пріоритетний доступ користувача до інформації в Системі.</w:t>
      </w:r>
    </w:p>
    <w:p w14:paraId="7C705D01" w14:textId="77777777" w:rsidR="001D5824" w:rsidRDefault="001D5824" w:rsidP="001D5824">
      <w:pPr>
        <w:tabs>
          <w:tab w:val="left" w:pos="567"/>
        </w:tabs>
        <w:ind w:firstLine="709"/>
        <w:jc w:val="both"/>
        <w:rPr>
          <w:color w:val="000000"/>
          <w:sz w:val="28"/>
          <w:szCs w:val="28"/>
        </w:rPr>
      </w:pPr>
      <w:r>
        <w:rPr>
          <w:color w:val="000000"/>
          <w:sz w:val="28"/>
          <w:szCs w:val="28"/>
        </w:rPr>
        <w:t>4.6. Користувачами інформації в Системі є фізичні та юридичні особи, які в установленому законодавством, Положенням і Регламентом порядку отримали доступ до Системи з можливістю перегляду інформації (відеозапису) в режимі реального часу, без права самостійної обробки інформації в Системі.</w:t>
      </w:r>
    </w:p>
    <w:p w14:paraId="7DACD915" w14:textId="77777777" w:rsidR="001D5824" w:rsidRDefault="001D5824" w:rsidP="001D5824">
      <w:pPr>
        <w:tabs>
          <w:tab w:val="left" w:pos="567"/>
        </w:tabs>
        <w:ind w:firstLine="709"/>
        <w:jc w:val="both"/>
        <w:rPr>
          <w:color w:val="000000"/>
          <w:sz w:val="28"/>
          <w:szCs w:val="28"/>
        </w:rPr>
      </w:pPr>
      <w:r>
        <w:rPr>
          <w:color w:val="000000"/>
          <w:sz w:val="28"/>
          <w:szCs w:val="28"/>
        </w:rPr>
        <w:t>4.7. Запитувачами інформації є фізичні, юридичні особи, об’єднання громадян без статусу юридичної особи, які мають право у встановленому законодавством та Положенням порядку отримувати запитувану інформацію (інформаційний продукт).</w:t>
      </w:r>
    </w:p>
    <w:p w14:paraId="6B110638" w14:textId="77777777" w:rsidR="001D5824" w:rsidRDefault="001D5824" w:rsidP="001D5824">
      <w:pPr>
        <w:shd w:val="clear" w:color="auto" w:fill="FFFFFF"/>
        <w:tabs>
          <w:tab w:val="left" w:pos="567"/>
        </w:tabs>
        <w:ind w:firstLine="709"/>
        <w:jc w:val="both"/>
        <w:rPr>
          <w:color w:val="000000"/>
          <w:sz w:val="28"/>
          <w:szCs w:val="28"/>
        </w:rPr>
      </w:pPr>
    </w:p>
    <w:p w14:paraId="07287B79" w14:textId="77777777" w:rsidR="001D5824" w:rsidRDefault="001D5824" w:rsidP="001D5824">
      <w:pPr>
        <w:shd w:val="clear" w:color="auto" w:fill="FFFFFF"/>
        <w:tabs>
          <w:tab w:val="left" w:pos="567"/>
        </w:tabs>
        <w:ind w:firstLine="709"/>
        <w:jc w:val="center"/>
        <w:rPr>
          <w:b/>
          <w:color w:val="000000"/>
          <w:sz w:val="28"/>
          <w:szCs w:val="28"/>
        </w:rPr>
      </w:pPr>
      <w:r>
        <w:rPr>
          <w:b/>
          <w:color w:val="000000"/>
          <w:sz w:val="28"/>
          <w:szCs w:val="28"/>
        </w:rPr>
        <w:t>5. ПРАВА ТА ОБОВ’ЯЗКИ СУБ’ЄКТІВ ВІДНОСИН В СИСТЕМІ</w:t>
      </w:r>
    </w:p>
    <w:p w14:paraId="37157E70" w14:textId="77777777" w:rsidR="001D5824" w:rsidRDefault="001D5824" w:rsidP="001D5824">
      <w:pPr>
        <w:shd w:val="clear" w:color="auto" w:fill="FFFFFF"/>
        <w:tabs>
          <w:tab w:val="left" w:pos="567"/>
        </w:tabs>
        <w:ind w:firstLine="709"/>
        <w:jc w:val="center"/>
        <w:rPr>
          <w:color w:val="000000"/>
          <w:sz w:val="28"/>
          <w:szCs w:val="28"/>
        </w:rPr>
      </w:pPr>
    </w:p>
    <w:p w14:paraId="4EA07257"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5.1. Власник Системи визначає мету створення та функціонування Системи, функції і структуру Системи, об’єкти відеоспостереження, суб’єктів відносин у Системі, їхні права та обов’язки, порядок надання доступу та використання інформації в Системі, а також джерела та обсяги її фінансування.</w:t>
      </w:r>
    </w:p>
    <w:p w14:paraId="7C4F63C5"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5.2. Розпорядник Системи:</w:t>
      </w:r>
    </w:p>
    <w:p w14:paraId="0CB3798D"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5.2.1. Має право:</w:t>
      </w:r>
    </w:p>
    <w:p w14:paraId="5C4AC8CC"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 надавати, обмежувати та припиняти доступ до інформації в Системі користувачам інформації згідно з цим Положенням, Регламентом та законодавством України;</w:t>
      </w:r>
    </w:p>
    <w:p w14:paraId="3C062B40"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lastRenderedPageBreak/>
        <w:t>- відмовляти у наданні доступу до інформації в Системі згідно з Положенням, Регламентом та законодавством України;</w:t>
      </w:r>
    </w:p>
    <w:p w14:paraId="53B61ABA" w14:textId="77777777" w:rsidR="001D5824" w:rsidRDefault="001D5824" w:rsidP="001D5824">
      <w:pPr>
        <w:shd w:val="clear" w:color="auto" w:fill="FFFFFF"/>
        <w:tabs>
          <w:tab w:val="left" w:pos="567"/>
          <w:tab w:val="left" w:pos="1418"/>
        </w:tabs>
        <w:ind w:firstLine="709"/>
        <w:jc w:val="both"/>
        <w:rPr>
          <w:color w:val="000000"/>
          <w:sz w:val="28"/>
          <w:szCs w:val="28"/>
        </w:rPr>
      </w:pPr>
      <w:r>
        <w:rPr>
          <w:color w:val="000000"/>
          <w:sz w:val="28"/>
          <w:szCs w:val="28"/>
        </w:rPr>
        <w:t>- визначати рівень доступу до інформації в Системі згідно з Положенням, Регламентом та законодавством України;</w:t>
      </w:r>
    </w:p>
    <w:p w14:paraId="0C2C41AB" w14:textId="77777777" w:rsidR="001D5824" w:rsidRDefault="001D5824" w:rsidP="001D5824">
      <w:pPr>
        <w:shd w:val="clear" w:color="auto" w:fill="FFFFFF"/>
        <w:tabs>
          <w:tab w:val="left" w:pos="567"/>
          <w:tab w:val="left" w:pos="1418"/>
        </w:tabs>
        <w:ind w:firstLine="709"/>
        <w:jc w:val="both"/>
        <w:rPr>
          <w:color w:val="000000"/>
          <w:sz w:val="28"/>
          <w:szCs w:val="28"/>
        </w:rPr>
      </w:pPr>
      <w:r>
        <w:rPr>
          <w:color w:val="000000"/>
          <w:sz w:val="28"/>
          <w:szCs w:val="28"/>
        </w:rPr>
        <w:t>- вносити пропозиції власнику Системи щодо зміни її складу;</w:t>
      </w:r>
    </w:p>
    <w:p w14:paraId="18DFE669" w14:textId="77777777" w:rsidR="001D5824" w:rsidRDefault="001D5824" w:rsidP="001D5824">
      <w:pPr>
        <w:shd w:val="clear" w:color="auto" w:fill="FFFFFF"/>
        <w:tabs>
          <w:tab w:val="left" w:pos="567"/>
          <w:tab w:val="left" w:pos="1418"/>
        </w:tabs>
        <w:ind w:firstLine="709"/>
        <w:jc w:val="both"/>
        <w:rPr>
          <w:color w:val="000000"/>
          <w:sz w:val="28"/>
          <w:szCs w:val="28"/>
        </w:rPr>
      </w:pPr>
      <w:r>
        <w:rPr>
          <w:color w:val="000000"/>
          <w:sz w:val="28"/>
          <w:szCs w:val="28"/>
        </w:rPr>
        <w:t xml:space="preserve">- приймати рішення щодо оновлення програмно-апаратного комплексу Системи; </w:t>
      </w:r>
    </w:p>
    <w:p w14:paraId="609700D7" w14:textId="77777777" w:rsidR="001D5824" w:rsidRDefault="001D5824" w:rsidP="001D5824">
      <w:pPr>
        <w:shd w:val="clear" w:color="auto" w:fill="FFFFFF"/>
        <w:tabs>
          <w:tab w:val="left" w:pos="567"/>
          <w:tab w:val="left" w:pos="1418"/>
        </w:tabs>
        <w:ind w:firstLine="709"/>
        <w:jc w:val="both"/>
        <w:rPr>
          <w:color w:val="000000"/>
          <w:sz w:val="28"/>
          <w:szCs w:val="28"/>
        </w:rPr>
      </w:pPr>
      <w:r>
        <w:rPr>
          <w:color w:val="000000"/>
          <w:sz w:val="28"/>
          <w:szCs w:val="28"/>
        </w:rPr>
        <w:t>- приймати рішення щодо впровадження нових програмних засобів обробки інформації Системи;</w:t>
      </w:r>
    </w:p>
    <w:p w14:paraId="1C0828E0"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 інші права, визначені Положенням та Регламентом.</w:t>
      </w:r>
    </w:p>
    <w:p w14:paraId="0014DB04"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5.2.2. Зобов’язаний:</w:t>
      </w:r>
    </w:p>
    <w:p w14:paraId="3B22E06D"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здійснювати контроль за своєчасністю налаштування та технічної підтримки тощо Системи згідно з Положенням, Регламентом та законодавством України;</w:t>
      </w:r>
    </w:p>
    <w:p w14:paraId="44088360"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організувати реалізацію комплексу заходів щодо захисту інформації в Системі, забезпечити систематичний контроль за підтриманням його актуального стану;</w:t>
      </w:r>
    </w:p>
    <w:p w14:paraId="15A4CFD2"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розглядати звернення, пропозиції (зауваження), заяви (клопотання), скарги юридичних та фізичних осіб щодо функціонування Системи у встановленому законодавством порядку.</w:t>
      </w:r>
    </w:p>
    <w:p w14:paraId="6EC56BE0"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5.3. Адміністратор Системи:</w:t>
      </w:r>
    </w:p>
    <w:p w14:paraId="26C8603F"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5.3.1. Має право:</w:t>
      </w:r>
    </w:p>
    <w:p w14:paraId="70210BB4"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xml:space="preserve">- ініціювати розгляд питання про надання, обмеження та припинення доступу до інформації (про відмову у наданні такого доступу) в Системі згідно з Положенням, Регламентом та законодавством України перед розпорядником; </w:t>
      </w:r>
    </w:p>
    <w:p w14:paraId="3ECAE8C9"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надавати пропозиції щодо встановлення рівня доступу до інформації в Системі окремим користувачам, здійснювати контроль за дотриманням наданого доступу;</w:t>
      </w:r>
    </w:p>
    <w:p w14:paraId="09512C2F" w14:textId="77777777" w:rsidR="001D5824" w:rsidRDefault="001D5824" w:rsidP="001D5824">
      <w:pPr>
        <w:pBdr>
          <w:top w:val="nil"/>
          <w:left w:val="nil"/>
          <w:bottom w:val="nil"/>
          <w:right w:val="nil"/>
          <w:between w:val="nil"/>
        </w:pBdr>
        <w:shd w:val="clear" w:color="auto" w:fill="FFFFFF"/>
        <w:tabs>
          <w:tab w:val="left" w:pos="567"/>
          <w:tab w:val="left" w:pos="1418"/>
        </w:tabs>
        <w:ind w:firstLine="709"/>
        <w:jc w:val="both"/>
        <w:rPr>
          <w:color w:val="000000"/>
          <w:sz w:val="28"/>
          <w:szCs w:val="28"/>
        </w:rPr>
      </w:pPr>
      <w:r>
        <w:rPr>
          <w:color w:val="000000"/>
          <w:sz w:val="28"/>
          <w:szCs w:val="28"/>
        </w:rPr>
        <w:t>- за дорученням Розпорядника Системи надавати інформацію (інформаційний продукт), з існуючих архівів, баз даних тощо запитувачам інформації в порядку, встановленому Положенням, Регламентом та чинним законодавством України;</w:t>
      </w:r>
    </w:p>
    <w:p w14:paraId="0A18AD4B" w14:textId="77777777" w:rsidR="001D5824" w:rsidRDefault="001D5824" w:rsidP="001D5824">
      <w:pPr>
        <w:pBdr>
          <w:top w:val="nil"/>
          <w:left w:val="nil"/>
          <w:bottom w:val="nil"/>
          <w:right w:val="nil"/>
          <w:between w:val="nil"/>
        </w:pBdr>
        <w:shd w:val="clear" w:color="auto" w:fill="FFFFFF"/>
        <w:tabs>
          <w:tab w:val="left" w:pos="567"/>
          <w:tab w:val="left" w:pos="1418"/>
        </w:tabs>
        <w:ind w:firstLine="709"/>
        <w:jc w:val="both"/>
        <w:rPr>
          <w:color w:val="000000"/>
          <w:sz w:val="28"/>
          <w:szCs w:val="28"/>
        </w:rPr>
      </w:pPr>
      <w:r>
        <w:rPr>
          <w:color w:val="000000"/>
          <w:sz w:val="28"/>
          <w:szCs w:val="28"/>
        </w:rPr>
        <w:t>- виготовляти інформаційний продукт, відмовляти в наданні інформації (інформаційного продукту) згідно з чинним законодавством України;</w:t>
      </w:r>
    </w:p>
    <w:p w14:paraId="6FBCBBC8" w14:textId="77777777" w:rsidR="001D5824" w:rsidRDefault="001D5824" w:rsidP="001D5824">
      <w:pPr>
        <w:pBdr>
          <w:top w:val="nil"/>
          <w:left w:val="nil"/>
          <w:bottom w:val="nil"/>
          <w:right w:val="nil"/>
          <w:between w:val="nil"/>
        </w:pBdr>
        <w:shd w:val="clear" w:color="auto" w:fill="FFFFFF"/>
        <w:tabs>
          <w:tab w:val="left" w:pos="567"/>
          <w:tab w:val="left" w:pos="1418"/>
        </w:tabs>
        <w:ind w:firstLine="709"/>
        <w:jc w:val="both"/>
        <w:rPr>
          <w:color w:val="000000"/>
          <w:sz w:val="28"/>
          <w:szCs w:val="28"/>
        </w:rPr>
      </w:pPr>
      <w:r>
        <w:rPr>
          <w:color w:val="000000"/>
          <w:sz w:val="28"/>
          <w:szCs w:val="28"/>
        </w:rPr>
        <w:t>- вносити пропозиції розпоряднику Системи щодо зміни складу Системи, оновлення її програмно-апаратного комплексу, впровадження нових програмних засобів обробки даних;</w:t>
      </w:r>
    </w:p>
    <w:p w14:paraId="367CE7EF" w14:textId="77777777" w:rsidR="001D5824" w:rsidRDefault="001D5824" w:rsidP="001D5824">
      <w:pPr>
        <w:pBdr>
          <w:top w:val="nil"/>
          <w:left w:val="nil"/>
          <w:bottom w:val="nil"/>
          <w:right w:val="nil"/>
          <w:between w:val="nil"/>
        </w:pBdr>
        <w:shd w:val="clear" w:color="auto" w:fill="FFFFFF"/>
        <w:tabs>
          <w:tab w:val="left" w:pos="567"/>
          <w:tab w:val="left" w:pos="1418"/>
        </w:tabs>
        <w:ind w:firstLine="709"/>
        <w:jc w:val="both"/>
        <w:rPr>
          <w:color w:val="000000"/>
          <w:sz w:val="28"/>
          <w:szCs w:val="28"/>
        </w:rPr>
      </w:pPr>
      <w:r>
        <w:rPr>
          <w:color w:val="000000"/>
          <w:sz w:val="28"/>
          <w:szCs w:val="28"/>
        </w:rPr>
        <w:t>- самостійно або за дорученням розпорядника Системи здійснювати обслуговування, налаштування та технічну підтримку Системи тощо;</w:t>
      </w:r>
    </w:p>
    <w:p w14:paraId="70DA9476" w14:textId="77777777" w:rsidR="001D5824" w:rsidRDefault="001D5824" w:rsidP="001D5824">
      <w:pPr>
        <w:pBdr>
          <w:top w:val="nil"/>
          <w:left w:val="nil"/>
          <w:bottom w:val="nil"/>
          <w:right w:val="nil"/>
          <w:between w:val="nil"/>
        </w:pBdr>
        <w:shd w:val="clear" w:color="auto" w:fill="FFFFFF"/>
        <w:tabs>
          <w:tab w:val="left" w:pos="567"/>
          <w:tab w:val="left" w:pos="1418"/>
        </w:tabs>
        <w:ind w:firstLine="709"/>
        <w:jc w:val="both"/>
        <w:rPr>
          <w:color w:val="000000"/>
          <w:sz w:val="28"/>
          <w:szCs w:val="28"/>
        </w:rPr>
      </w:pPr>
      <w:r>
        <w:rPr>
          <w:color w:val="000000"/>
          <w:sz w:val="28"/>
          <w:szCs w:val="28"/>
        </w:rPr>
        <w:t>- користуватися іншими правами, визначеними законодавством України, Положенням та Регламентом.</w:t>
      </w:r>
    </w:p>
    <w:p w14:paraId="0C7E6E81"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5.3.2. Зобов’язаний:</w:t>
      </w:r>
    </w:p>
    <w:p w14:paraId="6961F33F" w14:textId="77777777" w:rsidR="001D5824" w:rsidRDefault="001D5824" w:rsidP="001D5824">
      <w:pPr>
        <w:pBdr>
          <w:top w:val="nil"/>
          <w:left w:val="nil"/>
          <w:bottom w:val="nil"/>
          <w:right w:val="nil"/>
          <w:between w:val="nil"/>
        </w:pBdr>
        <w:tabs>
          <w:tab w:val="left" w:pos="567"/>
        </w:tabs>
        <w:ind w:firstLine="709"/>
        <w:jc w:val="both"/>
        <w:rPr>
          <w:color w:val="000000"/>
          <w:sz w:val="28"/>
          <w:szCs w:val="28"/>
          <w:highlight w:val="white"/>
        </w:rPr>
      </w:pPr>
      <w:r>
        <w:rPr>
          <w:color w:val="000000"/>
          <w:sz w:val="28"/>
          <w:szCs w:val="28"/>
          <w:highlight w:val="white"/>
        </w:rPr>
        <w:t>- здійснювати технічний супровід і підтримку працездатності Системи;</w:t>
      </w:r>
    </w:p>
    <w:p w14:paraId="6DBDB46A" w14:textId="77777777" w:rsidR="001D5824" w:rsidRDefault="001D5824" w:rsidP="001D5824">
      <w:pPr>
        <w:pBdr>
          <w:top w:val="nil"/>
          <w:left w:val="nil"/>
          <w:bottom w:val="nil"/>
          <w:right w:val="nil"/>
          <w:between w:val="nil"/>
        </w:pBdr>
        <w:tabs>
          <w:tab w:val="left" w:pos="567"/>
        </w:tabs>
        <w:ind w:firstLine="709"/>
        <w:jc w:val="both"/>
        <w:rPr>
          <w:color w:val="000000"/>
          <w:sz w:val="28"/>
          <w:szCs w:val="28"/>
          <w:highlight w:val="white"/>
        </w:rPr>
      </w:pPr>
      <w:r>
        <w:rPr>
          <w:color w:val="000000"/>
          <w:sz w:val="28"/>
          <w:szCs w:val="28"/>
          <w:highlight w:val="white"/>
        </w:rPr>
        <w:t>- планувати технічне обслуговування обладнання відповідно до Регламенту;</w:t>
      </w:r>
    </w:p>
    <w:p w14:paraId="21BF425E" w14:textId="77777777" w:rsidR="001D5824" w:rsidRDefault="001D5824" w:rsidP="001D5824">
      <w:pPr>
        <w:pBdr>
          <w:top w:val="nil"/>
          <w:left w:val="nil"/>
          <w:bottom w:val="nil"/>
          <w:right w:val="nil"/>
          <w:between w:val="nil"/>
        </w:pBdr>
        <w:tabs>
          <w:tab w:val="left" w:pos="567"/>
        </w:tabs>
        <w:ind w:firstLine="709"/>
        <w:jc w:val="both"/>
        <w:rPr>
          <w:color w:val="000000"/>
          <w:sz w:val="28"/>
          <w:szCs w:val="28"/>
          <w:highlight w:val="white"/>
        </w:rPr>
      </w:pPr>
      <w:r>
        <w:rPr>
          <w:color w:val="000000"/>
          <w:sz w:val="28"/>
          <w:szCs w:val="28"/>
          <w:highlight w:val="white"/>
        </w:rPr>
        <w:t xml:space="preserve">- розробляти документи перспективного розвитку та розширення Системи в рамках наявного фінансування; </w:t>
      </w:r>
    </w:p>
    <w:p w14:paraId="4161CD5D" w14:textId="77777777" w:rsidR="001D5824" w:rsidRDefault="001D5824" w:rsidP="001D5824">
      <w:pPr>
        <w:pBdr>
          <w:top w:val="nil"/>
          <w:left w:val="nil"/>
          <w:bottom w:val="nil"/>
          <w:right w:val="nil"/>
          <w:between w:val="nil"/>
        </w:pBdr>
        <w:tabs>
          <w:tab w:val="left" w:pos="567"/>
        </w:tabs>
        <w:ind w:firstLine="709"/>
        <w:jc w:val="both"/>
        <w:rPr>
          <w:color w:val="000000"/>
          <w:sz w:val="28"/>
          <w:szCs w:val="28"/>
        </w:rPr>
      </w:pPr>
      <w:r>
        <w:rPr>
          <w:color w:val="000000"/>
          <w:sz w:val="28"/>
          <w:szCs w:val="28"/>
          <w:highlight w:val="white"/>
        </w:rPr>
        <w:lastRenderedPageBreak/>
        <w:t>- надавати пропозиції з модернізації, розвитку, покращення роботи Системи;</w:t>
      </w:r>
    </w:p>
    <w:p w14:paraId="601051FC" w14:textId="77777777" w:rsidR="001D5824" w:rsidRDefault="001D5824" w:rsidP="001D5824">
      <w:pPr>
        <w:pBdr>
          <w:top w:val="nil"/>
          <w:left w:val="nil"/>
          <w:bottom w:val="nil"/>
          <w:right w:val="nil"/>
          <w:between w:val="nil"/>
        </w:pBdr>
        <w:tabs>
          <w:tab w:val="left" w:pos="567"/>
        </w:tabs>
        <w:ind w:firstLine="709"/>
        <w:jc w:val="both"/>
        <w:rPr>
          <w:color w:val="000000"/>
          <w:sz w:val="28"/>
          <w:szCs w:val="28"/>
        </w:rPr>
      </w:pPr>
      <w:r>
        <w:rPr>
          <w:color w:val="000000"/>
          <w:sz w:val="28"/>
          <w:szCs w:val="28"/>
        </w:rPr>
        <w:t>- забезпечувати працездатність всіх складових частин Системи;</w:t>
      </w:r>
    </w:p>
    <w:p w14:paraId="6D260B48" w14:textId="77777777" w:rsidR="001D5824" w:rsidRDefault="001D5824" w:rsidP="001D5824">
      <w:pPr>
        <w:pBdr>
          <w:top w:val="nil"/>
          <w:left w:val="nil"/>
          <w:bottom w:val="nil"/>
          <w:right w:val="nil"/>
          <w:between w:val="nil"/>
        </w:pBdr>
        <w:tabs>
          <w:tab w:val="left" w:pos="567"/>
        </w:tabs>
        <w:ind w:firstLine="709"/>
        <w:jc w:val="both"/>
        <w:rPr>
          <w:color w:val="000000"/>
          <w:sz w:val="28"/>
          <w:szCs w:val="28"/>
        </w:rPr>
      </w:pPr>
      <w:r>
        <w:rPr>
          <w:color w:val="000000"/>
          <w:sz w:val="28"/>
          <w:szCs w:val="28"/>
          <w:highlight w:val="white"/>
        </w:rPr>
        <w:t xml:space="preserve">- забезпечити унеможливлення втручання в роботу програмного та апаратного комплексу, у тому числі проведення дій з видалення або знищення інформації з архіву, припинення архівування інформації, що надходить із засобів </w:t>
      </w:r>
      <w:proofErr w:type="spellStart"/>
      <w:r>
        <w:rPr>
          <w:color w:val="000000"/>
          <w:sz w:val="28"/>
          <w:szCs w:val="28"/>
          <w:highlight w:val="white"/>
        </w:rPr>
        <w:t>відеофіксації</w:t>
      </w:r>
      <w:proofErr w:type="spellEnd"/>
      <w:r>
        <w:rPr>
          <w:color w:val="000000"/>
          <w:sz w:val="28"/>
          <w:szCs w:val="28"/>
          <w:highlight w:val="white"/>
        </w:rPr>
        <w:t>;</w:t>
      </w:r>
    </w:p>
    <w:p w14:paraId="678BC815"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здійснювати за дорученням розпорядника Системи фактичне надання, обмеження та припинення доступу до інформації в Системі користувачам інформації в Системі згідно з Положенням та Регламентом;</w:t>
      </w:r>
    </w:p>
    <w:p w14:paraId="7887C270"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забезпечувати консультування користувачів інформації в Системі щодо роботи Системи;</w:t>
      </w:r>
    </w:p>
    <w:p w14:paraId="0B3B49B6"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xml:space="preserve">- здійснювати облік підключених засобів </w:t>
      </w:r>
      <w:proofErr w:type="spellStart"/>
      <w:r>
        <w:rPr>
          <w:color w:val="000000"/>
          <w:sz w:val="28"/>
          <w:szCs w:val="28"/>
        </w:rPr>
        <w:t>відеофіксації</w:t>
      </w:r>
      <w:proofErr w:type="spellEnd"/>
      <w:r>
        <w:rPr>
          <w:color w:val="000000"/>
          <w:sz w:val="28"/>
          <w:szCs w:val="28"/>
        </w:rPr>
        <w:t xml:space="preserve"> в Системі;</w:t>
      </w:r>
    </w:p>
    <w:p w14:paraId="7C878AE1" w14:textId="77777777" w:rsidR="001D5824" w:rsidRDefault="001D5824" w:rsidP="001D5824">
      <w:pPr>
        <w:pBdr>
          <w:top w:val="nil"/>
          <w:left w:val="nil"/>
          <w:bottom w:val="nil"/>
          <w:right w:val="nil"/>
          <w:between w:val="nil"/>
        </w:pBdr>
        <w:tabs>
          <w:tab w:val="left" w:pos="567"/>
        </w:tabs>
        <w:ind w:firstLine="709"/>
        <w:jc w:val="both"/>
        <w:rPr>
          <w:color w:val="000000"/>
          <w:sz w:val="28"/>
          <w:szCs w:val="28"/>
        </w:rPr>
      </w:pPr>
      <w:r>
        <w:rPr>
          <w:color w:val="000000"/>
          <w:sz w:val="28"/>
          <w:szCs w:val="28"/>
        </w:rPr>
        <w:t xml:space="preserve">- здійснювати контроль за дотриманням користувачами цього Положення та </w:t>
      </w:r>
      <w:proofErr w:type="spellStart"/>
      <w:r>
        <w:rPr>
          <w:color w:val="000000"/>
          <w:sz w:val="28"/>
          <w:szCs w:val="28"/>
        </w:rPr>
        <w:t>Реглементу</w:t>
      </w:r>
      <w:proofErr w:type="spellEnd"/>
      <w:r>
        <w:rPr>
          <w:color w:val="000000"/>
          <w:sz w:val="28"/>
          <w:szCs w:val="28"/>
        </w:rPr>
        <w:t>.</w:t>
      </w:r>
    </w:p>
    <w:p w14:paraId="76E7C9AE" w14:textId="77777777" w:rsidR="001D5824" w:rsidRDefault="001D5824" w:rsidP="001D5824">
      <w:pPr>
        <w:widowControl w:val="0"/>
        <w:tabs>
          <w:tab w:val="left" w:pos="567"/>
        </w:tabs>
        <w:ind w:firstLine="709"/>
        <w:jc w:val="both"/>
        <w:rPr>
          <w:color w:val="000000"/>
          <w:sz w:val="28"/>
          <w:szCs w:val="28"/>
        </w:rPr>
      </w:pPr>
      <w:r>
        <w:rPr>
          <w:color w:val="000000"/>
          <w:sz w:val="28"/>
          <w:szCs w:val="28"/>
          <w:highlight w:val="white"/>
        </w:rPr>
        <w:t>5.4. Користувачі інформації в Системі з особливим статусом</w:t>
      </w:r>
      <w:r>
        <w:rPr>
          <w:color w:val="000000"/>
          <w:sz w:val="28"/>
          <w:szCs w:val="28"/>
        </w:rPr>
        <w:t>:</w:t>
      </w:r>
    </w:p>
    <w:p w14:paraId="35310070" w14:textId="77777777" w:rsidR="001D5824" w:rsidRDefault="001D5824" w:rsidP="00BE4FE1">
      <w:pPr>
        <w:widowControl w:val="0"/>
        <w:numPr>
          <w:ilvl w:val="0"/>
          <w:numId w:val="15"/>
        </w:numPr>
        <w:tabs>
          <w:tab w:val="left" w:pos="567"/>
          <w:tab w:val="left" w:pos="1527"/>
        </w:tabs>
        <w:ind w:firstLine="709"/>
        <w:jc w:val="both"/>
        <w:rPr>
          <w:color w:val="000000"/>
          <w:sz w:val="28"/>
          <w:szCs w:val="28"/>
        </w:rPr>
      </w:pPr>
      <w:r>
        <w:rPr>
          <w:color w:val="000000"/>
          <w:sz w:val="28"/>
          <w:szCs w:val="28"/>
          <w:highlight w:val="white"/>
        </w:rPr>
        <w:t>Мають право:</w:t>
      </w:r>
    </w:p>
    <w:p w14:paraId="33EA95A4" w14:textId="77777777" w:rsidR="001D5824" w:rsidRDefault="001D5824" w:rsidP="001D5824">
      <w:pPr>
        <w:widowControl w:val="0"/>
        <w:tabs>
          <w:tab w:val="left" w:pos="567"/>
        </w:tabs>
        <w:ind w:firstLine="709"/>
        <w:jc w:val="both"/>
        <w:rPr>
          <w:color w:val="000000"/>
          <w:sz w:val="28"/>
          <w:szCs w:val="28"/>
          <w:highlight w:val="white"/>
        </w:rPr>
      </w:pPr>
      <w:r>
        <w:rPr>
          <w:color w:val="000000"/>
          <w:sz w:val="28"/>
          <w:szCs w:val="28"/>
          <w:highlight w:val="white"/>
        </w:rPr>
        <w:t>- надавати пропозиції з модернізації, розвитку, покращання роботи Системи, брати участь в обговоренні перспектив розширення Системи;</w:t>
      </w:r>
    </w:p>
    <w:p w14:paraId="497B7CF5" w14:textId="77777777" w:rsidR="001D5824" w:rsidRDefault="001D5824" w:rsidP="001D5824">
      <w:pPr>
        <w:widowControl w:val="0"/>
        <w:tabs>
          <w:tab w:val="left" w:pos="567"/>
        </w:tabs>
        <w:ind w:firstLine="709"/>
        <w:jc w:val="both"/>
        <w:rPr>
          <w:color w:val="000000"/>
          <w:sz w:val="28"/>
          <w:szCs w:val="28"/>
        </w:rPr>
      </w:pPr>
      <w:r>
        <w:rPr>
          <w:color w:val="000000"/>
          <w:sz w:val="28"/>
          <w:szCs w:val="28"/>
          <w:highlight w:val="white"/>
        </w:rPr>
        <w:t>- звертатись до розпорядника Системи із запитами щодо розширення (зменшення) кількості автоматизованих робочих місць, що мають доступ до Системи;</w:t>
      </w:r>
    </w:p>
    <w:p w14:paraId="2175AEAE" w14:textId="77777777" w:rsidR="001D5824" w:rsidRDefault="001D5824" w:rsidP="001D5824">
      <w:pPr>
        <w:widowControl w:val="0"/>
        <w:tabs>
          <w:tab w:val="left" w:pos="567"/>
        </w:tabs>
        <w:ind w:firstLine="709"/>
        <w:jc w:val="both"/>
        <w:rPr>
          <w:color w:val="000000"/>
          <w:sz w:val="28"/>
          <w:szCs w:val="28"/>
          <w:highlight w:val="white"/>
        </w:rPr>
      </w:pPr>
      <w:r>
        <w:rPr>
          <w:color w:val="000000"/>
          <w:sz w:val="28"/>
          <w:szCs w:val="28"/>
          <w:highlight w:val="white"/>
        </w:rPr>
        <w:t>- отримувати доступ до інформаційних ресурсів Системи в порядку, визначеному Положенням і Регламентом;</w:t>
      </w:r>
    </w:p>
    <w:p w14:paraId="3ABAFD5D" w14:textId="77777777" w:rsidR="001D5824" w:rsidRDefault="001D5824" w:rsidP="001D5824">
      <w:pPr>
        <w:widowControl w:val="0"/>
        <w:tabs>
          <w:tab w:val="left" w:pos="567"/>
        </w:tabs>
        <w:ind w:firstLine="709"/>
        <w:jc w:val="both"/>
        <w:rPr>
          <w:color w:val="000000"/>
          <w:sz w:val="28"/>
          <w:szCs w:val="28"/>
          <w:highlight w:val="white"/>
        </w:rPr>
      </w:pPr>
      <w:r>
        <w:rPr>
          <w:color w:val="000000"/>
          <w:sz w:val="28"/>
          <w:szCs w:val="28"/>
          <w:highlight w:val="white"/>
        </w:rPr>
        <w:t>- перегляду в режимі реального часу, введення, перетворення, зчитування та отримання інформації в Системі (в службових цілях).</w:t>
      </w:r>
    </w:p>
    <w:p w14:paraId="32969C72" w14:textId="77777777" w:rsidR="001D5824" w:rsidRDefault="001D5824" w:rsidP="00BE4FE1">
      <w:pPr>
        <w:widowControl w:val="0"/>
        <w:numPr>
          <w:ilvl w:val="0"/>
          <w:numId w:val="15"/>
        </w:numPr>
        <w:tabs>
          <w:tab w:val="left" w:pos="567"/>
          <w:tab w:val="left" w:pos="1531"/>
        </w:tabs>
        <w:ind w:firstLine="709"/>
        <w:jc w:val="both"/>
        <w:rPr>
          <w:color w:val="000000"/>
          <w:sz w:val="28"/>
          <w:szCs w:val="28"/>
        </w:rPr>
      </w:pPr>
      <w:r>
        <w:rPr>
          <w:color w:val="000000"/>
          <w:sz w:val="28"/>
          <w:szCs w:val="28"/>
          <w:highlight w:val="white"/>
        </w:rPr>
        <w:t>Зобов’язані:</w:t>
      </w:r>
    </w:p>
    <w:p w14:paraId="56FC9C14" w14:textId="77777777" w:rsidR="001D5824" w:rsidRDefault="001D5824" w:rsidP="001D5824">
      <w:pPr>
        <w:widowControl w:val="0"/>
        <w:tabs>
          <w:tab w:val="left" w:pos="567"/>
        </w:tabs>
        <w:ind w:firstLine="709"/>
        <w:jc w:val="both"/>
        <w:rPr>
          <w:color w:val="000000"/>
          <w:sz w:val="28"/>
          <w:szCs w:val="28"/>
          <w:highlight w:val="white"/>
        </w:rPr>
      </w:pPr>
      <w:r>
        <w:rPr>
          <w:color w:val="000000"/>
          <w:sz w:val="28"/>
          <w:szCs w:val="28"/>
          <w:highlight w:val="white"/>
        </w:rPr>
        <w:t>- дотримуватись вимог чинного законодавства України щодо захисту інформації в Системі та забезпечувати захист отриманої із Системи інформації;</w:t>
      </w:r>
    </w:p>
    <w:p w14:paraId="33FC7CDD" w14:textId="77777777" w:rsidR="001D5824" w:rsidRDefault="001D5824" w:rsidP="001D5824">
      <w:pPr>
        <w:tabs>
          <w:tab w:val="left" w:pos="567"/>
          <w:tab w:val="left" w:pos="1418"/>
        </w:tabs>
        <w:ind w:firstLine="709"/>
        <w:jc w:val="both"/>
        <w:rPr>
          <w:color w:val="000000"/>
          <w:sz w:val="28"/>
          <w:szCs w:val="28"/>
        </w:rPr>
      </w:pPr>
      <w:r>
        <w:rPr>
          <w:color w:val="000000"/>
          <w:sz w:val="28"/>
          <w:szCs w:val="28"/>
        </w:rPr>
        <w:t>- здійснювати роботу із Системою виключно на автоматизованих робочих місцях, які надав розпорядник Системи, та чітко дотримуватись процедури автентифікації та ідентифікації в Системі;</w:t>
      </w:r>
    </w:p>
    <w:p w14:paraId="784EFCB4" w14:textId="77777777" w:rsidR="001D5824" w:rsidRDefault="001D5824" w:rsidP="001D5824">
      <w:pPr>
        <w:widowControl w:val="0"/>
        <w:tabs>
          <w:tab w:val="left" w:pos="567"/>
        </w:tabs>
        <w:ind w:firstLine="709"/>
        <w:jc w:val="both"/>
        <w:rPr>
          <w:color w:val="000000"/>
          <w:sz w:val="28"/>
          <w:szCs w:val="28"/>
        </w:rPr>
      </w:pPr>
      <w:r>
        <w:rPr>
          <w:color w:val="000000"/>
          <w:sz w:val="28"/>
          <w:szCs w:val="28"/>
          <w:highlight w:val="white"/>
        </w:rPr>
        <w:t>- використовувати інформаційні ресурси системи виключно з метою виконання функціональних обов’язків, покладених на них;</w:t>
      </w:r>
    </w:p>
    <w:p w14:paraId="09417E1B" w14:textId="77777777" w:rsidR="001D5824" w:rsidRDefault="001D5824" w:rsidP="001D5824">
      <w:pPr>
        <w:widowControl w:val="0"/>
        <w:tabs>
          <w:tab w:val="left" w:pos="567"/>
        </w:tabs>
        <w:ind w:firstLine="709"/>
        <w:jc w:val="both"/>
        <w:rPr>
          <w:color w:val="000000"/>
          <w:sz w:val="28"/>
          <w:szCs w:val="28"/>
          <w:highlight w:val="white"/>
        </w:rPr>
      </w:pPr>
      <w:r>
        <w:rPr>
          <w:color w:val="000000"/>
          <w:sz w:val="28"/>
          <w:szCs w:val="28"/>
          <w:highlight w:val="white"/>
        </w:rPr>
        <w:t>- використовувати отриману із Системи інформацію відповідно до мети, визначеної цим Положенням, та вимог чинного законодавства України;</w:t>
      </w:r>
    </w:p>
    <w:p w14:paraId="308F76E6" w14:textId="77777777" w:rsidR="001D5824" w:rsidRDefault="001D5824" w:rsidP="001D5824">
      <w:pPr>
        <w:widowControl w:val="0"/>
        <w:tabs>
          <w:tab w:val="left" w:pos="567"/>
        </w:tabs>
        <w:ind w:firstLine="709"/>
        <w:jc w:val="both"/>
        <w:rPr>
          <w:color w:val="000000"/>
          <w:sz w:val="28"/>
          <w:szCs w:val="28"/>
        </w:rPr>
      </w:pPr>
      <w:r>
        <w:rPr>
          <w:color w:val="000000"/>
          <w:sz w:val="28"/>
          <w:szCs w:val="28"/>
          <w:highlight w:val="white"/>
        </w:rPr>
        <w:t>- визначати в рамках визначеного для себе пріоритету рівень прав користувачів та пріоритетів серед своїх автоматизованих робочих місць та звертатися до розпорядника із запитом на встановлення цих прав та пріоритетів;</w:t>
      </w:r>
    </w:p>
    <w:p w14:paraId="0AD12C07" w14:textId="77777777" w:rsidR="001D5824" w:rsidRDefault="001D5824" w:rsidP="001D5824">
      <w:pPr>
        <w:widowControl w:val="0"/>
        <w:tabs>
          <w:tab w:val="left" w:pos="567"/>
        </w:tabs>
        <w:ind w:firstLine="709"/>
        <w:jc w:val="both"/>
        <w:rPr>
          <w:color w:val="000000"/>
          <w:sz w:val="28"/>
          <w:szCs w:val="28"/>
          <w:highlight w:val="white"/>
        </w:rPr>
      </w:pPr>
      <w:r>
        <w:rPr>
          <w:color w:val="000000"/>
          <w:sz w:val="28"/>
          <w:szCs w:val="28"/>
          <w:highlight w:val="white"/>
        </w:rPr>
        <w:t xml:space="preserve">- своєчасно інформувати розпорядника та адміністратора про порушення в роботі Системи та сприяти фахівцям адміністратора в доступі до обладнання Системи для проведення ремонтно-відновлювальних та регламентних робіт, планової перевірки його наявності; </w:t>
      </w:r>
    </w:p>
    <w:p w14:paraId="1592AD30" w14:textId="77777777" w:rsidR="001D5824" w:rsidRDefault="001D5824" w:rsidP="001D5824">
      <w:pPr>
        <w:widowControl w:val="0"/>
        <w:tabs>
          <w:tab w:val="left" w:pos="567"/>
        </w:tabs>
        <w:ind w:firstLine="709"/>
        <w:jc w:val="both"/>
        <w:rPr>
          <w:color w:val="000000"/>
          <w:sz w:val="28"/>
          <w:szCs w:val="28"/>
          <w:highlight w:val="white"/>
        </w:rPr>
      </w:pPr>
      <w:r>
        <w:rPr>
          <w:color w:val="000000"/>
          <w:sz w:val="28"/>
          <w:szCs w:val="28"/>
          <w:highlight w:val="white"/>
        </w:rPr>
        <w:t>- суворо дотримуватись Положення, Регламенту та вимог чинного законодавства України.</w:t>
      </w:r>
    </w:p>
    <w:p w14:paraId="370AB718"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5.5. Користувачі інформації в Системі:</w:t>
      </w:r>
    </w:p>
    <w:p w14:paraId="311EF773"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5.5.1. Мають право:</w:t>
      </w:r>
    </w:p>
    <w:p w14:paraId="0C07C78E" w14:textId="77777777" w:rsidR="001D5824" w:rsidRDefault="001D5824" w:rsidP="001D5824">
      <w:pPr>
        <w:pBdr>
          <w:top w:val="nil"/>
          <w:left w:val="nil"/>
          <w:bottom w:val="nil"/>
          <w:right w:val="nil"/>
          <w:between w:val="nil"/>
        </w:pBdr>
        <w:tabs>
          <w:tab w:val="left" w:pos="567"/>
        </w:tabs>
        <w:ind w:firstLine="709"/>
        <w:jc w:val="both"/>
        <w:rPr>
          <w:color w:val="000000"/>
          <w:sz w:val="28"/>
          <w:szCs w:val="28"/>
          <w:highlight w:val="white"/>
        </w:rPr>
      </w:pPr>
      <w:r>
        <w:rPr>
          <w:color w:val="000000"/>
          <w:sz w:val="28"/>
          <w:szCs w:val="28"/>
          <w:highlight w:val="white"/>
        </w:rPr>
        <w:lastRenderedPageBreak/>
        <w:t>- надавати пропозиції з модернізації, розвитку, покращення роботи Системи;</w:t>
      </w:r>
    </w:p>
    <w:p w14:paraId="217F3EB9" w14:textId="77777777" w:rsidR="001D5824" w:rsidRDefault="001D5824" w:rsidP="001D5824">
      <w:pPr>
        <w:tabs>
          <w:tab w:val="left" w:pos="567"/>
        </w:tabs>
        <w:ind w:firstLine="709"/>
        <w:jc w:val="both"/>
        <w:rPr>
          <w:color w:val="000000"/>
          <w:sz w:val="28"/>
          <w:szCs w:val="28"/>
        </w:rPr>
      </w:pPr>
      <w:r>
        <w:rPr>
          <w:color w:val="000000"/>
          <w:sz w:val="28"/>
          <w:szCs w:val="28"/>
        </w:rPr>
        <w:t>- отримувати доступ до даних в Системі в порядку, визначеному Положенням, Регламентом та відповідно до законодавства, що визначає право суб’єкта звернення на отримання відповідних даних;</w:t>
      </w:r>
    </w:p>
    <w:p w14:paraId="2995F229"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перегляду інформації (відеозапису) в режимі реального часу та використання її відповідно до напрямку своєї діяльності;</w:t>
      </w:r>
    </w:p>
    <w:p w14:paraId="7877D626"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отримання в автоматичному режимі статистичних зведень стосовно напрямку своєї діяльності, без права обробляти інформацію в Системі.</w:t>
      </w:r>
    </w:p>
    <w:p w14:paraId="285F660B"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 xml:space="preserve">5.5.2. Зобов’язані: </w:t>
      </w:r>
    </w:p>
    <w:p w14:paraId="6EDA7FBF" w14:textId="77777777" w:rsidR="001D5824" w:rsidRDefault="001D5824" w:rsidP="001D5824">
      <w:pPr>
        <w:widowControl w:val="0"/>
        <w:tabs>
          <w:tab w:val="left" w:pos="567"/>
        </w:tabs>
        <w:ind w:firstLine="709"/>
        <w:jc w:val="both"/>
        <w:rPr>
          <w:color w:val="000000"/>
          <w:sz w:val="28"/>
          <w:szCs w:val="28"/>
          <w:highlight w:val="white"/>
        </w:rPr>
      </w:pPr>
      <w:r>
        <w:rPr>
          <w:color w:val="000000"/>
          <w:sz w:val="28"/>
          <w:szCs w:val="28"/>
          <w:highlight w:val="white"/>
        </w:rPr>
        <w:t>- використовувати інформаційні ресурси Системи відповідно до вимог законодавства України, Положення, Регламенту та виключно в межах наданого рівня доступу до інформації в Системі;</w:t>
      </w:r>
    </w:p>
    <w:p w14:paraId="4F63B4BA" w14:textId="77777777" w:rsidR="001D5824" w:rsidRDefault="001D5824" w:rsidP="001D5824">
      <w:pPr>
        <w:tabs>
          <w:tab w:val="left" w:pos="567"/>
          <w:tab w:val="left" w:pos="1418"/>
        </w:tabs>
        <w:ind w:firstLine="709"/>
        <w:jc w:val="both"/>
        <w:rPr>
          <w:color w:val="000000"/>
          <w:sz w:val="28"/>
          <w:szCs w:val="28"/>
        </w:rPr>
      </w:pPr>
      <w:r>
        <w:rPr>
          <w:color w:val="000000"/>
          <w:sz w:val="28"/>
          <w:szCs w:val="28"/>
        </w:rPr>
        <w:t>- здійснювати роботу із Системою виключно на автоматизованих робочих місцях, які надав розпорядник Системи, та чітко дотримуватись процедури автентифікації та ідентифікації в Системі;</w:t>
      </w:r>
    </w:p>
    <w:p w14:paraId="3F19249A"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 дотримуватися вимог щодо захисту даних у Системі;</w:t>
      </w:r>
    </w:p>
    <w:p w14:paraId="429E0A67"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 забезпечувати захист даних, отриманих із Системи.</w:t>
      </w:r>
    </w:p>
    <w:p w14:paraId="4401DED2"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5.6. Запитувачі інформації (інформаційного продукту) мають право у визначеному законодавством, Положенням та Регламентом порядку на звернення до Розпорядника Системи для отримання інформації (інформаційного продукту) з метою задоволення своїх інформаційних потреб.</w:t>
      </w:r>
    </w:p>
    <w:p w14:paraId="16CDEA1F" w14:textId="77777777" w:rsidR="001D5824" w:rsidRDefault="001D5824" w:rsidP="001D5824">
      <w:pPr>
        <w:shd w:val="clear" w:color="auto" w:fill="FFFFFF"/>
        <w:tabs>
          <w:tab w:val="left" w:pos="567"/>
        </w:tabs>
        <w:ind w:firstLine="709"/>
        <w:jc w:val="both"/>
        <w:rPr>
          <w:color w:val="000000"/>
          <w:sz w:val="28"/>
          <w:szCs w:val="28"/>
        </w:rPr>
      </w:pPr>
    </w:p>
    <w:p w14:paraId="749B53D7" w14:textId="77777777" w:rsidR="001D5824" w:rsidRDefault="001D5824" w:rsidP="001D5824">
      <w:pPr>
        <w:shd w:val="clear" w:color="auto" w:fill="FFFFFF"/>
        <w:tabs>
          <w:tab w:val="left" w:pos="567"/>
        </w:tabs>
        <w:ind w:firstLine="709"/>
        <w:jc w:val="center"/>
        <w:rPr>
          <w:b/>
          <w:color w:val="000000"/>
          <w:sz w:val="28"/>
          <w:szCs w:val="28"/>
        </w:rPr>
      </w:pPr>
      <w:r>
        <w:rPr>
          <w:b/>
          <w:color w:val="000000"/>
          <w:sz w:val="28"/>
          <w:szCs w:val="28"/>
        </w:rPr>
        <w:t>6. ОБРОБКА І ЗАХИСТ ПЕРСОНАЛЬНИХ ДАНИХ У СИСТЕМІ</w:t>
      </w:r>
    </w:p>
    <w:p w14:paraId="05EC623C" w14:textId="77777777" w:rsidR="001D5824" w:rsidRDefault="001D5824" w:rsidP="001D5824">
      <w:pPr>
        <w:shd w:val="clear" w:color="auto" w:fill="FFFFFF"/>
        <w:tabs>
          <w:tab w:val="left" w:pos="567"/>
        </w:tabs>
        <w:ind w:firstLine="709"/>
        <w:jc w:val="both"/>
        <w:rPr>
          <w:color w:val="000000"/>
          <w:sz w:val="28"/>
          <w:szCs w:val="28"/>
        </w:rPr>
      </w:pPr>
    </w:p>
    <w:p w14:paraId="5881467A" w14:textId="77777777" w:rsidR="001D5824" w:rsidRDefault="001D5824" w:rsidP="001D5824">
      <w:pPr>
        <w:tabs>
          <w:tab w:val="left" w:pos="567"/>
        </w:tabs>
        <w:ind w:firstLine="709"/>
        <w:jc w:val="both"/>
        <w:rPr>
          <w:color w:val="000000"/>
          <w:sz w:val="28"/>
          <w:szCs w:val="28"/>
        </w:rPr>
      </w:pPr>
      <w:r>
        <w:rPr>
          <w:color w:val="000000"/>
          <w:sz w:val="28"/>
          <w:szCs w:val="28"/>
        </w:rPr>
        <w:t>6.1. Обробка і захист персональних даних, що містяться в Системі, здійснюються суб’єктами відносин Системи відповідно до Конституції України, Закону України «Про захист персональних даних», наказу Уповноваженого Верховної Ради України з прав людини від 08 січня 2014 року № 1/02-14 «Про затвердження документів у сфері захисту персональних даних», Положення та інших нормативно правових актів.</w:t>
      </w:r>
    </w:p>
    <w:p w14:paraId="72799660" w14:textId="77777777" w:rsidR="001D5824" w:rsidRDefault="001D5824" w:rsidP="001D5824">
      <w:pPr>
        <w:tabs>
          <w:tab w:val="left" w:pos="567"/>
        </w:tabs>
        <w:ind w:firstLine="709"/>
        <w:jc w:val="both"/>
        <w:rPr>
          <w:color w:val="000000"/>
          <w:sz w:val="28"/>
          <w:szCs w:val="28"/>
        </w:rPr>
      </w:pPr>
      <w:r>
        <w:rPr>
          <w:color w:val="000000"/>
          <w:sz w:val="28"/>
          <w:szCs w:val="28"/>
        </w:rPr>
        <w:t xml:space="preserve">6.2. Суб’єкти відносин в Системі зобов’язані дотримуватись вимог законодавства України у сфері захисту персональних даних, зокрема використовувати персональні дані лише відповідно до їхніх посадових, службових або трудових обов'язків, а також зобов'язані не допускати розголошення у будь-який спосіб персональних даних, які їм було довірено або які стали відомі як запитувачу інформації та у зв'язку з виконанням посадових, службових або трудових обов'язків, крім випадків, передбачених законодавством України. </w:t>
      </w:r>
    </w:p>
    <w:p w14:paraId="3D8ADBD5" w14:textId="77777777" w:rsidR="001D5824" w:rsidRDefault="001D5824" w:rsidP="001D5824">
      <w:pPr>
        <w:tabs>
          <w:tab w:val="left" w:pos="567"/>
        </w:tabs>
        <w:ind w:firstLine="709"/>
        <w:jc w:val="both"/>
        <w:rPr>
          <w:color w:val="000000"/>
          <w:sz w:val="28"/>
          <w:szCs w:val="28"/>
        </w:rPr>
      </w:pPr>
      <w:r>
        <w:rPr>
          <w:color w:val="000000"/>
          <w:sz w:val="28"/>
          <w:szCs w:val="28"/>
        </w:rPr>
        <w:t>Таке зобов’язання залишається чинним також після припинення суб’єктами відносин в Системі діяльності, пов’язаної з персональними даними, крім випадків, установлених законодавством.</w:t>
      </w:r>
    </w:p>
    <w:p w14:paraId="13205711" w14:textId="77777777" w:rsidR="001D5824" w:rsidRDefault="001D5824" w:rsidP="001D5824">
      <w:pPr>
        <w:tabs>
          <w:tab w:val="left" w:pos="567"/>
        </w:tabs>
        <w:ind w:firstLine="709"/>
        <w:jc w:val="both"/>
        <w:rPr>
          <w:color w:val="000000"/>
          <w:sz w:val="28"/>
          <w:szCs w:val="28"/>
        </w:rPr>
      </w:pPr>
    </w:p>
    <w:p w14:paraId="5AB8F51A" w14:textId="77777777" w:rsidR="001D5824" w:rsidRDefault="001D5824" w:rsidP="001D5824">
      <w:pPr>
        <w:shd w:val="clear" w:color="auto" w:fill="FFFFFF"/>
        <w:tabs>
          <w:tab w:val="left" w:pos="567"/>
        </w:tabs>
        <w:ind w:firstLine="709"/>
        <w:jc w:val="center"/>
        <w:rPr>
          <w:b/>
          <w:color w:val="000000"/>
          <w:sz w:val="28"/>
          <w:szCs w:val="28"/>
        </w:rPr>
      </w:pPr>
      <w:r>
        <w:rPr>
          <w:b/>
          <w:color w:val="000000"/>
          <w:sz w:val="28"/>
          <w:szCs w:val="28"/>
        </w:rPr>
        <w:t>7. ФУНКЦІОНУВАННЯ СИСТЕМИ ТА ЗАХИСТ ІНФОРМАЦІЇ</w:t>
      </w:r>
    </w:p>
    <w:p w14:paraId="049FBCB1" w14:textId="77777777" w:rsidR="001D5824" w:rsidRDefault="001D5824" w:rsidP="001D5824">
      <w:pPr>
        <w:shd w:val="clear" w:color="auto" w:fill="FFFFFF"/>
        <w:tabs>
          <w:tab w:val="left" w:pos="567"/>
        </w:tabs>
        <w:ind w:firstLine="709"/>
        <w:jc w:val="both"/>
        <w:rPr>
          <w:color w:val="000000"/>
          <w:sz w:val="28"/>
          <w:szCs w:val="28"/>
        </w:rPr>
      </w:pPr>
    </w:p>
    <w:p w14:paraId="7F168865"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7.1. Накопичення та обробка даних в Системі здійснюються в автоматичному режимі та забезпечуються адміністратором Системи.</w:t>
      </w:r>
    </w:p>
    <w:p w14:paraId="1E7B9071"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lastRenderedPageBreak/>
        <w:t>7.2. Оновлення програмно-апаратного комплексу Системи та впровадження нових програмних засобів обробки даних Системи здійснюється на підставі письмових рішень (доручень) розпорядника Системи.</w:t>
      </w:r>
    </w:p>
    <w:p w14:paraId="0560FB5F" w14:textId="77777777" w:rsidR="001D5824" w:rsidRDefault="001D5824" w:rsidP="001D5824">
      <w:pPr>
        <w:pBdr>
          <w:top w:val="nil"/>
          <w:left w:val="nil"/>
          <w:bottom w:val="nil"/>
          <w:right w:val="nil"/>
          <w:between w:val="nil"/>
        </w:pBdr>
        <w:tabs>
          <w:tab w:val="left" w:pos="567"/>
        </w:tabs>
        <w:ind w:firstLine="709"/>
        <w:jc w:val="both"/>
        <w:rPr>
          <w:color w:val="000000"/>
          <w:sz w:val="28"/>
          <w:szCs w:val="28"/>
        </w:rPr>
      </w:pPr>
      <w:r>
        <w:rPr>
          <w:color w:val="000000"/>
          <w:sz w:val="28"/>
          <w:szCs w:val="28"/>
        </w:rPr>
        <w:t>7.3. Розпорядник Системи контролює забезпечення адміністратором конфіденційності, цілісності та спостережливості інформації в Системі шляхом:</w:t>
      </w:r>
    </w:p>
    <w:p w14:paraId="74982774"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використання відповідних програмно-апаратних рішень, що забезпечують цілісність даних в Системі;</w:t>
      </w:r>
    </w:p>
    <w:p w14:paraId="0C2E72F9"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визначення рівнів доступу до інформації в Системі користувачам Системи;</w:t>
      </w:r>
    </w:p>
    <w:p w14:paraId="6CFD683C"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постійного контролю за працездатністю Системи та своєчасністю її технічного обслуговування;</w:t>
      </w:r>
    </w:p>
    <w:p w14:paraId="5094C553"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контролю за здійсненням фіксації та збереженням в автоматичному режимі всіх дій суб’єктів відносин в Системі щодо роботи з даними в Системі;</w:t>
      </w:r>
    </w:p>
    <w:p w14:paraId="7662E0FC" w14:textId="77777777" w:rsidR="001D5824" w:rsidRDefault="001D5824" w:rsidP="001D5824">
      <w:pPr>
        <w:pBdr>
          <w:top w:val="nil"/>
          <w:left w:val="nil"/>
          <w:bottom w:val="nil"/>
          <w:right w:val="nil"/>
          <w:between w:val="nil"/>
        </w:pBdr>
        <w:shd w:val="clear" w:color="auto" w:fill="FFFFFF"/>
        <w:tabs>
          <w:tab w:val="left" w:pos="567"/>
        </w:tabs>
        <w:ind w:firstLine="709"/>
        <w:jc w:val="both"/>
        <w:rPr>
          <w:color w:val="000000"/>
          <w:sz w:val="28"/>
          <w:szCs w:val="28"/>
        </w:rPr>
      </w:pPr>
      <w:r>
        <w:rPr>
          <w:color w:val="000000"/>
          <w:sz w:val="28"/>
          <w:szCs w:val="28"/>
        </w:rPr>
        <w:t xml:space="preserve">- контролю обліку підключених засобів </w:t>
      </w:r>
      <w:proofErr w:type="spellStart"/>
      <w:r>
        <w:rPr>
          <w:color w:val="000000"/>
          <w:sz w:val="28"/>
          <w:szCs w:val="28"/>
        </w:rPr>
        <w:t>відеофіксації</w:t>
      </w:r>
      <w:proofErr w:type="spellEnd"/>
      <w:r>
        <w:rPr>
          <w:color w:val="000000"/>
          <w:sz w:val="28"/>
          <w:szCs w:val="28"/>
        </w:rPr>
        <w:t xml:space="preserve"> в Системі.</w:t>
      </w:r>
    </w:p>
    <w:p w14:paraId="4A5E0999" w14:textId="77777777" w:rsidR="001D5824" w:rsidRDefault="001D5824" w:rsidP="001D5824">
      <w:pPr>
        <w:shd w:val="clear" w:color="auto" w:fill="FFFFFF"/>
        <w:tabs>
          <w:tab w:val="left" w:pos="567"/>
        </w:tabs>
        <w:ind w:firstLine="709"/>
        <w:jc w:val="both"/>
        <w:rPr>
          <w:color w:val="000000"/>
          <w:sz w:val="28"/>
          <w:szCs w:val="28"/>
        </w:rPr>
      </w:pPr>
    </w:p>
    <w:p w14:paraId="14A31BB6" w14:textId="77777777" w:rsidR="001D5824" w:rsidRDefault="001D5824" w:rsidP="001D5824">
      <w:pPr>
        <w:shd w:val="clear" w:color="auto" w:fill="FFFFFF"/>
        <w:tabs>
          <w:tab w:val="left" w:pos="567"/>
        </w:tabs>
        <w:ind w:firstLine="709"/>
        <w:jc w:val="center"/>
        <w:rPr>
          <w:b/>
          <w:color w:val="000000"/>
          <w:sz w:val="28"/>
          <w:szCs w:val="28"/>
        </w:rPr>
      </w:pPr>
      <w:r>
        <w:rPr>
          <w:b/>
          <w:color w:val="000000"/>
          <w:sz w:val="28"/>
          <w:szCs w:val="28"/>
        </w:rPr>
        <w:t>8. ПОРЯДОК ОТРИМАННЯ ДОСТУПУ ДО ІНФОРМАЦІЇ В СИСТЕМІ</w:t>
      </w:r>
    </w:p>
    <w:p w14:paraId="506AC286" w14:textId="77777777" w:rsidR="001D5824" w:rsidRDefault="001D5824" w:rsidP="001D5824">
      <w:pPr>
        <w:shd w:val="clear" w:color="auto" w:fill="FFFFFF"/>
        <w:tabs>
          <w:tab w:val="left" w:pos="567"/>
        </w:tabs>
        <w:ind w:firstLine="709"/>
        <w:jc w:val="both"/>
        <w:rPr>
          <w:color w:val="000000"/>
          <w:sz w:val="28"/>
          <w:szCs w:val="28"/>
        </w:rPr>
      </w:pPr>
    </w:p>
    <w:p w14:paraId="2AB56B5E" w14:textId="77777777" w:rsidR="001D5824" w:rsidRDefault="001D5824" w:rsidP="001D5824">
      <w:pPr>
        <w:shd w:val="clear" w:color="auto" w:fill="FFFFFF"/>
        <w:tabs>
          <w:tab w:val="left" w:pos="567"/>
        </w:tabs>
        <w:ind w:firstLine="709"/>
        <w:jc w:val="both"/>
        <w:rPr>
          <w:color w:val="000000"/>
          <w:sz w:val="28"/>
          <w:szCs w:val="28"/>
          <w:highlight w:val="white"/>
        </w:rPr>
      </w:pPr>
      <w:r>
        <w:rPr>
          <w:color w:val="000000"/>
          <w:sz w:val="28"/>
          <w:szCs w:val="28"/>
        </w:rPr>
        <w:t xml:space="preserve">8.1. Пріоритетний рівень доступу до інформації в Системі </w:t>
      </w:r>
      <w:r>
        <w:rPr>
          <w:color w:val="000000"/>
          <w:sz w:val="28"/>
          <w:szCs w:val="28"/>
          <w:highlight w:val="white"/>
        </w:rPr>
        <w:t>надається користувачам у Системі з особливим статусом, а саме правоохоронним та спеціальним органам, на підставі мотивованого письмового звернення за підписом керівника такого органу (його територіального відділення) відповідно до положень Регламенту.</w:t>
      </w:r>
    </w:p>
    <w:p w14:paraId="0CE4C314" w14:textId="77777777" w:rsidR="001D5824" w:rsidRDefault="001D5824" w:rsidP="001D5824">
      <w:pPr>
        <w:shd w:val="clear" w:color="auto" w:fill="FFFFFF"/>
        <w:tabs>
          <w:tab w:val="left" w:pos="567"/>
        </w:tabs>
        <w:ind w:firstLine="709"/>
        <w:jc w:val="both"/>
        <w:rPr>
          <w:color w:val="000000"/>
          <w:sz w:val="28"/>
          <w:szCs w:val="28"/>
          <w:highlight w:val="white"/>
        </w:rPr>
      </w:pPr>
      <w:r>
        <w:rPr>
          <w:color w:val="000000"/>
          <w:sz w:val="28"/>
          <w:szCs w:val="28"/>
        </w:rPr>
        <w:t xml:space="preserve">8.2. Для отримання загального рівня доступу до ресурсів Системи суб’єкт звернення направляє на адресу розпорядника Системи відповідне мотивоване письмове звернення </w:t>
      </w:r>
      <w:r>
        <w:rPr>
          <w:color w:val="000000"/>
          <w:sz w:val="28"/>
          <w:szCs w:val="28"/>
          <w:highlight w:val="white"/>
        </w:rPr>
        <w:t>відповідно до положень Регламенту.</w:t>
      </w:r>
    </w:p>
    <w:p w14:paraId="3F1C8625"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8.3. Мотивоване письмове звернення щодо отримання доступу до інформації в Системі опрацьовується адміністратором та розпорядником, під час чого перевіряється:</w:t>
      </w:r>
    </w:p>
    <w:p w14:paraId="445315E7" w14:textId="77777777" w:rsidR="001D5824" w:rsidRDefault="001D5824" w:rsidP="001D5824">
      <w:pPr>
        <w:tabs>
          <w:tab w:val="left" w:pos="567"/>
        </w:tabs>
        <w:ind w:firstLine="709"/>
        <w:jc w:val="both"/>
        <w:rPr>
          <w:color w:val="000000"/>
          <w:sz w:val="28"/>
          <w:szCs w:val="28"/>
        </w:rPr>
      </w:pPr>
      <w:r>
        <w:rPr>
          <w:color w:val="000000"/>
          <w:sz w:val="28"/>
          <w:szCs w:val="28"/>
        </w:rPr>
        <w:t>- наявність правових підстав для отримання доступу до інформації в Системі у законодавстві, що передбачає повноваження суб’єкта звернення на отримання відповідних даних;</w:t>
      </w:r>
    </w:p>
    <w:p w14:paraId="427C1E4D" w14:textId="77777777" w:rsidR="001D5824" w:rsidRDefault="001D5824" w:rsidP="001D5824">
      <w:pPr>
        <w:tabs>
          <w:tab w:val="left" w:pos="567"/>
        </w:tabs>
        <w:ind w:firstLine="709"/>
        <w:jc w:val="both"/>
        <w:rPr>
          <w:color w:val="000000"/>
          <w:sz w:val="28"/>
          <w:szCs w:val="28"/>
        </w:rPr>
      </w:pPr>
      <w:r>
        <w:rPr>
          <w:color w:val="000000"/>
          <w:sz w:val="28"/>
          <w:szCs w:val="28"/>
        </w:rPr>
        <w:t>- мета доступу до інформації в Системі відповідно до законодавства, що передбачає повноваження суб’єкта звернення на отримання відповідних даних;</w:t>
      </w:r>
    </w:p>
    <w:p w14:paraId="2EA35294" w14:textId="77777777" w:rsidR="001D5824" w:rsidRDefault="001D5824" w:rsidP="001D5824">
      <w:pPr>
        <w:tabs>
          <w:tab w:val="left" w:pos="567"/>
        </w:tabs>
        <w:ind w:firstLine="709"/>
        <w:jc w:val="both"/>
        <w:rPr>
          <w:color w:val="000000"/>
          <w:sz w:val="28"/>
          <w:szCs w:val="28"/>
        </w:rPr>
      </w:pPr>
      <w:r>
        <w:rPr>
          <w:color w:val="000000"/>
          <w:sz w:val="28"/>
          <w:szCs w:val="28"/>
        </w:rPr>
        <w:t>- можливість надання доступу до об’єктів відеоспостереження, визначених згідно з пунктом 3.1. розділу 3 цього Положення, з прив’язкою до територіальної приналежності;</w:t>
      </w:r>
    </w:p>
    <w:p w14:paraId="4AA3D31A" w14:textId="77777777" w:rsidR="001D5824" w:rsidRDefault="001D5824" w:rsidP="001D5824">
      <w:pPr>
        <w:tabs>
          <w:tab w:val="left" w:pos="567"/>
        </w:tabs>
        <w:ind w:firstLine="709"/>
        <w:jc w:val="both"/>
        <w:rPr>
          <w:color w:val="000000"/>
          <w:sz w:val="28"/>
          <w:szCs w:val="28"/>
        </w:rPr>
      </w:pPr>
      <w:r>
        <w:rPr>
          <w:color w:val="000000"/>
          <w:sz w:val="28"/>
          <w:szCs w:val="28"/>
        </w:rPr>
        <w:t>- відповідність суб’єкта звернення вимогам Положення;</w:t>
      </w:r>
    </w:p>
    <w:p w14:paraId="09E67666" w14:textId="77777777" w:rsidR="001D5824" w:rsidRDefault="001D5824" w:rsidP="001D5824">
      <w:pPr>
        <w:tabs>
          <w:tab w:val="left" w:pos="567"/>
        </w:tabs>
        <w:ind w:firstLine="709"/>
        <w:jc w:val="both"/>
        <w:rPr>
          <w:color w:val="000000"/>
          <w:sz w:val="28"/>
          <w:szCs w:val="28"/>
        </w:rPr>
      </w:pPr>
      <w:r>
        <w:rPr>
          <w:color w:val="000000"/>
          <w:sz w:val="28"/>
          <w:szCs w:val="28"/>
        </w:rPr>
        <w:t>- наявність технічних можливостей відповідно до Регламенту для надання доступу до інформації в Системі.</w:t>
      </w:r>
    </w:p>
    <w:p w14:paraId="6958D462" w14:textId="77777777" w:rsidR="001D5824" w:rsidRDefault="001D5824" w:rsidP="001D5824">
      <w:pPr>
        <w:tabs>
          <w:tab w:val="left" w:pos="567"/>
        </w:tabs>
        <w:ind w:firstLine="709"/>
        <w:jc w:val="both"/>
        <w:rPr>
          <w:color w:val="000000"/>
          <w:sz w:val="28"/>
          <w:szCs w:val="28"/>
        </w:rPr>
      </w:pPr>
      <w:r>
        <w:rPr>
          <w:color w:val="000000"/>
          <w:sz w:val="28"/>
          <w:szCs w:val="28"/>
        </w:rPr>
        <w:t>8.4. За результатами опрацювання письмового звернення                                    розпорядник Системи приймає рішення про надання або відмову в наданні доступу до інформації в Системі, визначає рівень доступу до інформації в Системі та письмово повідомляє про це суб’єкта звернення.</w:t>
      </w:r>
    </w:p>
    <w:p w14:paraId="0FD8AFB0"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 xml:space="preserve">8.5. У разі задоволення мотивованого письмового звернення про надання доступу до інформації в Системі адміністратор здійснює фактичне надання доступу до інформації в Системі уповноваженим посадовим (службовим) особам, працівникам суб’єктів звернення, визначеним у пункті 8.1. розділу 8 </w:t>
      </w:r>
      <w:r>
        <w:rPr>
          <w:color w:val="000000"/>
          <w:sz w:val="28"/>
          <w:szCs w:val="28"/>
        </w:rPr>
        <w:lastRenderedPageBreak/>
        <w:t xml:space="preserve">цього Положення, відповідно до рівня доступу до інформації в Системі, визначеного розпорядником. </w:t>
      </w:r>
    </w:p>
    <w:p w14:paraId="06D89EA0"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8.6. Доступ до інформації в Системі припиняється користувачам інформації в Системі в таких випадках:</w:t>
      </w:r>
    </w:p>
    <w:p w14:paraId="3F4A0FA1"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w:t>
      </w:r>
      <w:r>
        <w:rPr>
          <w:color w:val="000000"/>
          <w:sz w:val="28"/>
          <w:szCs w:val="28"/>
        </w:rPr>
        <w:tab/>
        <w:t>порушення вимог Положення та/або Регламенту (на підставі акта адміністратора);</w:t>
      </w:r>
    </w:p>
    <w:p w14:paraId="17467379"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w:t>
      </w:r>
      <w:r>
        <w:rPr>
          <w:color w:val="000000"/>
          <w:sz w:val="28"/>
          <w:szCs w:val="28"/>
        </w:rPr>
        <w:tab/>
        <w:t>припинення функціонування суб’єкта звернення;</w:t>
      </w:r>
    </w:p>
    <w:p w14:paraId="04C8B696"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w:t>
      </w:r>
      <w:r>
        <w:rPr>
          <w:color w:val="000000"/>
          <w:sz w:val="28"/>
          <w:szCs w:val="28"/>
        </w:rPr>
        <w:tab/>
        <w:t>надходження листа за підписом керівника суб’єкта звернення, визначеного в пункті 8.1. розділу 8 цього Положення, про необхідність припинення доступу до інформації в Системі;</w:t>
      </w:r>
    </w:p>
    <w:p w14:paraId="231152DD" w14:textId="77777777" w:rsidR="001D5824" w:rsidRDefault="001D5824" w:rsidP="001D5824">
      <w:pPr>
        <w:shd w:val="clear" w:color="auto" w:fill="FFFFFF"/>
        <w:tabs>
          <w:tab w:val="left" w:pos="567"/>
        </w:tabs>
        <w:ind w:firstLine="709"/>
        <w:jc w:val="both"/>
        <w:rPr>
          <w:color w:val="000000"/>
          <w:sz w:val="28"/>
          <w:szCs w:val="28"/>
        </w:rPr>
      </w:pPr>
      <w:r>
        <w:rPr>
          <w:color w:val="000000"/>
          <w:sz w:val="28"/>
          <w:szCs w:val="28"/>
        </w:rPr>
        <w:t>-</w:t>
      </w:r>
      <w:r>
        <w:rPr>
          <w:color w:val="000000"/>
          <w:sz w:val="28"/>
          <w:szCs w:val="28"/>
        </w:rPr>
        <w:tab/>
        <w:t>з інших підстав, передбачених чинним законодавством України.</w:t>
      </w:r>
    </w:p>
    <w:p w14:paraId="6AA4AEDE" w14:textId="77777777" w:rsidR="001D5824" w:rsidRDefault="001D5824" w:rsidP="001D5824">
      <w:pPr>
        <w:tabs>
          <w:tab w:val="left" w:pos="567"/>
        </w:tabs>
        <w:ind w:firstLine="709"/>
        <w:jc w:val="both"/>
        <w:rPr>
          <w:color w:val="000000"/>
          <w:sz w:val="28"/>
          <w:szCs w:val="28"/>
        </w:rPr>
      </w:pPr>
    </w:p>
    <w:p w14:paraId="4AD55889" w14:textId="77777777" w:rsidR="001D5824" w:rsidRDefault="001D5824" w:rsidP="001D5824">
      <w:pPr>
        <w:tabs>
          <w:tab w:val="left" w:pos="567"/>
        </w:tabs>
        <w:ind w:firstLine="709"/>
        <w:jc w:val="center"/>
        <w:rPr>
          <w:b/>
          <w:color w:val="000000"/>
          <w:sz w:val="28"/>
          <w:szCs w:val="28"/>
        </w:rPr>
      </w:pPr>
      <w:r>
        <w:rPr>
          <w:b/>
          <w:color w:val="000000"/>
          <w:sz w:val="28"/>
          <w:szCs w:val="28"/>
        </w:rPr>
        <w:t>9. ПОРЯДОК ОТРИМАННЯ ІНФОРМАЦІЙНОГО ПРОДУКТУ ІЗ СИСТЕМИ</w:t>
      </w:r>
    </w:p>
    <w:p w14:paraId="75B24A18" w14:textId="77777777" w:rsidR="001D5824" w:rsidRDefault="001D5824" w:rsidP="001D5824">
      <w:pPr>
        <w:tabs>
          <w:tab w:val="left" w:pos="567"/>
        </w:tabs>
        <w:ind w:firstLine="709"/>
        <w:jc w:val="center"/>
        <w:rPr>
          <w:color w:val="000000"/>
          <w:sz w:val="28"/>
          <w:szCs w:val="28"/>
        </w:rPr>
      </w:pPr>
    </w:p>
    <w:p w14:paraId="53D1821D" w14:textId="77777777" w:rsidR="001D5824" w:rsidRDefault="001D5824" w:rsidP="001D5824">
      <w:pPr>
        <w:tabs>
          <w:tab w:val="left" w:pos="567"/>
        </w:tabs>
        <w:ind w:firstLine="709"/>
        <w:jc w:val="both"/>
        <w:rPr>
          <w:color w:val="000000"/>
          <w:sz w:val="28"/>
          <w:szCs w:val="28"/>
        </w:rPr>
      </w:pPr>
      <w:r>
        <w:rPr>
          <w:color w:val="000000"/>
          <w:sz w:val="28"/>
          <w:szCs w:val="28"/>
        </w:rPr>
        <w:t>9.1. Для отримання інформаційного продукту із Системи запитувач інформації повинен дотримуватись вимог чинного законодавства України, Положення та Регламенту.</w:t>
      </w:r>
    </w:p>
    <w:p w14:paraId="27797511" w14:textId="77777777" w:rsidR="001D5824" w:rsidRDefault="001D5824" w:rsidP="001D5824">
      <w:pPr>
        <w:tabs>
          <w:tab w:val="left" w:pos="567"/>
        </w:tabs>
        <w:ind w:firstLine="709"/>
        <w:jc w:val="both"/>
        <w:rPr>
          <w:color w:val="000000"/>
          <w:sz w:val="28"/>
          <w:szCs w:val="28"/>
        </w:rPr>
      </w:pPr>
      <w:r>
        <w:rPr>
          <w:color w:val="000000"/>
          <w:sz w:val="28"/>
          <w:szCs w:val="28"/>
        </w:rPr>
        <w:t>9.2.</w:t>
      </w:r>
      <w:r>
        <w:rPr>
          <w:color w:val="000000"/>
          <w:sz w:val="28"/>
          <w:szCs w:val="28"/>
        </w:rPr>
        <w:tab/>
        <w:t>Для отримання інформації (інформаційного продукту) із Системи запитувач інформації направляє на адресу Розпорядника Системи відповідний мотивований письмове запит, за формою, визначеною Регламентом за власним підписом або за підписом уповноваженої особи, яке повинне містити інформацію про:</w:t>
      </w:r>
    </w:p>
    <w:p w14:paraId="798CE18B" w14:textId="77777777" w:rsidR="001D5824" w:rsidRDefault="001D5824" w:rsidP="001D5824">
      <w:pPr>
        <w:tabs>
          <w:tab w:val="left" w:pos="567"/>
          <w:tab w:val="left" w:pos="1134"/>
        </w:tabs>
        <w:ind w:firstLine="709"/>
        <w:jc w:val="both"/>
        <w:rPr>
          <w:color w:val="000000"/>
          <w:sz w:val="28"/>
          <w:szCs w:val="28"/>
        </w:rPr>
      </w:pPr>
      <w:r>
        <w:rPr>
          <w:color w:val="000000"/>
          <w:sz w:val="28"/>
          <w:szCs w:val="28"/>
        </w:rPr>
        <w:t>-</w:t>
      </w:r>
      <w:r>
        <w:rPr>
          <w:color w:val="000000"/>
          <w:sz w:val="28"/>
          <w:szCs w:val="28"/>
        </w:rPr>
        <w:tab/>
        <w:t>найменування запитувача інформації (для фізичної особи та/або фізичної особи-підприємця – ПІБ, РНОКПП, для юридичної особи – повне найменування, код ЄДРПОУ);</w:t>
      </w:r>
    </w:p>
    <w:p w14:paraId="2CB57F91" w14:textId="77777777" w:rsidR="001D5824" w:rsidRDefault="001D5824" w:rsidP="001D5824">
      <w:pPr>
        <w:tabs>
          <w:tab w:val="left" w:pos="567"/>
          <w:tab w:val="left" w:pos="1134"/>
        </w:tabs>
        <w:ind w:firstLine="709"/>
        <w:jc w:val="both"/>
        <w:rPr>
          <w:color w:val="000000"/>
          <w:sz w:val="28"/>
          <w:szCs w:val="28"/>
        </w:rPr>
      </w:pPr>
      <w:r>
        <w:rPr>
          <w:color w:val="000000"/>
          <w:sz w:val="28"/>
          <w:szCs w:val="28"/>
        </w:rPr>
        <w:t>-</w:t>
      </w:r>
      <w:r>
        <w:rPr>
          <w:color w:val="000000"/>
          <w:sz w:val="28"/>
          <w:szCs w:val="28"/>
        </w:rPr>
        <w:tab/>
        <w:t>адресу запитувача інформації (для фізичної особи та/або фізичної особи-підприємця – адреса державної реєстрації та/або фактичне місце проживання, для юридичної особи – юридична та фактична адреса);</w:t>
      </w:r>
    </w:p>
    <w:p w14:paraId="49EBB112" w14:textId="77777777" w:rsidR="001D5824" w:rsidRDefault="001D5824" w:rsidP="001D5824">
      <w:pPr>
        <w:tabs>
          <w:tab w:val="left" w:pos="567"/>
          <w:tab w:val="left" w:pos="1134"/>
        </w:tabs>
        <w:ind w:firstLine="709"/>
        <w:jc w:val="both"/>
        <w:rPr>
          <w:color w:val="000000"/>
          <w:sz w:val="28"/>
          <w:szCs w:val="28"/>
        </w:rPr>
      </w:pPr>
      <w:r>
        <w:rPr>
          <w:color w:val="000000"/>
          <w:sz w:val="28"/>
          <w:szCs w:val="28"/>
        </w:rPr>
        <w:t>-</w:t>
      </w:r>
      <w:r>
        <w:rPr>
          <w:color w:val="000000"/>
          <w:sz w:val="28"/>
          <w:szCs w:val="28"/>
        </w:rPr>
        <w:tab/>
        <w:t>засіб зв’язку запитувача інформації;</w:t>
      </w:r>
    </w:p>
    <w:p w14:paraId="71F4DFBF" w14:textId="77777777" w:rsidR="001D5824" w:rsidRDefault="001D5824" w:rsidP="001D5824">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мету отримання інформаційного продукту із Системи;</w:t>
      </w:r>
    </w:p>
    <w:p w14:paraId="5A3884EB" w14:textId="77777777" w:rsidR="001D5824" w:rsidRDefault="001D5824" w:rsidP="001D5824">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дату, час (період часу), місце та об’єкт відеоспостереження, визначений згідно з пунктом 3.1. розділу 3 цього Положення, з прив’язкою до територіальної приналежності;</w:t>
      </w:r>
    </w:p>
    <w:p w14:paraId="454FFFD1" w14:textId="77777777" w:rsidR="001D5824" w:rsidRDefault="001D5824" w:rsidP="001D5824">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підстави для отримання інформаційного продукту із Системи, визначенні законодавством України;</w:t>
      </w:r>
    </w:p>
    <w:p w14:paraId="2915C39A" w14:textId="77777777" w:rsidR="001D5824" w:rsidRDefault="001D5824" w:rsidP="001D5824">
      <w:pPr>
        <w:tabs>
          <w:tab w:val="left" w:pos="567"/>
          <w:tab w:val="left" w:pos="1134"/>
        </w:tabs>
        <w:spacing w:line="235" w:lineRule="auto"/>
        <w:ind w:firstLine="709"/>
        <w:jc w:val="both"/>
        <w:rPr>
          <w:color w:val="000000"/>
          <w:sz w:val="28"/>
          <w:szCs w:val="28"/>
        </w:rPr>
      </w:pPr>
      <w:r>
        <w:rPr>
          <w:color w:val="000000"/>
          <w:sz w:val="28"/>
          <w:szCs w:val="28"/>
        </w:rPr>
        <w:t>- розписка про недопустимість використання записів камер системи відеоспостереження не за призначенням тощо;</w:t>
      </w:r>
    </w:p>
    <w:p w14:paraId="42FDBA25" w14:textId="77777777" w:rsidR="001D5824" w:rsidRDefault="001D5824" w:rsidP="001D5824">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згоду на обробку персональних даних.</w:t>
      </w:r>
    </w:p>
    <w:p w14:paraId="1ADAF70F" w14:textId="77777777" w:rsidR="001D5824" w:rsidRDefault="001D5824" w:rsidP="001D5824">
      <w:pPr>
        <w:tabs>
          <w:tab w:val="left" w:pos="567"/>
        </w:tabs>
        <w:spacing w:line="235" w:lineRule="auto"/>
        <w:ind w:firstLine="709"/>
        <w:jc w:val="both"/>
        <w:rPr>
          <w:color w:val="000000"/>
          <w:sz w:val="28"/>
          <w:szCs w:val="28"/>
        </w:rPr>
      </w:pPr>
      <w:r>
        <w:rPr>
          <w:color w:val="000000"/>
          <w:sz w:val="28"/>
          <w:szCs w:val="28"/>
        </w:rPr>
        <w:t>9.3. Мотивоване письмове звернення запитувача інформації розглядається Розпорядником Системи у встановлений законодавством строк.</w:t>
      </w:r>
    </w:p>
    <w:p w14:paraId="5D44B737" w14:textId="77777777" w:rsidR="001D5824" w:rsidRDefault="001D5824" w:rsidP="001D5824">
      <w:pPr>
        <w:tabs>
          <w:tab w:val="left" w:pos="567"/>
        </w:tabs>
        <w:spacing w:line="235" w:lineRule="auto"/>
        <w:ind w:firstLine="709"/>
        <w:jc w:val="both"/>
        <w:rPr>
          <w:color w:val="000000"/>
          <w:sz w:val="28"/>
          <w:szCs w:val="28"/>
        </w:rPr>
      </w:pPr>
      <w:r>
        <w:rPr>
          <w:color w:val="000000"/>
          <w:sz w:val="28"/>
          <w:szCs w:val="28"/>
        </w:rPr>
        <w:t xml:space="preserve">9.4. За результатами опрацювання письмового звернення </w:t>
      </w:r>
      <w:r>
        <w:rPr>
          <w:color w:val="000000"/>
          <w:sz w:val="28"/>
          <w:szCs w:val="28"/>
          <w:lang w:val="ru-RU"/>
        </w:rPr>
        <w:t>Р</w:t>
      </w:r>
      <w:proofErr w:type="spellStart"/>
      <w:r>
        <w:rPr>
          <w:color w:val="000000"/>
          <w:sz w:val="28"/>
          <w:szCs w:val="28"/>
        </w:rPr>
        <w:t>озпорядник</w:t>
      </w:r>
      <w:proofErr w:type="spellEnd"/>
      <w:r>
        <w:rPr>
          <w:color w:val="000000"/>
          <w:sz w:val="28"/>
          <w:szCs w:val="28"/>
        </w:rPr>
        <w:t xml:space="preserve"> </w:t>
      </w:r>
      <w:proofErr w:type="spellStart"/>
      <w:r>
        <w:rPr>
          <w:color w:val="000000"/>
          <w:sz w:val="28"/>
          <w:szCs w:val="28"/>
          <w:lang w:val="ru-RU"/>
        </w:rPr>
        <w:t>Системи</w:t>
      </w:r>
      <w:proofErr w:type="spellEnd"/>
      <w:r>
        <w:rPr>
          <w:color w:val="000000"/>
          <w:sz w:val="28"/>
          <w:szCs w:val="28"/>
          <w:lang w:val="ru-RU"/>
        </w:rPr>
        <w:t xml:space="preserve"> </w:t>
      </w:r>
      <w:r>
        <w:rPr>
          <w:color w:val="000000"/>
          <w:sz w:val="28"/>
          <w:szCs w:val="28"/>
        </w:rPr>
        <w:t>приймає рішення про надання або відмову в наданні інформаційного продукту із Системи, про що письмово повідомляє запитувача інформації у строк, визначений законодавством України (залежно від виду звернення).</w:t>
      </w:r>
    </w:p>
    <w:p w14:paraId="30359EBC" w14:textId="77777777" w:rsidR="001D5824" w:rsidRDefault="001D5824" w:rsidP="001D5824">
      <w:pPr>
        <w:tabs>
          <w:tab w:val="left" w:pos="567"/>
        </w:tabs>
        <w:spacing w:line="235" w:lineRule="auto"/>
        <w:ind w:firstLine="709"/>
        <w:jc w:val="both"/>
        <w:rPr>
          <w:color w:val="000000"/>
          <w:sz w:val="28"/>
          <w:szCs w:val="28"/>
        </w:rPr>
      </w:pPr>
      <w:r>
        <w:rPr>
          <w:color w:val="000000"/>
          <w:sz w:val="28"/>
          <w:szCs w:val="28"/>
        </w:rPr>
        <w:t>9.5. У разі задоволення мотивованого письмового запиту про надання інформації (інформаційного продукту) із Системи адміністратор здійснює фактичне надання запитуваної інформації (інформаційного продукту) (детальна процедура визначена Регламентом).</w:t>
      </w:r>
    </w:p>
    <w:p w14:paraId="14175F67" w14:textId="77777777" w:rsidR="001D5824" w:rsidRDefault="001D5824" w:rsidP="001D5824">
      <w:pPr>
        <w:tabs>
          <w:tab w:val="left" w:pos="567"/>
        </w:tabs>
        <w:spacing w:line="235" w:lineRule="auto"/>
        <w:ind w:firstLine="709"/>
        <w:jc w:val="center"/>
        <w:rPr>
          <w:color w:val="000000"/>
          <w:sz w:val="28"/>
          <w:szCs w:val="28"/>
        </w:rPr>
      </w:pPr>
    </w:p>
    <w:p w14:paraId="5FB3A25F" w14:textId="77777777" w:rsidR="001D5824" w:rsidRDefault="001D5824" w:rsidP="001D5824">
      <w:pPr>
        <w:tabs>
          <w:tab w:val="left" w:pos="567"/>
        </w:tabs>
        <w:spacing w:line="235" w:lineRule="auto"/>
        <w:ind w:firstLine="709"/>
        <w:jc w:val="center"/>
        <w:rPr>
          <w:b/>
          <w:color w:val="000000"/>
          <w:sz w:val="28"/>
          <w:szCs w:val="28"/>
        </w:rPr>
      </w:pPr>
      <w:r>
        <w:rPr>
          <w:b/>
          <w:color w:val="000000"/>
          <w:sz w:val="28"/>
          <w:szCs w:val="28"/>
        </w:rPr>
        <w:t>10. РОБОТА З ДАНИМИ ТА ІНФОРМАЦІЄЮ В СИСТЕМІ</w:t>
      </w:r>
    </w:p>
    <w:p w14:paraId="0968F9F2" w14:textId="77777777" w:rsidR="001D5824" w:rsidRDefault="001D5824" w:rsidP="001D5824">
      <w:pPr>
        <w:tabs>
          <w:tab w:val="left" w:pos="567"/>
        </w:tabs>
        <w:spacing w:line="235" w:lineRule="auto"/>
        <w:ind w:firstLine="709"/>
        <w:jc w:val="both"/>
        <w:rPr>
          <w:color w:val="000000"/>
          <w:sz w:val="28"/>
          <w:szCs w:val="28"/>
        </w:rPr>
      </w:pPr>
    </w:p>
    <w:p w14:paraId="1B496DD1" w14:textId="77777777" w:rsidR="001D5824" w:rsidRDefault="001D5824" w:rsidP="001D5824">
      <w:pPr>
        <w:tabs>
          <w:tab w:val="left" w:pos="567"/>
        </w:tabs>
        <w:spacing w:line="235" w:lineRule="auto"/>
        <w:ind w:firstLine="709"/>
        <w:jc w:val="both"/>
        <w:rPr>
          <w:color w:val="000000"/>
          <w:sz w:val="28"/>
          <w:szCs w:val="28"/>
          <w:highlight w:val="white"/>
        </w:rPr>
      </w:pPr>
      <w:r>
        <w:rPr>
          <w:color w:val="000000"/>
          <w:sz w:val="28"/>
          <w:szCs w:val="28"/>
        </w:rPr>
        <w:t>10.1. Користувачі інформації в Системі отримують доступ до даних в Системі відповідно до наданого їм доступу.</w:t>
      </w:r>
    </w:p>
    <w:p w14:paraId="6B06A78A" w14:textId="77777777" w:rsidR="001D5824" w:rsidRDefault="001D5824" w:rsidP="001D5824">
      <w:pPr>
        <w:tabs>
          <w:tab w:val="left" w:pos="567"/>
        </w:tabs>
        <w:spacing w:line="235" w:lineRule="auto"/>
        <w:ind w:firstLine="709"/>
        <w:jc w:val="both"/>
        <w:rPr>
          <w:color w:val="000000"/>
          <w:sz w:val="28"/>
          <w:szCs w:val="28"/>
        </w:rPr>
      </w:pPr>
      <w:r>
        <w:rPr>
          <w:color w:val="000000"/>
          <w:sz w:val="28"/>
          <w:szCs w:val="28"/>
        </w:rPr>
        <w:t xml:space="preserve">10.2. Дані, отримані із засобів </w:t>
      </w:r>
      <w:proofErr w:type="spellStart"/>
      <w:r>
        <w:rPr>
          <w:color w:val="000000"/>
          <w:sz w:val="28"/>
          <w:szCs w:val="28"/>
        </w:rPr>
        <w:t>відеофіксації</w:t>
      </w:r>
      <w:proofErr w:type="spellEnd"/>
      <w:r>
        <w:rPr>
          <w:color w:val="000000"/>
          <w:sz w:val="28"/>
          <w:szCs w:val="28"/>
        </w:rPr>
        <w:t xml:space="preserve"> в Системі, зберігаються протягом 30 календарних днів, після чого знищуються Системою в автоматичному режимі.</w:t>
      </w:r>
    </w:p>
    <w:p w14:paraId="7956574F" w14:textId="77777777" w:rsidR="001D5824" w:rsidRDefault="001D5824" w:rsidP="001D5824">
      <w:pPr>
        <w:tabs>
          <w:tab w:val="left" w:pos="567"/>
        </w:tabs>
        <w:spacing w:line="235" w:lineRule="auto"/>
        <w:ind w:firstLine="709"/>
        <w:jc w:val="both"/>
        <w:rPr>
          <w:color w:val="000000"/>
          <w:sz w:val="28"/>
          <w:szCs w:val="28"/>
        </w:rPr>
      </w:pPr>
      <w:r>
        <w:rPr>
          <w:color w:val="000000"/>
          <w:sz w:val="28"/>
          <w:szCs w:val="28"/>
        </w:rPr>
        <w:t>10.3. Адміністратор здійснює фіксацію та збереження в автоматичному режимі всіх дій щодо роботи з даними в Системі.</w:t>
      </w:r>
    </w:p>
    <w:p w14:paraId="00606D69" w14:textId="77777777" w:rsidR="001D5824" w:rsidRDefault="001D5824" w:rsidP="001D5824">
      <w:pPr>
        <w:tabs>
          <w:tab w:val="left" w:pos="567"/>
          <w:tab w:val="left" w:pos="1134"/>
        </w:tabs>
        <w:spacing w:line="235" w:lineRule="auto"/>
        <w:ind w:firstLine="709"/>
        <w:jc w:val="both"/>
        <w:rPr>
          <w:color w:val="000000"/>
          <w:sz w:val="28"/>
          <w:szCs w:val="28"/>
        </w:rPr>
      </w:pPr>
      <w:r>
        <w:rPr>
          <w:color w:val="000000"/>
          <w:sz w:val="28"/>
          <w:szCs w:val="28"/>
        </w:rPr>
        <w:t>З цією метою в автоматичному режимі зберігається інформація про:</w:t>
      </w:r>
    </w:p>
    <w:p w14:paraId="0E52046D" w14:textId="77777777" w:rsidR="001D5824" w:rsidRDefault="001D5824" w:rsidP="001D5824">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дату, час та джерело зібраних даних;</w:t>
      </w:r>
    </w:p>
    <w:p w14:paraId="7B8094AD" w14:textId="77777777" w:rsidR="001D5824" w:rsidRDefault="001D5824" w:rsidP="001D5824">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зміну даних;</w:t>
      </w:r>
    </w:p>
    <w:p w14:paraId="0ED49935" w14:textId="77777777" w:rsidR="001D5824" w:rsidRDefault="001D5824" w:rsidP="001D5824">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перегляд даних;</w:t>
      </w:r>
    </w:p>
    <w:p w14:paraId="0D064293" w14:textId="77777777" w:rsidR="001D5824" w:rsidRDefault="001D5824" w:rsidP="001D5824">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будь-яку передачу (копіювання) даних;</w:t>
      </w:r>
    </w:p>
    <w:p w14:paraId="4434BD58" w14:textId="77777777" w:rsidR="001D5824" w:rsidRDefault="001D5824" w:rsidP="001D5824">
      <w:pPr>
        <w:tabs>
          <w:tab w:val="left" w:pos="567"/>
          <w:tab w:val="left" w:pos="1134"/>
        </w:tabs>
        <w:spacing w:line="235" w:lineRule="auto"/>
        <w:ind w:firstLine="709"/>
        <w:jc w:val="both"/>
        <w:rPr>
          <w:color w:val="000000"/>
          <w:sz w:val="28"/>
          <w:szCs w:val="28"/>
        </w:rPr>
      </w:pPr>
      <w:r>
        <w:rPr>
          <w:color w:val="000000"/>
          <w:sz w:val="28"/>
          <w:szCs w:val="28"/>
        </w:rPr>
        <w:t>-</w:t>
      </w:r>
      <w:r>
        <w:rPr>
          <w:color w:val="000000"/>
          <w:sz w:val="28"/>
          <w:szCs w:val="28"/>
        </w:rPr>
        <w:tab/>
        <w:t>дату, час та спосіб видалення або знищення даних;</w:t>
      </w:r>
    </w:p>
    <w:p w14:paraId="3650BECC" w14:textId="77777777" w:rsidR="001D5824" w:rsidRDefault="001D5824" w:rsidP="001D5824">
      <w:pPr>
        <w:tabs>
          <w:tab w:val="left" w:pos="567"/>
          <w:tab w:val="left" w:pos="1134"/>
        </w:tabs>
        <w:ind w:firstLine="709"/>
        <w:jc w:val="both"/>
        <w:rPr>
          <w:color w:val="000000"/>
          <w:sz w:val="28"/>
          <w:szCs w:val="28"/>
        </w:rPr>
      </w:pPr>
      <w:r>
        <w:rPr>
          <w:color w:val="000000"/>
          <w:sz w:val="28"/>
          <w:szCs w:val="28"/>
        </w:rPr>
        <w:t>-</w:t>
      </w:r>
      <w:r>
        <w:rPr>
          <w:color w:val="000000"/>
          <w:sz w:val="28"/>
          <w:szCs w:val="28"/>
        </w:rPr>
        <w:tab/>
        <w:t>користувача інформації в Системі, який здійснив одну чи кілька із вказаних операцій.</w:t>
      </w:r>
    </w:p>
    <w:p w14:paraId="52B46C2E" w14:textId="77777777" w:rsidR="001D5824" w:rsidRDefault="001D5824" w:rsidP="001D5824">
      <w:pPr>
        <w:tabs>
          <w:tab w:val="left" w:pos="567"/>
        </w:tabs>
        <w:ind w:firstLine="709"/>
        <w:jc w:val="both"/>
        <w:rPr>
          <w:color w:val="000000"/>
          <w:sz w:val="28"/>
          <w:szCs w:val="28"/>
        </w:rPr>
      </w:pPr>
      <w:r>
        <w:rPr>
          <w:color w:val="000000"/>
          <w:sz w:val="28"/>
          <w:szCs w:val="28"/>
        </w:rPr>
        <w:t xml:space="preserve">Адміністратор здійснює збереження інформації про операції, пов’язані з обробкою даних в Системі та доступом до них. </w:t>
      </w:r>
    </w:p>
    <w:p w14:paraId="6EA6F2E8" w14:textId="77777777" w:rsidR="001D5824" w:rsidRDefault="001D5824" w:rsidP="001D5824">
      <w:pPr>
        <w:tabs>
          <w:tab w:val="left" w:pos="567"/>
        </w:tabs>
        <w:ind w:firstLine="709"/>
        <w:jc w:val="both"/>
        <w:rPr>
          <w:color w:val="000000"/>
          <w:sz w:val="28"/>
          <w:szCs w:val="28"/>
        </w:rPr>
      </w:pPr>
      <w:r>
        <w:rPr>
          <w:color w:val="000000"/>
          <w:sz w:val="28"/>
          <w:szCs w:val="28"/>
        </w:rPr>
        <w:t>Ця інформація зберігається адміністратором упродовж одного року з моменту закінчення року, в якому було здійснено зазначені операції, якщо інше не передбачено законодавством.</w:t>
      </w:r>
    </w:p>
    <w:p w14:paraId="15C19217" w14:textId="77777777" w:rsidR="001D5824" w:rsidRDefault="001D5824" w:rsidP="001D5824">
      <w:pPr>
        <w:tabs>
          <w:tab w:val="left" w:pos="567"/>
        </w:tabs>
        <w:ind w:firstLine="709"/>
        <w:jc w:val="both"/>
        <w:rPr>
          <w:color w:val="000000"/>
          <w:sz w:val="28"/>
          <w:szCs w:val="28"/>
        </w:rPr>
      </w:pPr>
      <w:r>
        <w:rPr>
          <w:color w:val="000000"/>
          <w:sz w:val="28"/>
          <w:szCs w:val="28"/>
        </w:rPr>
        <w:t>10.4. Дії адміністратора у разі встановлення факту порушення встановленого порядку або діяльності користувача визначаються Регламентом.</w:t>
      </w:r>
    </w:p>
    <w:p w14:paraId="3E0E2DBC" w14:textId="77777777" w:rsidR="001D5824" w:rsidRDefault="001D5824" w:rsidP="001D5824">
      <w:pPr>
        <w:widowControl w:val="0"/>
        <w:tabs>
          <w:tab w:val="left" w:pos="567"/>
        </w:tabs>
        <w:ind w:firstLine="709"/>
        <w:jc w:val="both"/>
        <w:rPr>
          <w:color w:val="000000"/>
          <w:sz w:val="28"/>
          <w:szCs w:val="28"/>
        </w:rPr>
      </w:pPr>
    </w:p>
    <w:p w14:paraId="40FD53AC" w14:textId="77777777" w:rsidR="001D5824" w:rsidRDefault="001D5824" w:rsidP="001D5824">
      <w:pPr>
        <w:tabs>
          <w:tab w:val="left" w:pos="567"/>
        </w:tabs>
        <w:ind w:firstLine="709"/>
        <w:jc w:val="center"/>
        <w:rPr>
          <w:b/>
          <w:color w:val="000000"/>
          <w:sz w:val="28"/>
          <w:szCs w:val="28"/>
        </w:rPr>
      </w:pPr>
      <w:r>
        <w:rPr>
          <w:b/>
          <w:color w:val="000000"/>
          <w:sz w:val="28"/>
          <w:szCs w:val="28"/>
        </w:rPr>
        <w:t>11. ПІДКЛЮЧЕННЯ ЗАСОБІВ ВІДЕОФІКСАЦІЇ,</w:t>
      </w:r>
    </w:p>
    <w:p w14:paraId="517FC72C" w14:textId="77777777" w:rsidR="001D5824" w:rsidRDefault="001D5824" w:rsidP="001D5824">
      <w:pPr>
        <w:tabs>
          <w:tab w:val="left" w:pos="567"/>
        </w:tabs>
        <w:ind w:firstLine="709"/>
        <w:jc w:val="center"/>
        <w:rPr>
          <w:b/>
          <w:color w:val="000000"/>
          <w:sz w:val="28"/>
          <w:szCs w:val="28"/>
        </w:rPr>
      </w:pPr>
      <w:r>
        <w:rPr>
          <w:b/>
          <w:color w:val="000000"/>
          <w:sz w:val="28"/>
          <w:szCs w:val="28"/>
        </w:rPr>
        <w:t>ЩО ЗНАХОДЯТЬСЯ У ВОЛОДІННІ ТРЕТІХ ОСІБ, ДО СИСТЕМИ</w:t>
      </w:r>
    </w:p>
    <w:p w14:paraId="2E08CD16" w14:textId="77777777" w:rsidR="001D5824" w:rsidRDefault="001D5824" w:rsidP="001D5824">
      <w:pPr>
        <w:tabs>
          <w:tab w:val="left" w:pos="567"/>
        </w:tabs>
        <w:ind w:firstLine="709"/>
        <w:jc w:val="both"/>
        <w:rPr>
          <w:b/>
          <w:color w:val="000000"/>
          <w:sz w:val="28"/>
          <w:szCs w:val="28"/>
        </w:rPr>
      </w:pPr>
    </w:p>
    <w:p w14:paraId="22B08043" w14:textId="77777777" w:rsidR="001D5824" w:rsidRDefault="001D5824" w:rsidP="001D5824">
      <w:pPr>
        <w:tabs>
          <w:tab w:val="left" w:pos="567"/>
        </w:tabs>
        <w:ind w:firstLine="709"/>
        <w:jc w:val="both"/>
        <w:rPr>
          <w:color w:val="000000"/>
          <w:sz w:val="28"/>
          <w:szCs w:val="28"/>
        </w:rPr>
      </w:pPr>
      <w:r>
        <w:rPr>
          <w:color w:val="000000"/>
          <w:sz w:val="28"/>
          <w:szCs w:val="28"/>
        </w:rPr>
        <w:t xml:space="preserve">11.1. Підключення засобів </w:t>
      </w:r>
      <w:proofErr w:type="spellStart"/>
      <w:r>
        <w:rPr>
          <w:color w:val="000000"/>
          <w:sz w:val="28"/>
          <w:szCs w:val="28"/>
        </w:rPr>
        <w:t>відеофіксації</w:t>
      </w:r>
      <w:proofErr w:type="spellEnd"/>
      <w:r>
        <w:rPr>
          <w:color w:val="000000"/>
          <w:sz w:val="28"/>
          <w:szCs w:val="28"/>
        </w:rPr>
        <w:t>, що знаходяться в володінні третіх осіб, до Системи здійснюється після вивчення їх технічних вимог відповідно до вимог, встановлених Регламентом, шляхом безпечної інтеграції.</w:t>
      </w:r>
    </w:p>
    <w:p w14:paraId="683557D0" w14:textId="77777777" w:rsidR="001D5824" w:rsidRDefault="001D5824" w:rsidP="001D5824">
      <w:pPr>
        <w:tabs>
          <w:tab w:val="left" w:pos="567"/>
        </w:tabs>
        <w:ind w:firstLine="709"/>
        <w:jc w:val="both"/>
        <w:rPr>
          <w:color w:val="000000"/>
          <w:sz w:val="28"/>
          <w:szCs w:val="28"/>
        </w:rPr>
      </w:pPr>
      <w:r>
        <w:rPr>
          <w:color w:val="000000"/>
          <w:sz w:val="28"/>
          <w:szCs w:val="28"/>
        </w:rPr>
        <w:t xml:space="preserve">11.2. Технічна інтеграція засобів </w:t>
      </w:r>
      <w:proofErr w:type="spellStart"/>
      <w:r>
        <w:rPr>
          <w:color w:val="000000"/>
          <w:sz w:val="28"/>
          <w:szCs w:val="28"/>
        </w:rPr>
        <w:t>відеофіксації</w:t>
      </w:r>
      <w:proofErr w:type="spellEnd"/>
      <w:r>
        <w:rPr>
          <w:color w:val="000000"/>
          <w:sz w:val="28"/>
          <w:szCs w:val="28"/>
        </w:rPr>
        <w:t>, що знаходяться в володінні третіх осіб, із Системою здійснюється на підставі договору згідно з Регламентом.</w:t>
      </w:r>
    </w:p>
    <w:p w14:paraId="6176BFB8" w14:textId="77777777" w:rsidR="001D5824" w:rsidRDefault="001D5824" w:rsidP="001D5824">
      <w:pPr>
        <w:tabs>
          <w:tab w:val="left" w:pos="567"/>
        </w:tabs>
        <w:ind w:firstLine="709"/>
        <w:jc w:val="both"/>
        <w:rPr>
          <w:color w:val="000000"/>
          <w:sz w:val="28"/>
          <w:szCs w:val="28"/>
        </w:rPr>
      </w:pPr>
      <w:r>
        <w:rPr>
          <w:color w:val="000000"/>
          <w:sz w:val="28"/>
          <w:szCs w:val="28"/>
        </w:rPr>
        <w:t xml:space="preserve">11.3. Вимоги щодо інтеграції засобів </w:t>
      </w:r>
      <w:proofErr w:type="spellStart"/>
      <w:r>
        <w:rPr>
          <w:color w:val="000000"/>
          <w:sz w:val="28"/>
          <w:szCs w:val="28"/>
        </w:rPr>
        <w:t>відеофіксації</w:t>
      </w:r>
      <w:proofErr w:type="spellEnd"/>
      <w:r>
        <w:rPr>
          <w:color w:val="000000"/>
          <w:sz w:val="28"/>
          <w:szCs w:val="28"/>
        </w:rPr>
        <w:t>, що знаходяться в володінні</w:t>
      </w:r>
      <w:r w:rsidRPr="009C0930">
        <w:rPr>
          <w:color w:val="000000"/>
          <w:sz w:val="28"/>
          <w:szCs w:val="28"/>
        </w:rPr>
        <w:t xml:space="preserve"> </w:t>
      </w:r>
      <w:r>
        <w:rPr>
          <w:color w:val="000000"/>
          <w:sz w:val="28"/>
          <w:szCs w:val="28"/>
        </w:rPr>
        <w:t>третіх осіб, із Системою встановлюються Регламентом.</w:t>
      </w:r>
    </w:p>
    <w:p w14:paraId="23A5EB09" w14:textId="77777777" w:rsidR="001D5824" w:rsidRDefault="001D5824" w:rsidP="001D5824">
      <w:pPr>
        <w:shd w:val="clear" w:color="auto" w:fill="FFFFFF"/>
        <w:tabs>
          <w:tab w:val="left" w:pos="567"/>
        </w:tabs>
        <w:ind w:firstLine="709"/>
        <w:jc w:val="both"/>
        <w:rPr>
          <w:color w:val="000000"/>
          <w:sz w:val="28"/>
          <w:szCs w:val="28"/>
        </w:rPr>
      </w:pPr>
    </w:p>
    <w:p w14:paraId="2F366F0B" w14:textId="77777777" w:rsidR="001D5824" w:rsidRDefault="001D5824" w:rsidP="001D5824">
      <w:pPr>
        <w:shd w:val="clear" w:color="auto" w:fill="FFFFFF"/>
        <w:tabs>
          <w:tab w:val="left" w:pos="567"/>
        </w:tabs>
        <w:jc w:val="center"/>
        <w:rPr>
          <w:b/>
          <w:color w:val="000000"/>
          <w:sz w:val="28"/>
          <w:szCs w:val="28"/>
        </w:rPr>
      </w:pPr>
      <w:r>
        <w:rPr>
          <w:b/>
          <w:color w:val="000000"/>
          <w:sz w:val="28"/>
          <w:szCs w:val="28"/>
        </w:rPr>
        <w:t>12. ВІДПОВІДАЛЬНІСТЬ</w:t>
      </w:r>
    </w:p>
    <w:p w14:paraId="564ECA5E" w14:textId="77777777" w:rsidR="001D5824" w:rsidRDefault="001D5824" w:rsidP="001D5824">
      <w:pPr>
        <w:shd w:val="clear" w:color="auto" w:fill="FFFFFF"/>
        <w:tabs>
          <w:tab w:val="left" w:pos="567"/>
        </w:tabs>
        <w:ind w:firstLine="709"/>
        <w:jc w:val="both"/>
        <w:rPr>
          <w:color w:val="000000"/>
          <w:sz w:val="28"/>
          <w:szCs w:val="28"/>
        </w:rPr>
      </w:pPr>
    </w:p>
    <w:p w14:paraId="27B65C08" w14:textId="77777777" w:rsidR="001D5824" w:rsidRDefault="001D5824" w:rsidP="001D5824">
      <w:pPr>
        <w:tabs>
          <w:tab w:val="left" w:pos="567"/>
        </w:tabs>
        <w:ind w:firstLine="709"/>
        <w:jc w:val="both"/>
        <w:rPr>
          <w:color w:val="000000"/>
          <w:sz w:val="28"/>
          <w:szCs w:val="28"/>
        </w:rPr>
      </w:pPr>
      <w:r>
        <w:rPr>
          <w:color w:val="000000"/>
          <w:sz w:val="28"/>
          <w:szCs w:val="28"/>
        </w:rPr>
        <w:t xml:space="preserve">12.1. За порушення вимог законодавства про інформацію, </w:t>
      </w:r>
      <w:r>
        <w:rPr>
          <w:color w:val="000000"/>
          <w:sz w:val="28"/>
          <w:szCs w:val="28"/>
          <w:highlight w:val="white"/>
        </w:rPr>
        <w:t xml:space="preserve">про захист персональних даних, цього </w:t>
      </w:r>
      <w:r>
        <w:rPr>
          <w:color w:val="000000"/>
          <w:sz w:val="28"/>
          <w:szCs w:val="28"/>
        </w:rPr>
        <w:t>Положення користувачі інформації в Системі несуть дисциплінарну, цивільно-правову, адміністративну або кримінальну відповідальність відповідно до чинного законодавства України.</w:t>
      </w:r>
    </w:p>
    <w:p w14:paraId="19F55741" w14:textId="77777777" w:rsidR="001D5824" w:rsidRDefault="001D5824" w:rsidP="001D5824">
      <w:pPr>
        <w:tabs>
          <w:tab w:val="left" w:pos="567"/>
        </w:tabs>
        <w:ind w:firstLine="709"/>
        <w:jc w:val="both"/>
        <w:rPr>
          <w:color w:val="000000"/>
          <w:sz w:val="28"/>
          <w:szCs w:val="28"/>
        </w:rPr>
      </w:pPr>
      <w:r>
        <w:rPr>
          <w:color w:val="000000"/>
          <w:sz w:val="28"/>
          <w:szCs w:val="28"/>
        </w:rPr>
        <w:t>12.2. Фізичні та юридичні особи, підприємства, установи, організації, органи державної влади, органи місцевого самоврядування, які нанесли матеріальну шкоду, відшкодовують збитки, завдані власнику Системи (розпоряднику та/або адміністратору Системи) у зв'язку з такими діями, відповідно до законодавства України.</w:t>
      </w:r>
    </w:p>
    <w:p w14:paraId="742122DD" w14:textId="77777777" w:rsidR="001D5824" w:rsidRDefault="001D5824" w:rsidP="001D5824">
      <w:pPr>
        <w:tabs>
          <w:tab w:val="left" w:pos="567"/>
        </w:tabs>
        <w:ind w:firstLine="709"/>
        <w:jc w:val="both"/>
        <w:rPr>
          <w:color w:val="000000"/>
          <w:sz w:val="28"/>
          <w:szCs w:val="28"/>
        </w:rPr>
      </w:pPr>
      <w:r>
        <w:rPr>
          <w:color w:val="000000"/>
          <w:sz w:val="28"/>
          <w:szCs w:val="28"/>
        </w:rPr>
        <w:lastRenderedPageBreak/>
        <w:t xml:space="preserve">12.3. Користувачі несуть персональну відповідальність за виконання вимог цього Положення та за власні дії чи їх відсутність у Системі. </w:t>
      </w:r>
    </w:p>
    <w:p w14:paraId="364378B7" w14:textId="77777777" w:rsidR="001D5824" w:rsidRDefault="001D5824" w:rsidP="001D5824">
      <w:pPr>
        <w:tabs>
          <w:tab w:val="left" w:pos="567"/>
        </w:tabs>
        <w:ind w:firstLine="709"/>
        <w:jc w:val="both"/>
        <w:rPr>
          <w:color w:val="000000"/>
          <w:sz w:val="28"/>
          <w:szCs w:val="28"/>
        </w:rPr>
      </w:pPr>
      <w:r>
        <w:rPr>
          <w:color w:val="000000"/>
          <w:sz w:val="28"/>
          <w:szCs w:val="28"/>
        </w:rPr>
        <w:t>12.4. Власник Системи, розпорядник (адміністратор) Системи не несуть відповідальності за нанесення шкоди Користувачу, пов'язане з використанням Системи, за зміст даних в Системі, а також за наслідки використання інформації з Системи.</w:t>
      </w:r>
    </w:p>
    <w:p w14:paraId="557AC4D8" w14:textId="77777777" w:rsidR="001D5824" w:rsidRDefault="001D5824" w:rsidP="001D5824">
      <w:pPr>
        <w:tabs>
          <w:tab w:val="left" w:pos="567"/>
        </w:tabs>
        <w:ind w:firstLine="709"/>
        <w:jc w:val="both"/>
        <w:rPr>
          <w:color w:val="000000"/>
          <w:sz w:val="28"/>
          <w:szCs w:val="28"/>
        </w:rPr>
      </w:pPr>
    </w:p>
    <w:p w14:paraId="61DE6D6E" w14:textId="77777777" w:rsidR="001D5824" w:rsidRDefault="001D5824" w:rsidP="001D5824">
      <w:pPr>
        <w:tabs>
          <w:tab w:val="left" w:pos="567"/>
        </w:tabs>
        <w:ind w:firstLine="709"/>
        <w:jc w:val="both"/>
        <w:rPr>
          <w:color w:val="000000"/>
          <w:sz w:val="28"/>
          <w:szCs w:val="28"/>
        </w:rPr>
      </w:pPr>
    </w:p>
    <w:p w14:paraId="738712FB" w14:textId="77777777" w:rsidR="00385BFB" w:rsidRPr="00D72C96" w:rsidRDefault="00385BFB" w:rsidP="00385BFB">
      <w:pPr>
        <w:widowControl w:val="0"/>
        <w:tabs>
          <w:tab w:val="left" w:pos="566"/>
        </w:tabs>
        <w:autoSpaceDE w:val="0"/>
        <w:autoSpaceDN w:val="0"/>
        <w:adjustRightInd w:val="0"/>
        <w:spacing w:line="264" w:lineRule="auto"/>
        <w:rPr>
          <w:bCs/>
          <w:sz w:val="28"/>
          <w:szCs w:val="28"/>
        </w:rPr>
      </w:pPr>
      <w:r w:rsidRPr="00D72C96">
        <w:rPr>
          <w:bCs/>
          <w:sz w:val="28"/>
          <w:szCs w:val="28"/>
        </w:rPr>
        <w:t>Сумський міський голова</w:t>
      </w:r>
      <w:r w:rsidRPr="00D72C96">
        <w:rPr>
          <w:bCs/>
          <w:sz w:val="28"/>
          <w:szCs w:val="28"/>
        </w:rPr>
        <w:tab/>
      </w:r>
      <w:r w:rsidRPr="00D72C96">
        <w:rPr>
          <w:bCs/>
          <w:sz w:val="28"/>
          <w:szCs w:val="28"/>
        </w:rPr>
        <w:tab/>
      </w:r>
      <w:r w:rsidRPr="00D72C96">
        <w:rPr>
          <w:bCs/>
          <w:sz w:val="28"/>
          <w:szCs w:val="28"/>
        </w:rPr>
        <w:tab/>
      </w:r>
      <w:r w:rsidRPr="00D72C96">
        <w:rPr>
          <w:bCs/>
          <w:sz w:val="28"/>
          <w:szCs w:val="28"/>
        </w:rPr>
        <w:tab/>
        <w:t xml:space="preserve">                  Олександр ЛИСЕНКО</w:t>
      </w:r>
    </w:p>
    <w:p w14:paraId="014B22BC" w14:textId="71084B47" w:rsidR="001D5824" w:rsidRDefault="001D5824" w:rsidP="00385BFB">
      <w:pPr>
        <w:tabs>
          <w:tab w:val="left" w:pos="567"/>
          <w:tab w:val="left" w:pos="1468"/>
        </w:tabs>
        <w:rPr>
          <w:color w:val="000000"/>
          <w:sz w:val="28"/>
          <w:szCs w:val="28"/>
        </w:rPr>
        <w:sectPr w:rsidR="001D5824" w:rsidSect="001D5824">
          <w:type w:val="nextColumn"/>
          <w:pgSz w:w="11910" w:h="16840"/>
          <w:pgMar w:top="567" w:right="567" w:bottom="567" w:left="1701" w:header="720" w:footer="720" w:gutter="0"/>
          <w:pgNumType w:start="1"/>
          <w:cols w:space="720"/>
        </w:sectPr>
      </w:pPr>
      <w:r>
        <w:br w:type="page"/>
      </w:r>
    </w:p>
    <w:p w14:paraId="3A8029BD" w14:textId="77777777" w:rsidR="001D5824" w:rsidRDefault="001D5824" w:rsidP="001D5824">
      <w:pPr>
        <w:tabs>
          <w:tab w:val="left" w:pos="567"/>
        </w:tabs>
        <w:ind w:left="5103" w:right="34"/>
        <w:jc w:val="both"/>
        <w:rPr>
          <w:color w:val="000000"/>
          <w:sz w:val="28"/>
          <w:szCs w:val="28"/>
        </w:rPr>
      </w:pPr>
      <w:r>
        <w:rPr>
          <w:color w:val="000000"/>
          <w:sz w:val="28"/>
          <w:szCs w:val="28"/>
        </w:rPr>
        <w:lastRenderedPageBreak/>
        <w:t xml:space="preserve">                       Додаток</w:t>
      </w:r>
    </w:p>
    <w:p w14:paraId="61CE0E47" w14:textId="77777777" w:rsidR="001D5824" w:rsidRDefault="001D5824" w:rsidP="001D5824">
      <w:pPr>
        <w:tabs>
          <w:tab w:val="left" w:pos="567"/>
        </w:tabs>
        <w:ind w:left="5103" w:right="34"/>
        <w:jc w:val="both"/>
        <w:rPr>
          <w:color w:val="000000"/>
          <w:sz w:val="28"/>
          <w:szCs w:val="28"/>
        </w:rPr>
      </w:pPr>
      <w:r>
        <w:rPr>
          <w:color w:val="000000"/>
          <w:sz w:val="28"/>
          <w:szCs w:val="28"/>
        </w:rPr>
        <w:t>до Положення про комплексну систему відеоспостереження в Сумській міській територіальній громаді</w:t>
      </w:r>
    </w:p>
    <w:p w14:paraId="39069E33" w14:textId="77777777" w:rsidR="001D5824" w:rsidRDefault="001D5824" w:rsidP="001D5824">
      <w:pPr>
        <w:pBdr>
          <w:top w:val="nil"/>
          <w:left w:val="nil"/>
          <w:bottom w:val="nil"/>
          <w:right w:val="nil"/>
          <w:between w:val="nil"/>
        </w:pBdr>
        <w:tabs>
          <w:tab w:val="left" w:pos="567"/>
        </w:tabs>
        <w:ind w:firstLine="709"/>
        <w:jc w:val="center"/>
        <w:rPr>
          <w:b/>
          <w:color w:val="000000"/>
          <w:sz w:val="28"/>
          <w:szCs w:val="28"/>
        </w:rPr>
      </w:pPr>
    </w:p>
    <w:p w14:paraId="4DEFCD4A" w14:textId="77777777" w:rsidR="001D5824" w:rsidRDefault="001D5824" w:rsidP="001D5824">
      <w:pPr>
        <w:pBdr>
          <w:top w:val="nil"/>
          <w:left w:val="nil"/>
          <w:bottom w:val="nil"/>
          <w:right w:val="nil"/>
          <w:between w:val="nil"/>
        </w:pBdr>
        <w:tabs>
          <w:tab w:val="left" w:pos="567"/>
        </w:tabs>
        <w:ind w:firstLine="709"/>
        <w:jc w:val="center"/>
        <w:rPr>
          <w:b/>
          <w:color w:val="000000"/>
          <w:sz w:val="28"/>
          <w:szCs w:val="28"/>
        </w:rPr>
      </w:pPr>
      <w:r>
        <w:rPr>
          <w:b/>
          <w:color w:val="000000"/>
          <w:sz w:val="28"/>
          <w:szCs w:val="28"/>
        </w:rPr>
        <w:t>Регламент</w:t>
      </w:r>
    </w:p>
    <w:p w14:paraId="03A363A8" w14:textId="77777777" w:rsidR="001D5824" w:rsidRDefault="001D5824" w:rsidP="001D5824">
      <w:pPr>
        <w:pBdr>
          <w:top w:val="nil"/>
          <w:left w:val="nil"/>
          <w:bottom w:val="nil"/>
          <w:right w:val="nil"/>
          <w:between w:val="nil"/>
        </w:pBdr>
        <w:tabs>
          <w:tab w:val="left" w:pos="567"/>
        </w:tabs>
        <w:ind w:firstLine="709"/>
        <w:jc w:val="center"/>
        <w:rPr>
          <w:b/>
          <w:color w:val="000000"/>
          <w:sz w:val="28"/>
          <w:szCs w:val="28"/>
        </w:rPr>
      </w:pPr>
      <w:r>
        <w:rPr>
          <w:b/>
          <w:color w:val="000000"/>
          <w:sz w:val="28"/>
          <w:szCs w:val="28"/>
        </w:rPr>
        <w:t>використання та функціонування комплексної системи відеоспостереження в Сумській міській територіальній громаді</w:t>
      </w:r>
    </w:p>
    <w:p w14:paraId="2E32DA5B" w14:textId="77777777" w:rsidR="001D5824" w:rsidRDefault="001D5824" w:rsidP="00BE4FE1">
      <w:pPr>
        <w:pStyle w:val="1"/>
        <w:keepNext w:val="0"/>
        <w:keepLines w:val="0"/>
        <w:widowControl w:val="0"/>
        <w:numPr>
          <w:ilvl w:val="1"/>
          <w:numId w:val="27"/>
        </w:numPr>
        <w:tabs>
          <w:tab w:val="left" w:pos="284"/>
          <w:tab w:val="left" w:pos="567"/>
          <w:tab w:val="left" w:pos="993"/>
          <w:tab w:val="left" w:pos="1418"/>
          <w:tab w:val="left" w:pos="3440"/>
        </w:tabs>
        <w:spacing w:before="235"/>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Загальні положення</w:t>
      </w:r>
    </w:p>
    <w:p w14:paraId="6FEFA2FB" w14:textId="77777777" w:rsidR="001D5824" w:rsidRDefault="001D5824" w:rsidP="00BE4FE1">
      <w:pPr>
        <w:widowControl w:val="0"/>
        <w:numPr>
          <w:ilvl w:val="1"/>
          <w:numId w:val="26"/>
        </w:numPr>
        <w:pBdr>
          <w:top w:val="nil"/>
          <w:left w:val="nil"/>
          <w:bottom w:val="nil"/>
          <w:right w:val="nil"/>
          <w:between w:val="nil"/>
        </w:pBdr>
        <w:tabs>
          <w:tab w:val="left" w:pos="567"/>
          <w:tab w:val="left" w:pos="1276"/>
          <w:tab w:val="left" w:pos="1418"/>
          <w:tab w:val="left" w:pos="1842"/>
        </w:tabs>
        <w:spacing w:before="232" w:line="259" w:lineRule="auto"/>
        <w:ind w:left="0" w:right="154" w:firstLine="709"/>
        <w:jc w:val="both"/>
        <w:rPr>
          <w:color w:val="000000"/>
          <w:sz w:val="28"/>
          <w:szCs w:val="28"/>
        </w:rPr>
      </w:pPr>
      <w:r>
        <w:rPr>
          <w:color w:val="000000"/>
          <w:sz w:val="28"/>
          <w:szCs w:val="28"/>
        </w:rPr>
        <w:t>Регламент використання та функціонування комплексної системи відеоспостереження в Сумській міській територіальній громаді (далі – Регламент) відповідно до Законів України «Про інформацію», «Про захист персональних даних», з метою визначення складу та порядку використання та функціонування комплексної системи відеоспостереження в Сумській міській територіальній громаді (далі – Система), правил користування Системою, суб’єктів отримання інформації з Системи, організації захисту даних в Системі тощо.</w:t>
      </w:r>
    </w:p>
    <w:p w14:paraId="574C73CA" w14:textId="77777777" w:rsidR="001D5824" w:rsidRDefault="001D5824" w:rsidP="00BE4FE1">
      <w:pPr>
        <w:widowControl w:val="0"/>
        <w:numPr>
          <w:ilvl w:val="1"/>
          <w:numId w:val="26"/>
        </w:numPr>
        <w:pBdr>
          <w:top w:val="nil"/>
          <w:left w:val="nil"/>
          <w:bottom w:val="nil"/>
          <w:right w:val="nil"/>
          <w:between w:val="nil"/>
        </w:pBdr>
        <w:tabs>
          <w:tab w:val="left" w:pos="567"/>
          <w:tab w:val="left" w:pos="1276"/>
          <w:tab w:val="left" w:pos="1418"/>
          <w:tab w:val="left" w:pos="1842"/>
        </w:tabs>
        <w:spacing w:line="259" w:lineRule="auto"/>
        <w:ind w:left="0" w:right="152" w:firstLine="709"/>
        <w:jc w:val="both"/>
        <w:rPr>
          <w:color w:val="000000"/>
          <w:sz w:val="28"/>
          <w:szCs w:val="28"/>
        </w:rPr>
      </w:pPr>
      <w:r>
        <w:rPr>
          <w:color w:val="000000"/>
          <w:sz w:val="28"/>
          <w:szCs w:val="28"/>
        </w:rPr>
        <w:t>Терміни в Регламенті вживаються в у значенні, наведеному в Законах України «Про інформацію», «Про електронні комунікації», «Про захист персональних даних», Положення про комплексну систему відеоспостереження в Сумській міській територіальній громаді (далі – Положення).</w:t>
      </w:r>
    </w:p>
    <w:p w14:paraId="2B02E8EC" w14:textId="77777777" w:rsidR="001D5824" w:rsidRDefault="001D5824" w:rsidP="00BE4FE1">
      <w:pPr>
        <w:pStyle w:val="1"/>
        <w:keepNext w:val="0"/>
        <w:keepLines w:val="0"/>
        <w:widowControl w:val="0"/>
        <w:numPr>
          <w:ilvl w:val="1"/>
          <w:numId w:val="27"/>
        </w:numPr>
        <w:tabs>
          <w:tab w:val="left" w:pos="284"/>
          <w:tab w:val="left" w:pos="567"/>
          <w:tab w:val="left" w:pos="993"/>
          <w:tab w:val="left" w:pos="1418"/>
          <w:tab w:val="left" w:pos="1915"/>
        </w:tabs>
        <w:spacing w:before="244"/>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Склад та порядок функціонування Системи</w:t>
      </w:r>
    </w:p>
    <w:p w14:paraId="29AE65BA" w14:textId="77777777" w:rsidR="001D5824" w:rsidRDefault="001D5824" w:rsidP="001D5824"/>
    <w:p w14:paraId="228148B2" w14:textId="77777777" w:rsidR="001D5824" w:rsidRDefault="001D5824" w:rsidP="001D5824">
      <w:pPr>
        <w:pBdr>
          <w:top w:val="nil"/>
          <w:left w:val="nil"/>
          <w:bottom w:val="nil"/>
          <w:right w:val="nil"/>
          <w:between w:val="nil"/>
        </w:pBdr>
        <w:ind w:firstLine="709"/>
        <w:jc w:val="both"/>
        <w:rPr>
          <w:color w:val="000000"/>
          <w:sz w:val="28"/>
          <w:szCs w:val="28"/>
        </w:rPr>
      </w:pPr>
      <w:r>
        <w:rPr>
          <w:color w:val="000000"/>
          <w:sz w:val="28"/>
          <w:szCs w:val="28"/>
        </w:rPr>
        <w:t>2.1. Система складається з програмних, технічних та програмно-технічних компонентів, які умовно можливо розділити на умовні підсистеми, що є невід’ємними частинами Системи.</w:t>
      </w:r>
    </w:p>
    <w:p w14:paraId="54CE8A03" w14:textId="77777777" w:rsidR="001D5824" w:rsidRDefault="001D5824" w:rsidP="001D5824">
      <w:pPr>
        <w:pBdr>
          <w:top w:val="nil"/>
          <w:left w:val="nil"/>
          <w:bottom w:val="nil"/>
          <w:right w:val="nil"/>
          <w:between w:val="nil"/>
        </w:pBdr>
        <w:ind w:firstLine="709"/>
        <w:jc w:val="both"/>
        <w:rPr>
          <w:color w:val="000000"/>
          <w:sz w:val="28"/>
          <w:szCs w:val="28"/>
        </w:rPr>
      </w:pPr>
      <w:r>
        <w:rPr>
          <w:color w:val="000000"/>
          <w:sz w:val="28"/>
          <w:szCs w:val="28"/>
        </w:rPr>
        <w:t>2.2. Система складається з двох умовних підсистем: підсистеми загального відеоспостереження; підсистеми розпізнавання номерних знаків.</w:t>
      </w:r>
    </w:p>
    <w:p w14:paraId="12917B85" w14:textId="77777777" w:rsidR="001D5824" w:rsidRDefault="001D5824" w:rsidP="001D5824">
      <w:pPr>
        <w:pBdr>
          <w:top w:val="nil"/>
          <w:left w:val="nil"/>
          <w:bottom w:val="nil"/>
          <w:right w:val="nil"/>
          <w:between w:val="nil"/>
        </w:pBdr>
        <w:ind w:firstLine="709"/>
        <w:jc w:val="both"/>
        <w:rPr>
          <w:color w:val="000000"/>
          <w:sz w:val="28"/>
          <w:szCs w:val="28"/>
        </w:rPr>
      </w:pPr>
      <w:r>
        <w:rPr>
          <w:color w:val="000000"/>
          <w:sz w:val="28"/>
          <w:szCs w:val="28"/>
        </w:rPr>
        <w:t>2.3. До складу системи відеоспостереження входять такі основні компоненти:</w:t>
      </w:r>
    </w:p>
    <w:p w14:paraId="723C5C67" w14:textId="77777777" w:rsidR="001D5824" w:rsidRDefault="001D5824" w:rsidP="00BE4FE1">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пасивне та активне комутаційне обладнання;</w:t>
      </w:r>
    </w:p>
    <w:p w14:paraId="10B1D960" w14:textId="77777777" w:rsidR="001D5824" w:rsidRDefault="001D5824" w:rsidP="00BE4FE1">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обладнання для забезпечення безперебійного електроживлення;</w:t>
      </w:r>
    </w:p>
    <w:p w14:paraId="11ECF864" w14:textId="77777777" w:rsidR="001D5824" w:rsidRDefault="001D5824" w:rsidP="00BE4FE1">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мережеві відеокамери;</w:t>
      </w:r>
    </w:p>
    <w:p w14:paraId="4B01D6DD" w14:textId="77777777" w:rsidR="001D5824" w:rsidRDefault="001D5824" w:rsidP="00BE4FE1">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програмно-апаратний комплекс для накопичення, систематизації, аналізу та зберігання відеоданих.</w:t>
      </w:r>
    </w:p>
    <w:p w14:paraId="209CC184" w14:textId="77777777" w:rsidR="001D5824" w:rsidRDefault="001D5824" w:rsidP="001D5824">
      <w:pPr>
        <w:pBdr>
          <w:top w:val="nil"/>
          <w:left w:val="nil"/>
          <w:bottom w:val="nil"/>
          <w:right w:val="nil"/>
          <w:between w:val="nil"/>
        </w:pBdr>
        <w:jc w:val="both"/>
        <w:rPr>
          <w:color w:val="000000"/>
          <w:sz w:val="28"/>
          <w:szCs w:val="28"/>
        </w:rPr>
      </w:pPr>
    </w:p>
    <w:p w14:paraId="38B8A7A4" w14:textId="77777777" w:rsidR="001D5824" w:rsidRDefault="001D5824" w:rsidP="00BE4FE1">
      <w:pPr>
        <w:pStyle w:val="1"/>
        <w:keepNext w:val="0"/>
        <w:keepLines w:val="0"/>
        <w:widowControl w:val="0"/>
        <w:numPr>
          <w:ilvl w:val="1"/>
          <w:numId w:val="27"/>
        </w:numPr>
        <w:tabs>
          <w:tab w:val="left" w:pos="284"/>
          <w:tab w:val="left" w:pos="567"/>
          <w:tab w:val="left" w:pos="993"/>
          <w:tab w:val="left" w:pos="1418"/>
          <w:tab w:val="left" w:pos="1499"/>
        </w:tabs>
        <w:spacing w:before="67"/>
        <w:ind w:left="0"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Суб’єкти доступу до Системи та порядок надання їм доступу</w:t>
      </w:r>
    </w:p>
    <w:p w14:paraId="1F040B62" w14:textId="77777777" w:rsidR="001D5824" w:rsidRDefault="001D5824" w:rsidP="001D5824">
      <w:pPr>
        <w:ind w:firstLine="709"/>
      </w:pPr>
    </w:p>
    <w:p w14:paraId="7935690B" w14:textId="77777777" w:rsidR="001D5824" w:rsidRDefault="001D5824" w:rsidP="001D5824">
      <w:pPr>
        <w:pBdr>
          <w:top w:val="nil"/>
          <w:left w:val="nil"/>
          <w:bottom w:val="nil"/>
          <w:right w:val="nil"/>
          <w:between w:val="nil"/>
        </w:pBdr>
        <w:tabs>
          <w:tab w:val="left" w:pos="567"/>
          <w:tab w:val="left" w:pos="1276"/>
          <w:tab w:val="left" w:pos="1418"/>
        </w:tabs>
        <w:ind w:right="155" w:firstLine="709"/>
        <w:jc w:val="both"/>
        <w:rPr>
          <w:color w:val="000000"/>
          <w:sz w:val="28"/>
          <w:szCs w:val="28"/>
        </w:rPr>
      </w:pPr>
      <w:r>
        <w:rPr>
          <w:color w:val="000000"/>
          <w:sz w:val="28"/>
          <w:szCs w:val="28"/>
        </w:rPr>
        <w:t>3.1. Право надання доступу до Системи має Розпорядник Системи. Доступ до Системи надається:</w:t>
      </w:r>
    </w:p>
    <w:p w14:paraId="110BBEEA" w14:textId="77777777" w:rsidR="001D5824" w:rsidRDefault="001D5824" w:rsidP="00BE4FE1">
      <w:pPr>
        <w:widowControl w:val="0"/>
        <w:numPr>
          <w:ilvl w:val="0"/>
          <w:numId w:val="23"/>
        </w:numPr>
        <w:pBdr>
          <w:top w:val="nil"/>
          <w:left w:val="nil"/>
          <w:bottom w:val="nil"/>
          <w:right w:val="nil"/>
          <w:between w:val="nil"/>
        </w:pBdr>
        <w:tabs>
          <w:tab w:val="left" w:pos="567"/>
          <w:tab w:val="left" w:pos="1276"/>
          <w:tab w:val="left" w:pos="1418"/>
          <w:tab w:val="left" w:pos="1842"/>
        </w:tabs>
        <w:spacing w:line="259" w:lineRule="auto"/>
        <w:ind w:left="0" w:right="153" w:firstLine="851"/>
        <w:jc w:val="both"/>
        <w:rPr>
          <w:color w:val="000000"/>
          <w:sz w:val="28"/>
          <w:szCs w:val="28"/>
        </w:rPr>
      </w:pPr>
      <w:r>
        <w:rPr>
          <w:color w:val="000000"/>
          <w:sz w:val="28"/>
          <w:szCs w:val="28"/>
        </w:rPr>
        <w:t>Користувачам інформації в Системі з особливим статусом (правоохоронні та спеціальні органи, які в установленому законодавством, Положенням та Регламентом порядку отримали пріоритетний рівень доступу до інформації в Системі).</w:t>
      </w:r>
    </w:p>
    <w:p w14:paraId="0AA7CA7D" w14:textId="77777777" w:rsidR="001D5824" w:rsidRDefault="001D5824" w:rsidP="00BE4FE1">
      <w:pPr>
        <w:numPr>
          <w:ilvl w:val="0"/>
          <w:numId w:val="23"/>
        </w:numPr>
        <w:pBdr>
          <w:top w:val="nil"/>
          <w:left w:val="nil"/>
          <w:bottom w:val="nil"/>
          <w:right w:val="nil"/>
          <w:between w:val="nil"/>
        </w:pBdr>
        <w:tabs>
          <w:tab w:val="left" w:pos="567"/>
          <w:tab w:val="left" w:pos="1276"/>
          <w:tab w:val="left" w:pos="1418"/>
        </w:tabs>
        <w:spacing w:line="259" w:lineRule="auto"/>
        <w:ind w:left="0" w:right="152" w:firstLine="851"/>
        <w:jc w:val="both"/>
        <w:rPr>
          <w:color w:val="000000"/>
          <w:sz w:val="28"/>
          <w:szCs w:val="28"/>
        </w:rPr>
      </w:pPr>
      <w:r>
        <w:rPr>
          <w:color w:val="000000"/>
          <w:sz w:val="28"/>
          <w:szCs w:val="28"/>
        </w:rPr>
        <w:lastRenderedPageBreak/>
        <w:t>Користувачі інформації в Системі з особливим статусом отримують доступ до Системи після підписання Меморандуму про використання комплексної системи відеоспостереження в Сумській міській територіальній громаді та інформації з неї (Додаток 1 до цього Регламенту). Персоніфікований доступ посадовим особам Користувача з особливим статусом до Системи надається, при наявності технічної можливості, на підставі письмового звернення керівника територіального органу відповідного правоохоронного органу до Розпорядника Системи із зазначенням бажаного рівня розмежування доступу, обґрунтування необхідності, переліку відповідальних співробітників із зазначенням їх ПІБ, посади та контактних даних (номери робочого та мобільного телефонів), а також із зазначенням адреси розташування робочого місця;</w:t>
      </w:r>
    </w:p>
    <w:p w14:paraId="620FC8B8" w14:textId="77777777" w:rsidR="001D5824" w:rsidRDefault="001D5824" w:rsidP="00BE4FE1">
      <w:pPr>
        <w:widowControl w:val="0"/>
        <w:numPr>
          <w:ilvl w:val="0"/>
          <w:numId w:val="23"/>
        </w:numPr>
        <w:pBdr>
          <w:top w:val="nil"/>
          <w:left w:val="nil"/>
          <w:bottom w:val="nil"/>
          <w:right w:val="nil"/>
          <w:between w:val="nil"/>
        </w:pBdr>
        <w:tabs>
          <w:tab w:val="left" w:pos="567"/>
          <w:tab w:val="left" w:pos="1276"/>
          <w:tab w:val="left" w:pos="1418"/>
          <w:tab w:val="left" w:pos="1842"/>
        </w:tabs>
        <w:spacing w:line="259" w:lineRule="auto"/>
        <w:ind w:left="0" w:right="150" w:firstLine="851"/>
        <w:jc w:val="both"/>
        <w:rPr>
          <w:color w:val="000000"/>
          <w:sz w:val="28"/>
          <w:szCs w:val="28"/>
        </w:rPr>
      </w:pPr>
      <w:r>
        <w:rPr>
          <w:color w:val="000000"/>
          <w:sz w:val="28"/>
          <w:szCs w:val="28"/>
        </w:rPr>
        <w:t>Користувачам інформації в Системі, які в установленому законодавством, Положенням і Регламентом порядку отримали доступ до Системи з можливістю перегляду інформації з відеокамер в режимі реального часу, або відеозаписів з них, без права самостійної обробки інформації в Системі. Право на доступ до системи в якості користувачів мають державні органи, виконавчі органи, комунальні підприємства, установи та організації Сумської міської ради.</w:t>
      </w:r>
    </w:p>
    <w:p w14:paraId="1294143C" w14:textId="77777777" w:rsidR="001D5824" w:rsidRDefault="001D5824" w:rsidP="001D5824">
      <w:pPr>
        <w:pBdr>
          <w:top w:val="nil"/>
          <w:left w:val="nil"/>
          <w:bottom w:val="nil"/>
          <w:right w:val="nil"/>
          <w:between w:val="nil"/>
        </w:pBdr>
        <w:tabs>
          <w:tab w:val="left" w:pos="567"/>
          <w:tab w:val="left" w:pos="1276"/>
          <w:tab w:val="left" w:pos="1418"/>
        </w:tabs>
        <w:ind w:right="153" w:firstLine="709"/>
        <w:jc w:val="both"/>
        <w:rPr>
          <w:color w:val="000000"/>
          <w:sz w:val="28"/>
          <w:szCs w:val="28"/>
        </w:rPr>
      </w:pPr>
      <w:r>
        <w:rPr>
          <w:color w:val="000000"/>
          <w:sz w:val="28"/>
          <w:szCs w:val="28"/>
        </w:rPr>
        <w:t>Персоніфікований доступ Користувача до Системи надається, при наявності технічної можливості, на підставі письмового запиту, форма якого наведена в Додатку 2 до цього Регламенту, за підписом керівника установи, організації, підприємства, що перебувають у комунальній власності Сумської міської територіальної громади Розпоряднику Системи із зазначенням: бажаного рівня розмежування доступу, обґрунтування необхідності, переліку відповідальних співробітників із зазначенням їх ПІБ, посади та контактних даних (номери робочого та мобільного телефонів), а також із зазначенням адреси розташування робочого місця.</w:t>
      </w:r>
    </w:p>
    <w:p w14:paraId="55D91005" w14:textId="77777777" w:rsidR="001D5824" w:rsidRDefault="001D5824" w:rsidP="00BE4FE1">
      <w:pPr>
        <w:pStyle w:val="1"/>
        <w:keepNext w:val="0"/>
        <w:keepLines w:val="0"/>
        <w:widowControl w:val="0"/>
        <w:numPr>
          <w:ilvl w:val="2"/>
          <w:numId w:val="27"/>
        </w:numPr>
        <w:tabs>
          <w:tab w:val="left" w:pos="567"/>
          <w:tab w:val="left" w:pos="1276"/>
          <w:tab w:val="left" w:pos="1418"/>
          <w:tab w:val="left" w:pos="1842"/>
        </w:tabs>
        <w:spacing w:before="0" w:line="321"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Рівні доступу до Системи та їх надання</w:t>
      </w:r>
    </w:p>
    <w:p w14:paraId="034881F0" w14:textId="77777777" w:rsidR="001D5824" w:rsidRDefault="001D5824" w:rsidP="00BE4FE1">
      <w:pPr>
        <w:widowControl w:val="0"/>
        <w:numPr>
          <w:ilvl w:val="2"/>
          <w:numId w:val="25"/>
        </w:numPr>
        <w:pBdr>
          <w:top w:val="nil"/>
          <w:left w:val="nil"/>
          <w:bottom w:val="nil"/>
          <w:right w:val="nil"/>
          <w:between w:val="nil"/>
        </w:pBdr>
        <w:tabs>
          <w:tab w:val="left" w:pos="567"/>
          <w:tab w:val="left" w:pos="1276"/>
          <w:tab w:val="left" w:pos="1418"/>
          <w:tab w:val="left" w:pos="1922"/>
        </w:tabs>
        <w:ind w:left="0" w:right="157" w:firstLine="709"/>
        <w:jc w:val="both"/>
        <w:rPr>
          <w:color w:val="000000"/>
          <w:sz w:val="28"/>
          <w:szCs w:val="28"/>
        </w:rPr>
      </w:pPr>
      <w:r>
        <w:rPr>
          <w:color w:val="000000"/>
          <w:sz w:val="28"/>
          <w:szCs w:val="28"/>
        </w:rPr>
        <w:t xml:space="preserve"> У системі передбачено декілька рівнів розмежування доступу для користувачів, а саме:</w:t>
      </w:r>
    </w:p>
    <w:p w14:paraId="0FAD79CE" w14:textId="77777777" w:rsidR="001D5824" w:rsidRDefault="001D5824" w:rsidP="00BE4FE1">
      <w:pPr>
        <w:widowControl w:val="0"/>
        <w:numPr>
          <w:ilvl w:val="3"/>
          <w:numId w:val="25"/>
        </w:numPr>
        <w:pBdr>
          <w:top w:val="nil"/>
          <w:left w:val="nil"/>
          <w:bottom w:val="nil"/>
          <w:right w:val="nil"/>
          <w:between w:val="nil"/>
        </w:pBdr>
        <w:tabs>
          <w:tab w:val="left" w:pos="567"/>
          <w:tab w:val="left" w:pos="1276"/>
          <w:tab w:val="left" w:pos="1418"/>
          <w:tab w:val="left" w:pos="1701"/>
          <w:tab w:val="left" w:pos="2563"/>
        </w:tabs>
        <w:spacing w:before="62" w:line="322" w:lineRule="auto"/>
        <w:ind w:left="0" w:firstLine="709"/>
        <w:jc w:val="both"/>
        <w:rPr>
          <w:color w:val="000000"/>
          <w:sz w:val="28"/>
          <w:szCs w:val="28"/>
        </w:rPr>
      </w:pPr>
      <w:r>
        <w:rPr>
          <w:color w:val="000000"/>
          <w:sz w:val="28"/>
          <w:szCs w:val="28"/>
        </w:rPr>
        <w:t>Перегляд інформації в режимі онлайн.</w:t>
      </w:r>
    </w:p>
    <w:p w14:paraId="0D268E5C" w14:textId="77777777" w:rsidR="001D5824" w:rsidRDefault="001D5824" w:rsidP="00BE4FE1">
      <w:pPr>
        <w:widowControl w:val="0"/>
        <w:numPr>
          <w:ilvl w:val="3"/>
          <w:numId w:val="25"/>
        </w:numPr>
        <w:pBdr>
          <w:top w:val="nil"/>
          <w:left w:val="nil"/>
          <w:bottom w:val="nil"/>
          <w:right w:val="nil"/>
          <w:between w:val="nil"/>
        </w:pBdr>
        <w:tabs>
          <w:tab w:val="left" w:pos="567"/>
          <w:tab w:val="left" w:pos="1276"/>
          <w:tab w:val="left" w:pos="1418"/>
          <w:tab w:val="left" w:pos="1701"/>
          <w:tab w:val="left" w:pos="2563"/>
        </w:tabs>
        <w:ind w:left="0" w:right="154" w:firstLine="709"/>
        <w:jc w:val="both"/>
        <w:rPr>
          <w:color w:val="000000"/>
          <w:sz w:val="28"/>
          <w:szCs w:val="28"/>
        </w:rPr>
      </w:pPr>
      <w:r>
        <w:rPr>
          <w:color w:val="000000"/>
          <w:sz w:val="28"/>
          <w:szCs w:val="28"/>
        </w:rPr>
        <w:t>Перегляд інформації в режимі відтворення раніше записаного відео.</w:t>
      </w:r>
    </w:p>
    <w:p w14:paraId="1B302495" w14:textId="77777777" w:rsidR="001D5824" w:rsidRDefault="001D5824" w:rsidP="00BE4FE1">
      <w:pPr>
        <w:widowControl w:val="0"/>
        <w:numPr>
          <w:ilvl w:val="3"/>
          <w:numId w:val="25"/>
        </w:numPr>
        <w:pBdr>
          <w:top w:val="nil"/>
          <w:left w:val="nil"/>
          <w:bottom w:val="nil"/>
          <w:right w:val="nil"/>
          <w:between w:val="nil"/>
        </w:pBdr>
        <w:tabs>
          <w:tab w:val="left" w:pos="567"/>
          <w:tab w:val="left" w:pos="1276"/>
          <w:tab w:val="left" w:pos="1418"/>
          <w:tab w:val="left" w:pos="1701"/>
          <w:tab w:val="left" w:pos="2563"/>
        </w:tabs>
        <w:spacing w:before="2" w:line="322" w:lineRule="auto"/>
        <w:ind w:left="0" w:firstLine="709"/>
        <w:jc w:val="both"/>
        <w:rPr>
          <w:color w:val="000000"/>
          <w:sz w:val="28"/>
          <w:szCs w:val="28"/>
        </w:rPr>
      </w:pPr>
      <w:r>
        <w:rPr>
          <w:color w:val="000000"/>
          <w:sz w:val="28"/>
          <w:szCs w:val="28"/>
        </w:rPr>
        <w:t>Пошук інформації за критеріями.</w:t>
      </w:r>
    </w:p>
    <w:p w14:paraId="20F834B5" w14:textId="77777777" w:rsidR="001D5824" w:rsidRDefault="001D5824" w:rsidP="00BE4FE1">
      <w:pPr>
        <w:widowControl w:val="0"/>
        <w:numPr>
          <w:ilvl w:val="3"/>
          <w:numId w:val="25"/>
        </w:numPr>
        <w:pBdr>
          <w:top w:val="nil"/>
          <w:left w:val="nil"/>
          <w:bottom w:val="nil"/>
          <w:right w:val="nil"/>
          <w:between w:val="nil"/>
        </w:pBdr>
        <w:tabs>
          <w:tab w:val="left" w:pos="567"/>
          <w:tab w:val="left" w:pos="1276"/>
          <w:tab w:val="left" w:pos="1418"/>
          <w:tab w:val="left" w:pos="1701"/>
          <w:tab w:val="left" w:pos="2563"/>
        </w:tabs>
        <w:ind w:left="0" w:right="155" w:firstLine="709"/>
        <w:jc w:val="both"/>
        <w:rPr>
          <w:color w:val="000000"/>
          <w:sz w:val="28"/>
          <w:szCs w:val="28"/>
        </w:rPr>
      </w:pPr>
      <w:r>
        <w:rPr>
          <w:color w:val="000000"/>
          <w:sz w:val="28"/>
          <w:szCs w:val="28"/>
        </w:rPr>
        <w:t>Експорт відеоінформації в зовнішні формати для подальшого її використання.</w:t>
      </w:r>
    </w:p>
    <w:p w14:paraId="6D0ACFA7" w14:textId="77777777" w:rsidR="001D5824" w:rsidRDefault="001D5824" w:rsidP="00BE4FE1">
      <w:pPr>
        <w:widowControl w:val="0"/>
        <w:numPr>
          <w:ilvl w:val="3"/>
          <w:numId w:val="25"/>
        </w:numPr>
        <w:pBdr>
          <w:top w:val="nil"/>
          <w:left w:val="nil"/>
          <w:bottom w:val="nil"/>
          <w:right w:val="nil"/>
          <w:between w:val="nil"/>
        </w:pBdr>
        <w:tabs>
          <w:tab w:val="left" w:pos="567"/>
          <w:tab w:val="left" w:pos="1276"/>
          <w:tab w:val="left" w:pos="1418"/>
          <w:tab w:val="left" w:pos="1701"/>
          <w:tab w:val="left" w:pos="2563"/>
        </w:tabs>
        <w:ind w:left="0" w:right="155" w:firstLine="709"/>
        <w:jc w:val="both"/>
        <w:rPr>
          <w:color w:val="000000"/>
          <w:sz w:val="28"/>
          <w:szCs w:val="28"/>
        </w:rPr>
      </w:pPr>
      <w:r>
        <w:rPr>
          <w:color w:val="000000"/>
          <w:sz w:val="28"/>
          <w:szCs w:val="28"/>
        </w:rPr>
        <w:t>Доступ до аналітичної інформації системи розпізнавання номерних знаків.</w:t>
      </w:r>
    </w:p>
    <w:p w14:paraId="52CD39F2" w14:textId="77777777" w:rsidR="001D5824" w:rsidRDefault="001D5824" w:rsidP="00BE4FE1">
      <w:pPr>
        <w:widowControl w:val="0"/>
        <w:numPr>
          <w:ilvl w:val="2"/>
          <w:numId w:val="24"/>
        </w:numPr>
        <w:pBdr>
          <w:top w:val="nil"/>
          <w:left w:val="nil"/>
          <w:bottom w:val="nil"/>
          <w:right w:val="nil"/>
          <w:between w:val="nil"/>
        </w:pBdr>
        <w:tabs>
          <w:tab w:val="left" w:pos="567"/>
          <w:tab w:val="left" w:pos="1276"/>
          <w:tab w:val="left" w:pos="1418"/>
          <w:tab w:val="left" w:pos="2027"/>
        </w:tabs>
        <w:spacing w:before="1"/>
        <w:ind w:left="0" w:right="161" w:firstLine="709"/>
        <w:jc w:val="both"/>
        <w:rPr>
          <w:color w:val="000000"/>
          <w:sz w:val="28"/>
          <w:szCs w:val="28"/>
        </w:rPr>
      </w:pPr>
      <w:r>
        <w:rPr>
          <w:color w:val="000000"/>
          <w:sz w:val="28"/>
          <w:szCs w:val="28"/>
        </w:rPr>
        <w:t>Для кожного з рівнів можуть бути накладені обмеження щодо кількості відеокамер, на які поширюються доступ. Рівень доступу до Системи визначається Розпорядником Системи за результатом розгляду мотивованого письмового запиту. Про прийняте рішення запитувач повідомляється письмово.</w:t>
      </w:r>
    </w:p>
    <w:p w14:paraId="2634D18E" w14:textId="77777777" w:rsidR="001D5824" w:rsidRDefault="001D5824" w:rsidP="00BE4FE1">
      <w:pPr>
        <w:widowControl w:val="0"/>
        <w:numPr>
          <w:ilvl w:val="2"/>
          <w:numId w:val="24"/>
        </w:numPr>
        <w:pBdr>
          <w:top w:val="nil"/>
          <w:left w:val="nil"/>
          <w:bottom w:val="nil"/>
          <w:right w:val="nil"/>
          <w:between w:val="nil"/>
        </w:pBdr>
        <w:tabs>
          <w:tab w:val="left" w:pos="567"/>
          <w:tab w:val="left" w:pos="1276"/>
          <w:tab w:val="left" w:pos="1418"/>
          <w:tab w:val="left" w:pos="2224"/>
        </w:tabs>
        <w:ind w:left="0" w:right="156" w:firstLine="709"/>
        <w:jc w:val="both"/>
        <w:rPr>
          <w:color w:val="000000"/>
          <w:sz w:val="28"/>
          <w:szCs w:val="28"/>
        </w:rPr>
      </w:pPr>
      <w:r>
        <w:rPr>
          <w:color w:val="000000"/>
          <w:sz w:val="28"/>
          <w:szCs w:val="28"/>
        </w:rPr>
        <w:t xml:space="preserve">Обліковий запис користувача в Системі створюються адміністратором Системи за допомогою захищених відповідним чином програмно-технічних засобів адміністрування Системи. При створенні </w:t>
      </w:r>
      <w:r>
        <w:rPr>
          <w:color w:val="000000"/>
          <w:sz w:val="28"/>
          <w:szCs w:val="28"/>
        </w:rPr>
        <w:lastRenderedPageBreak/>
        <w:t>облікового запису Користувача системи система створює індивідуальне системне ім’я (логін) та індивідуальний пароль Користувача системи, який має бути змінений самим Користувачем.</w:t>
      </w:r>
    </w:p>
    <w:p w14:paraId="535809DA" w14:textId="77777777" w:rsidR="001D5824" w:rsidRDefault="001D5824" w:rsidP="00BE4FE1">
      <w:pPr>
        <w:widowControl w:val="0"/>
        <w:numPr>
          <w:ilvl w:val="2"/>
          <w:numId w:val="24"/>
        </w:numPr>
        <w:pBdr>
          <w:top w:val="nil"/>
          <w:left w:val="nil"/>
          <w:bottom w:val="nil"/>
          <w:right w:val="nil"/>
          <w:between w:val="nil"/>
        </w:pBdr>
        <w:tabs>
          <w:tab w:val="left" w:pos="567"/>
          <w:tab w:val="left" w:pos="1276"/>
          <w:tab w:val="left" w:pos="1418"/>
          <w:tab w:val="left" w:pos="2563"/>
        </w:tabs>
        <w:ind w:left="0" w:right="160" w:firstLine="709"/>
        <w:jc w:val="both"/>
        <w:rPr>
          <w:color w:val="000000"/>
          <w:sz w:val="28"/>
          <w:szCs w:val="28"/>
        </w:rPr>
      </w:pPr>
      <w:r>
        <w:rPr>
          <w:color w:val="000000"/>
          <w:sz w:val="28"/>
          <w:szCs w:val="28"/>
        </w:rPr>
        <w:t>Пароль Користувачу в Системі призначається Адміністратором Системи, у відповідності до розділу 9 цього Регламенту.</w:t>
      </w:r>
    </w:p>
    <w:p w14:paraId="737EE528" w14:textId="77777777" w:rsidR="001D5824" w:rsidRDefault="001D5824" w:rsidP="00BE4FE1">
      <w:pPr>
        <w:pStyle w:val="1"/>
        <w:keepNext w:val="0"/>
        <w:keepLines w:val="0"/>
        <w:widowControl w:val="0"/>
        <w:numPr>
          <w:ilvl w:val="1"/>
          <w:numId w:val="14"/>
        </w:numPr>
        <w:tabs>
          <w:tab w:val="left" w:pos="567"/>
          <w:tab w:val="left" w:pos="1276"/>
          <w:tab w:val="left" w:pos="1418"/>
          <w:tab w:val="left" w:pos="1746"/>
        </w:tabs>
        <w:spacing w:before="1"/>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Блокування доступу Користувача Системи:</w:t>
      </w:r>
    </w:p>
    <w:p w14:paraId="662A1E20" w14:textId="77777777" w:rsidR="001D5824" w:rsidRDefault="001D5824" w:rsidP="00BE4FE1">
      <w:pPr>
        <w:widowControl w:val="0"/>
        <w:numPr>
          <w:ilvl w:val="2"/>
          <w:numId w:val="14"/>
        </w:numPr>
        <w:pBdr>
          <w:top w:val="nil"/>
          <w:left w:val="nil"/>
          <w:bottom w:val="nil"/>
          <w:right w:val="nil"/>
          <w:between w:val="nil"/>
        </w:pBdr>
        <w:tabs>
          <w:tab w:val="left" w:pos="567"/>
          <w:tab w:val="left" w:pos="1276"/>
          <w:tab w:val="left" w:pos="1418"/>
          <w:tab w:val="left" w:pos="2563"/>
        </w:tabs>
        <w:ind w:left="0" w:right="152" w:firstLine="709"/>
        <w:jc w:val="both"/>
        <w:rPr>
          <w:color w:val="000000"/>
          <w:sz w:val="28"/>
          <w:szCs w:val="28"/>
        </w:rPr>
      </w:pPr>
      <w:r>
        <w:rPr>
          <w:color w:val="000000"/>
          <w:sz w:val="28"/>
          <w:szCs w:val="28"/>
        </w:rPr>
        <w:t>При порушенні Користувачем вимог цього Регламенту, Положення, доступ Користувача до Системи блокується Адміністратором Системи до з'ясування причин і усунення недоліків. При цьому посадовій особі користувача, відповідальній за роботу в Системі, направляється електронний лист з повідомленням про факт порушення і відключення Користувача.</w:t>
      </w:r>
    </w:p>
    <w:p w14:paraId="78D28F5B" w14:textId="77777777" w:rsidR="001D5824" w:rsidRDefault="001D5824" w:rsidP="00BE4FE1">
      <w:pPr>
        <w:widowControl w:val="0"/>
        <w:numPr>
          <w:ilvl w:val="2"/>
          <w:numId w:val="14"/>
        </w:numPr>
        <w:pBdr>
          <w:top w:val="nil"/>
          <w:left w:val="nil"/>
          <w:bottom w:val="nil"/>
          <w:right w:val="nil"/>
          <w:between w:val="nil"/>
        </w:pBdr>
        <w:tabs>
          <w:tab w:val="left" w:pos="567"/>
          <w:tab w:val="left" w:pos="1276"/>
          <w:tab w:val="left" w:pos="1418"/>
          <w:tab w:val="left" w:pos="2563"/>
        </w:tabs>
        <w:ind w:left="0" w:right="157" w:firstLine="709"/>
        <w:jc w:val="both"/>
        <w:rPr>
          <w:color w:val="000000"/>
          <w:sz w:val="28"/>
          <w:szCs w:val="28"/>
        </w:rPr>
      </w:pPr>
      <w:r>
        <w:rPr>
          <w:color w:val="000000"/>
          <w:sz w:val="28"/>
          <w:szCs w:val="28"/>
        </w:rPr>
        <w:t>Доступ до Системи може бути блокований Адміністратором Системи без попереднього повідомлення Користувача.</w:t>
      </w:r>
    </w:p>
    <w:p w14:paraId="40D29F2D" w14:textId="77777777" w:rsidR="001D5824" w:rsidRDefault="001D5824" w:rsidP="00BE4FE1">
      <w:pPr>
        <w:widowControl w:val="0"/>
        <w:numPr>
          <w:ilvl w:val="2"/>
          <w:numId w:val="14"/>
        </w:numPr>
        <w:pBdr>
          <w:top w:val="nil"/>
          <w:left w:val="nil"/>
          <w:bottom w:val="nil"/>
          <w:right w:val="nil"/>
          <w:between w:val="nil"/>
        </w:pBdr>
        <w:tabs>
          <w:tab w:val="left" w:pos="567"/>
          <w:tab w:val="left" w:pos="1276"/>
          <w:tab w:val="left" w:pos="1418"/>
          <w:tab w:val="left" w:pos="2563"/>
        </w:tabs>
        <w:ind w:left="0" w:right="153" w:firstLine="709"/>
        <w:jc w:val="both"/>
        <w:rPr>
          <w:color w:val="000000"/>
          <w:sz w:val="28"/>
          <w:szCs w:val="28"/>
        </w:rPr>
      </w:pPr>
      <w:r>
        <w:rPr>
          <w:color w:val="000000"/>
          <w:sz w:val="28"/>
          <w:szCs w:val="28"/>
        </w:rPr>
        <w:t>Повторне підключення Користувача проводиться після з’ясування причин і усунення недоліків, за письмовим клопотанням керівника органу (підприємства, установи, організації) Користувача.</w:t>
      </w:r>
    </w:p>
    <w:p w14:paraId="6B316AC5" w14:textId="77777777" w:rsidR="001D5824" w:rsidRDefault="001D5824" w:rsidP="00BE4FE1">
      <w:pPr>
        <w:widowControl w:val="0"/>
        <w:numPr>
          <w:ilvl w:val="2"/>
          <w:numId w:val="14"/>
        </w:numPr>
        <w:pBdr>
          <w:top w:val="nil"/>
          <w:left w:val="nil"/>
          <w:bottom w:val="nil"/>
          <w:right w:val="nil"/>
          <w:between w:val="nil"/>
        </w:pBdr>
        <w:tabs>
          <w:tab w:val="left" w:pos="567"/>
          <w:tab w:val="left" w:pos="1276"/>
          <w:tab w:val="left" w:pos="1418"/>
          <w:tab w:val="left" w:pos="2563"/>
        </w:tabs>
        <w:spacing w:before="1"/>
        <w:ind w:left="0" w:right="153" w:firstLine="709"/>
        <w:jc w:val="both"/>
        <w:rPr>
          <w:color w:val="000000"/>
          <w:sz w:val="28"/>
          <w:szCs w:val="28"/>
        </w:rPr>
      </w:pPr>
      <w:r>
        <w:rPr>
          <w:color w:val="000000"/>
          <w:sz w:val="28"/>
          <w:szCs w:val="28"/>
        </w:rPr>
        <w:t>У разі необхідності, при тривалій відсутності відповідальної посадової особи (працівника) Користувача на робочому місці (відпустка, відрядження, тимчасова непрацездатність тощо), керівник відповідного правоохоронного (територіального) органу, установи, організації, підприємства комунальної форми власності, має право заблокувати доступ посадової особи (працівника) до Системи або направити Розпоряднику письмовий запит на тимчасовий доступ іншого Користувача, ознайомленого з цим Регламентом та Положенням (в запиті додатково зазначається термін, на який має надаватись доступ).</w:t>
      </w:r>
    </w:p>
    <w:p w14:paraId="61D9F735" w14:textId="77777777" w:rsidR="001D5824" w:rsidRDefault="001D5824" w:rsidP="00BE4FE1">
      <w:pPr>
        <w:widowControl w:val="0"/>
        <w:numPr>
          <w:ilvl w:val="2"/>
          <w:numId w:val="14"/>
        </w:numPr>
        <w:pBdr>
          <w:top w:val="nil"/>
          <w:left w:val="nil"/>
          <w:bottom w:val="nil"/>
          <w:right w:val="nil"/>
          <w:between w:val="nil"/>
        </w:pBdr>
        <w:tabs>
          <w:tab w:val="left" w:pos="567"/>
          <w:tab w:val="left" w:pos="1276"/>
          <w:tab w:val="left" w:pos="1418"/>
          <w:tab w:val="left" w:pos="2563"/>
        </w:tabs>
        <w:spacing w:before="1"/>
        <w:ind w:left="0" w:right="153" w:firstLine="709"/>
        <w:jc w:val="both"/>
        <w:rPr>
          <w:color w:val="000000"/>
          <w:sz w:val="28"/>
          <w:szCs w:val="28"/>
        </w:rPr>
      </w:pPr>
      <w:r>
        <w:rPr>
          <w:color w:val="000000"/>
          <w:sz w:val="28"/>
          <w:szCs w:val="28"/>
        </w:rPr>
        <w:t>У разі звільнення, смерті або зміни відповідальної посадової особи (працівника) Користувача, керівник відповідного правоохоронного (територіального) органу, установи, організації, підприємства комунальної форми власності, блокує доступ до Системи або направляє Розпоряднику письмовий запит на доступ іншої посадової особи (працівника) Користувача, ознайомленого з цим Регламентом та Положенням.</w:t>
      </w:r>
    </w:p>
    <w:p w14:paraId="01ED9EF9" w14:textId="77777777" w:rsidR="001D5824" w:rsidRDefault="001D5824" w:rsidP="00BE4FE1">
      <w:pPr>
        <w:widowControl w:val="0"/>
        <w:numPr>
          <w:ilvl w:val="2"/>
          <w:numId w:val="14"/>
        </w:numPr>
        <w:pBdr>
          <w:top w:val="nil"/>
          <w:left w:val="nil"/>
          <w:bottom w:val="nil"/>
          <w:right w:val="nil"/>
          <w:between w:val="nil"/>
        </w:pBdr>
        <w:tabs>
          <w:tab w:val="left" w:pos="567"/>
          <w:tab w:val="left" w:pos="1276"/>
          <w:tab w:val="left" w:pos="1418"/>
          <w:tab w:val="left" w:pos="2563"/>
        </w:tabs>
        <w:spacing w:before="62"/>
        <w:ind w:left="0" w:right="159" w:firstLine="709"/>
        <w:jc w:val="both"/>
        <w:rPr>
          <w:color w:val="000000"/>
          <w:sz w:val="28"/>
          <w:szCs w:val="28"/>
        </w:rPr>
      </w:pPr>
      <w:r>
        <w:rPr>
          <w:color w:val="000000"/>
          <w:sz w:val="28"/>
          <w:szCs w:val="28"/>
        </w:rPr>
        <w:t>Для запобігання можливості підбору пароля, при введенні неправильного пароля 5 разів, обліковий запис Користувача автоматично блокується.</w:t>
      </w:r>
    </w:p>
    <w:p w14:paraId="13F86D75" w14:textId="77777777" w:rsidR="001D5824" w:rsidRDefault="001D5824" w:rsidP="00BE4FE1">
      <w:pPr>
        <w:widowControl w:val="0"/>
        <w:numPr>
          <w:ilvl w:val="2"/>
          <w:numId w:val="14"/>
        </w:numPr>
        <w:pBdr>
          <w:top w:val="nil"/>
          <w:left w:val="nil"/>
          <w:bottom w:val="nil"/>
          <w:right w:val="nil"/>
          <w:between w:val="nil"/>
        </w:pBdr>
        <w:tabs>
          <w:tab w:val="left" w:pos="567"/>
          <w:tab w:val="left" w:pos="1276"/>
          <w:tab w:val="left" w:pos="1418"/>
          <w:tab w:val="left" w:pos="2563"/>
        </w:tabs>
        <w:spacing w:before="2"/>
        <w:ind w:left="0" w:right="160" w:firstLine="709"/>
        <w:jc w:val="both"/>
        <w:rPr>
          <w:color w:val="000000"/>
          <w:sz w:val="28"/>
          <w:szCs w:val="28"/>
        </w:rPr>
      </w:pPr>
      <w:r>
        <w:rPr>
          <w:color w:val="000000"/>
          <w:sz w:val="28"/>
          <w:szCs w:val="28"/>
        </w:rPr>
        <w:t>Розблокування облікового запису здійснюється Системою автоматично не менше ніж через 10 хвилин.</w:t>
      </w:r>
    </w:p>
    <w:p w14:paraId="3C8BE16C" w14:textId="77777777" w:rsidR="001D5824" w:rsidRDefault="001D5824" w:rsidP="00BE4FE1">
      <w:pPr>
        <w:widowControl w:val="0"/>
        <w:numPr>
          <w:ilvl w:val="2"/>
          <w:numId w:val="14"/>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З метою недопущення доступу сторонніх осіб під паролем Користувача, який тимчасово перервав роботу у Системи, Система автоматично здійснює тимчасове його блокування.</w:t>
      </w:r>
    </w:p>
    <w:p w14:paraId="5D53B464" w14:textId="77777777" w:rsidR="001D5824" w:rsidRDefault="001D5824" w:rsidP="00BE4FE1">
      <w:pPr>
        <w:pStyle w:val="1"/>
        <w:keepNext w:val="0"/>
        <w:keepLines w:val="0"/>
        <w:widowControl w:val="0"/>
        <w:numPr>
          <w:ilvl w:val="1"/>
          <w:numId w:val="14"/>
        </w:numPr>
        <w:tabs>
          <w:tab w:val="left" w:pos="567"/>
          <w:tab w:val="left" w:pos="1276"/>
          <w:tab w:val="left" w:pos="1418"/>
          <w:tab w:val="left" w:pos="1746"/>
        </w:tabs>
        <w:spacing w:before="0" w:line="321"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Припинення доступу.</w:t>
      </w:r>
    </w:p>
    <w:p w14:paraId="6F3C3718" w14:textId="77777777" w:rsidR="001D5824" w:rsidRDefault="001D5824" w:rsidP="001D5824">
      <w:pPr>
        <w:pBdr>
          <w:top w:val="nil"/>
          <w:left w:val="nil"/>
          <w:bottom w:val="nil"/>
          <w:right w:val="nil"/>
          <w:between w:val="nil"/>
        </w:pBdr>
        <w:tabs>
          <w:tab w:val="left" w:pos="567"/>
          <w:tab w:val="left" w:pos="1276"/>
          <w:tab w:val="left" w:pos="1418"/>
        </w:tabs>
        <w:spacing w:before="1"/>
        <w:ind w:right="154" w:firstLine="709"/>
        <w:jc w:val="both"/>
        <w:rPr>
          <w:color w:val="000000"/>
          <w:sz w:val="28"/>
          <w:szCs w:val="28"/>
        </w:rPr>
      </w:pPr>
      <w:r>
        <w:rPr>
          <w:color w:val="000000"/>
          <w:sz w:val="28"/>
          <w:szCs w:val="28"/>
        </w:rPr>
        <w:t>3.4.1 Доступ Користувача до Системи припиняється на підставі письмового звернення керівника відповідного правоохоронного (територіального) органу, установи, організації, підприємства комунальної форми власності, Розпоряднику Системи із зазначенням облікового запису Користувача, доступ якого до Системи припиняється .</w:t>
      </w:r>
    </w:p>
    <w:p w14:paraId="741A7A98" w14:textId="77777777" w:rsidR="001D5824" w:rsidRDefault="001D5824" w:rsidP="001D5824">
      <w:pPr>
        <w:pBdr>
          <w:top w:val="nil"/>
          <w:left w:val="nil"/>
          <w:bottom w:val="nil"/>
          <w:right w:val="nil"/>
          <w:between w:val="nil"/>
        </w:pBdr>
        <w:tabs>
          <w:tab w:val="left" w:pos="567"/>
          <w:tab w:val="left" w:pos="1276"/>
          <w:tab w:val="left" w:pos="1418"/>
        </w:tabs>
        <w:ind w:right="154" w:firstLine="709"/>
        <w:jc w:val="both"/>
        <w:rPr>
          <w:color w:val="000000"/>
          <w:sz w:val="28"/>
          <w:szCs w:val="28"/>
        </w:rPr>
      </w:pPr>
      <w:r>
        <w:rPr>
          <w:color w:val="000000"/>
          <w:sz w:val="28"/>
          <w:szCs w:val="28"/>
        </w:rPr>
        <w:t>3.4.2. При припиненні доступу Користувача до Системи його обліковий запис в Системі припиняється, вся інформація, пов’язана з Користувачем в Системі, видаляється.</w:t>
      </w:r>
    </w:p>
    <w:p w14:paraId="36DE0232" w14:textId="77777777" w:rsidR="001D5824" w:rsidRDefault="001D5824" w:rsidP="00BE4FE1">
      <w:pPr>
        <w:pStyle w:val="1"/>
        <w:keepNext w:val="0"/>
        <w:keepLines w:val="0"/>
        <w:widowControl w:val="0"/>
        <w:numPr>
          <w:ilvl w:val="1"/>
          <w:numId w:val="14"/>
        </w:numPr>
        <w:tabs>
          <w:tab w:val="left" w:pos="567"/>
          <w:tab w:val="left" w:pos="1276"/>
          <w:tab w:val="left" w:pos="1418"/>
          <w:tab w:val="left" w:pos="1842"/>
        </w:tabs>
        <w:spacing w:before="0" w:line="322"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Відмова в доступі до Системи:</w:t>
      </w:r>
    </w:p>
    <w:p w14:paraId="7E06FE12" w14:textId="77777777" w:rsidR="001D5824" w:rsidRDefault="001D5824" w:rsidP="00BE4FE1">
      <w:pPr>
        <w:widowControl w:val="0"/>
        <w:numPr>
          <w:ilvl w:val="2"/>
          <w:numId w:val="14"/>
        </w:numPr>
        <w:pBdr>
          <w:top w:val="nil"/>
          <w:left w:val="nil"/>
          <w:bottom w:val="nil"/>
          <w:right w:val="nil"/>
          <w:between w:val="nil"/>
        </w:pBdr>
        <w:tabs>
          <w:tab w:val="left" w:pos="567"/>
          <w:tab w:val="left" w:pos="1276"/>
          <w:tab w:val="left" w:pos="1418"/>
          <w:tab w:val="left" w:pos="2563"/>
        </w:tabs>
        <w:ind w:left="0" w:right="157" w:firstLine="709"/>
        <w:jc w:val="both"/>
        <w:rPr>
          <w:color w:val="000000"/>
          <w:sz w:val="28"/>
          <w:szCs w:val="28"/>
        </w:rPr>
      </w:pPr>
      <w:r>
        <w:rPr>
          <w:color w:val="000000"/>
          <w:sz w:val="28"/>
          <w:szCs w:val="28"/>
        </w:rPr>
        <w:t>У доступі до Системи відеоспостереження запитувачу може бути відмовлено в разі немотивованого запиту щодо надання доступу або інформаційного продукту (інформації) з Системи, невідповідності статусу запитувача/користувача нормам Положення та цього Регламенту, відсутності технічної можливості та інше.</w:t>
      </w:r>
    </w:p>
    <w:p w14:paraId="6D4DE46F" w14:textId="77777777" w:rsidR="001D5824" w:rsidRDefault="001D5824" w:rsidP="00BE4FE1">
      <w:pPr>
        <w:widowControl w:val="0"/>
        <w:numPr>
          <w:ilvl w:val="2"/>
          <w:numId w:val="14"/>
        </w:numPr>
        <w:pBdr>
          <w:top w:val="nil"/>
          <w:left w:val="nil"/>
          <w:bottom w:val="nil"/>
          <w:right w:val="nil"/>
          <w:between w:val="nil"/>
        </w:pBdr>
        <w:tabs>
          <w:tab w:val="left" w:pos="567"/>
          <w:tab w:val="left" w:pos="1276"/>
          <w:tab w:val="left" w:pos="1418"/>
          <w:tab w:val="left" w:pos="2563"/>
        </w:tabs>
        <w:spacing w:before="1"/>
        <w:ind w:left="0" w:firstLine="709"/>
        <w:jc w:val="both"/>
        <w:rPr>
          <w:color w:val="000000"/>
          <w:sz w:val="28"/>
          <w:szCs w:val="28"/>
        </w:rPr>
      </w:pPr>
      <w:r>
        <w:rPr>
          <w:color w:val="000000"/>
          <w:sz w:val="28"/>
          <w:szCs w:val="28"/>
        </w:rPr>
        <w:t>Про відмову в доступі запитувач повідомляється письмово.</w:t>
      </w:r>
    </w:p>
    <w:p w14:paraId="604165BE" w14:textId="77777777" w:rsidR="001D5824" w:rsidRDefault="001D5824" w:rsidP="00BE4FE1">
      <w:pPr>
        <w:pStyle w:val="1"/>
        <w:keepNext w:val="0"/>
        <w:keepLines w:val="0"/>
        <w:widowControl w:val="0"/>
        <w:numPr>
          <w:ilvl w:val="1"/>
          <w:numId w:val="27"/>
        </w:numPr>
        <w:tabs>
          <w:tab w:val="left" w:pos="567"/>
          <w:tab w:val="left" w:pos="993"/>
          <w:tab w:val="left" w:pos="1418"/>
          <w:tab w:val="left" w:pos="3050"/>
        </w:tabs>
        <w:spacing w:before="244"/>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Правила користування Системою</w:t>
      </w:r>
    </w:p>
    <w:p w14:paraId="47E907C2" w14:textId="77777777" w:rsidR="001D5824" w:rsidRDefault="001D5824" w:rsidP="00BE4FE1">
      <w:pPr>
        <w:widowControl w:val="0"/>
        <w:numPr>
          <w:ilvl w:val="1"/>
          <w:numId w:val="12"/>
        </w:numPr>
        <w:pBdr>
          <w:top w:val="nil"/>
          <w:left w:val="nil"/>
          <w:bottom w:val="nil"/>
          <w:right w:val="nil"/>
          <w:between w:val="nil"/>
        </w:pBdr>
        <w:tabs>
          <w:tab w:val="left" w:pos="567"/>
          <w:tab w:val="left" w:pos="1276"/>
          <w:tab w:val="left" w:pos="1418"/>
          <w:tab w:val="left" w:pos="1816"/>
        </w:tabs>
        <w:spacing w:before="235" w:line="322" w:lineRule="auto"/>
        <w:ind w:left="0" w:firstLine="709"/>
        <w:jc w:val="both"/>
        <w:rPr>
          <w:color w:val="000000"/>
          <w:sz w:val="28"/>
          <w:szCs w:val="28"/>
        </w:rPr>
      </w:pPr>
      <w:r>
        <w:rPr>
          <w:b/>
          <w:color w:val="000000"/>
          <w:sz w:val="28"/>
          <w:szCs w:val="28"/>
        </w:rPr>
        <w:t>Загальні правила та вимоги користування Системою</w:t>
      </w:r>
      <w:r>
        <w:rPr>
          <w:color w:val="000000"/>
          <w:sz w:val="28"/>
          <w:szCs w:val="28"/>
        </w:rPr>
        <w:t>.</w:t>
      </w:r>
    </w:p>
    <w:p w14:paraId="51DB803B" w14:textId="77777777" w:rsidR="001D5824" w:rsidRDefault="001D5824" w:rsidP="00BE4FE1">
      <w:pPr>
        <w:widowControl w:val="0"/>
        <w:numPr>
          <w:ilvl w:val="2"/>
          <w:numId w:val="12"/>
        </w:numPr>
        <w:pBdr>
          <w:top w:val="nil"/>
          <w:left w:val="nil"/>
          <w:bottom w:val="nil"/>
          <w:right w:val="nil"/>
          <w:between w:val="nil"/>
        </w:pBdr>
        <w:tabs>
          <w:tab w:val="left" w:pos="567"/>
          <w:tab w:val="left" w:pos="1276"/>
          <w:tab w:val="left" w:pos="1418"/>
          <w:tab w:val="left" w:pos="2008"/>
        </w:tabs>
        <w:ind w:left="0" w:right="161" w:firstLine="709"/>
        <w:jc w:val="both"/>
        <w:rPr>
          <w:color w:val="000000"/>
          <w:sz w:val="28"/>
          <w:szCs w:val="28"/>
        </w:rPr>
      </w:pPr>
      <w:r>
        <w:rPr>
          <w:color w:val="000000"/>
          <w:sz w:val="28"/>
          <w:szCs w:val="28"/>
        </w:rPr>
        <w:t>Для доступу до Системи кожному Користувачеві присвоюються персональний обліковий запис і пароль.</w:t>
      </w:r>
    </w:p>
    <w:p w14:paraId="6CD340B5" w14:textId="77777777" w:rsidR="001D5824" w:rsidRDefault="001D5824" w:rsidP="00BE4FE1">
      <w:pPr>
        <w:widowControl w:val="0"/>
        <w:numPr>
          <w:ilvl w:val="2"/>
          <w:numId w:val="12"/>
        </w:numPr>
        <w:pBdr>
          <w:top w:val="nil"/>
          <w:left w:val="nil"/>
          <w:bottom w:val="nil"/>
          <w:right w:val="nil"/>
          <w:between w:val="nil"/>
        </w:pBdr>
        <w:tabs>
          <w:tab w:val="left" w:pos="567"/>
          <w:tab w:val="left" w:pos="1276"/>
          <w:tab w:val="left" w:pos="1418"/>
          <w:tab w:val="left" w:pos="1965"/>
        </w:tabs>
        <w:spacing w:before="2"/>
        <w:ind w:left="0" w:right="156" w:firstLine="709"/>
        <w:jc w:val="both"/>
        <w:rPr>
          <w:color w:val="000000"/>
          <w:sz w:val="28"/>
          <w:szCs w:val="28"/>
        </w:rPr>
      </w:pPr>
      <w:r>
        <w:rPr>
          <w:color w:val="000000"/>
          <w:sz w:val="28"/>
          <w:szCs w:val="28"/>
        </w:rPr>
        <w:t>При звільненні/смерті/відсутності/зміни посадової особи (працівника) Користувача блокується доступ до його облікового запису в Системі.</w:t>
      </w:r>
    </w:p>
    <w:p w14:paraId="7F664175" w14:textId="77777777" w:rsidR="001D5824" w:rsidRDefault="001D5824" w:rsidP="00BE4FE1">
      <w:pPr>
        <w:widowControl w:val="0"/>
        <w:numPr>
          <w:ilvl w:val="2"/>
          <w:numId w:val="12"/>
        </w:numPr>
        <w:pBdr>
          <w:top w:val="nil"/>
          <w:left w:val="nil"/>
          <w:bottom w:val="nil"/>
          <w:right w:val="nil"/>
          <w:between w:val="nil"/>
        </w:pBdr>
        <w:tabs>
          <w:tab w:val="left" w:pos="567"/>
          <w:tab w:val="left" w:pos="1276"/>
          <w:tab w:val="left" w:pos="1418"/>
          <w:tab w:val="left" w:pos="2058"/>
        </w:tabs>
        <w:ind w:left="0" w:right="161" w:firstLine="709"/>
        <w:jc w:val="both"/>
        <w:rPr>
          <w:color w:val="000000"/>
          <w:sz w:val="28"/>
          <w:szCs w:val="28"/>
        </w:rPr>
      </w:pPr>
      <w:r>
        <w:rPr>
          <w:color w:val="000000"/>
          <w:sz w:val="28"/>
          <w:szCs w:val="28"/>
        </w:rPr>
        <w:t>На вмотивований письмовий запит керівника Користувача на адресу Адміністратора Системи, останнім може бути наданий аналіз дій підпорядкованого запитувачу Користувача, що має доступ до Системи.</w:t>
      </w:r>
    </w:p>
    <w:p w14:paraId="10EA2051" w14:textId="77777777" w:rsidR="001D5824" w:rsidRDefault="001D5824" w:rsidP="00BE4FE1">
      <w:pPr>
        <w:pStyle w:val="1"/>
        <w:keepNext w:val="0"/>
        <w:keepLines w:val="0"/>
        <w:widowControl w:val="0"/>
        <w:numPr>
          <w:ilvl w:val="1"/>
          <w:numId w:val="12"/>
        </w:numPr>
        <w:tabs>
          <w:tab w:val="left" w:pos="567"/>
          <w:tab w:val="left" w:pos="1276"/>
          <w:tab w:val="left" w:pos="1418"/>
          <w:tab w:val="left" w:pos="1842"/>
        </w:tabs>
        <w:spacing w:before="0" w:line="321"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При роботі з Системою Користувач зобов’язаний:</w:t>
      </w:r>
    </w:p>
    <w:p w14:paraId="00E66BD1" w14:textId="77777777" w:rsidR="001D5824" w:rsidRDefault="001D5824" w:rsidP="00BE4FE1">
      <w:pPr>
        <w:widowControl w:val="0"/>
        <w:numPr>
          <w:ilvl w:val="2"/>
          <w:numId w:val="12"/>
        </w:numPr>
        <w:pBdr>
          <w:top w:val="nil"/>
          <w:left w:val="nil"/>
          <w:bottom w:val="nil"/>
          <w:right w:val="nil"/>
          <w:between w:val="nil"/>
        </w:pBdr>
        <w:tabs>
          <w:tab w:val="left" w:pos="567"/>
          <w:tab w:val="left" w:pos="1276"/>
          <w:tab w:val="left" w:pos="1418"/>
          <w:tab w:val="left" w:pos="2018"/>
        </w:tabs>
        <w:spacing w:line="242" w:lineRule="auto"/>
        <w:ind w:left="0" w:right="155" w:firstLine="709"/>
        <w:jc w:val="both"/>
        <w:rPr>
          <w:color w:val="000000"/>
          <w:sz w:val="28"/>
          <w:szCs w:val="28"/>
        </w:rPr>
      </w:pPr>
      <w:r>
        <w:rPr>
          <w:color w:val="000000"/>
          <w:sz w:val="28"/>
          <w:szCs w:val="28"/>
        </w:rPr>
        <w:t>Виконувати вимоги Положення, цього Регламенту з врахуванням вимог організації парольного захисту.</w:t>
      </w:r>
    </w:p>
    <w:p w14:paraId="22C2E0BB" w14:textId="77777777" w:rsidR="001D5824" w:rsidRDefault="001D5824" w:rsidP="00BE4FE1">
      <w:pPr>
        <w:widowControl w:val="0"/>
        <w:numPr>
          <w:ilvl w:val="2"/>
          <w:numId w:val="12"/>
        </w:numPr>
        <w:pBdr>
          <w:top w:val="nil"/>
          <w:left w:val="nil"/>
          <w:bottom w:val="nil"/>
          <w:right w:val="nil"/>
          <w:between w:val="nil"/>
        </w:pBdr>
        <w:tabs>
          <w:tab w:val="left" w:pos="567"/>
          <w:tab w:val="left" w:pos="1276"/>
          <w:tab w:val="left" w:pos="1418"/>
          <w:tab w:val="left" w:pos="1998"/>
        </w:tabs>
        <w:spacing w:line="259" w:lineRule="auto"/>
        <w:ind w:left="0" w:right="156" w:firstLine="709"/>
        <w:jc w:val="both"/>
        <w:rPr>
          <w:color w:val="000000"/>
          <w:sz w:val="28"/>
          <w:szCs w:val="28"/>
        </w:rPr>
      </w:pPr>
      <w:r>
        <w:rPr>
          <w:color w:val="000000"/>
          <w:sz w:val="28"/>
          <w:szCs w:val="28"/>
        </w:rPr>
        <w:t>Використовувати отриману з Системи інформацію відповідно до заявленої мети та виключно у службових цілях.</w:t>
      </w:r>
    </w:p>
    <w:p w14:paraId="29343B6E" w14:textId="77777777" w:rsidR="001D5824" w:rsidRDefault="001D5824" w:rsidP="001D5824">
      <w:pPr>
        <w:pBdr>
          <w:top w:val="nil"/>
          <w:left w:val="nil"/>
          <w:bottom w:val="nil"/>
          <w:right w:val="nil"/>
          <w:between w:val="nil"/>
        </w:pBdr>
        <w:tabs>
          <w:tab w:val="left" w:pos="567"/>
          <w:tab w:val="left" w:pos="1276"/>
          <w:tab w:val="left" w:pos="1418"/>
        </w:tabs>
        <w:spacing w:line="259" w:lineRule="auto"/>
        <w:ind w:right="155" w:firstLine="709"/>
        <w:jc w:val="both"/>
        <w:rPr>
          <w:color w:val="000000"/>
          <w:sz w:val="28"/>
          <w:szCs w:val="28"/>
        </w:rPr>
      </w:pPr>
      <w:r>
        <w:rPr>
          <w:color w:val="000000"/>
          <w:sz w:val="28"/>
          <w:szCs w:val="28"/>
        </w:rPr>
        <w:t>4.2.3 Самостійно змінювати пароль на доступ до Системи, з дотриманням вимог організації парольного захисту, викладених в розділі 8 цього Регламенту.</w:t>
      </w:r>
    </w:p>
    <w:p w14:paraId="53D8B39A" w14:textId="77777777" w:rsidR="001D5824" w:rsidRDefault="001D5824" w:rsidP="00BE4FE1">
      <w:pPr>
        <w:pStyle w:val="1"/>
        <w:keepNext w:val="0"/>
        <w:keepLines w:val="0"/>
        <w:widowControl w:val="0"/>
        <w:numPr>
          <w:ilvl w:val="1"/>
          <w:numId w:val="12"/>
        </w:numPr>
        <w:tabs>
          <w:tab w:val="left" w:pos="567"/>
          <w:tab w:val="left" w:pos="1276"/>
          <w:tab w:val="left" w:pos="1418"/>
          <w:tab w:val="left" w:pos="1677"/>
        </w:tabs>
        <w:spacing w:before="0"/>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При роботі з Системою Користувачу забороняється:</w:t>
      </w:r>
    </w:p>
    <w:p w14:paraId="3B6F0BD3" w14:textId="77777777" w:rsidR="001D5824" w:rsidRDefault="001D5824" w:rsidP="00BE4FE1">
      <w:pPr>
        <w:widowControl w:val="0"/>
        <w:numPr>
          <w:ilvl w:val="2"/>
          <w:numId w:val="7"/>
        </w:numPr>
        <w:pBdr>
          <w:top w:val="nil"/>
          <w:left w:val="nil"/>
          <w:bottom w:val="nil"/>
          <w:right w:val="nil"/>
          <w:between w:val="nil"/>
        </w:pBdr>
        <w:tabs>
          <w:tab w:val="left" w:pos="567"/>
          <w:tab w:val="left" w:pos="1276"/>
          <w:tab w:val="left" w:pos="1418"/>
          <w:tab w:val="left" w:pos="1842"/>
        </w:tabs>
        <w:spacing w:before="62"/>
        <w:ind w:left="0" w:right="161" w:firstLine="709"/>
        <w:jc w:val="both"/>
        <w:rPr>
          <w:color w:val="000000"/>
          <w:sz w:val="28"/>
          <w:szCs w:val="28"/>
        </w:rPr>
      </w:pPr>
      <w:r>
        <w:rPr>
          <w:color w:val="000000"/>
          <w:sz w:val="28"/>
          <w:szCs w:val="28"/>
        </w:rPr>
        <w:t xml:space="preserve"> Поширювати (або розголошувати) власні засоби ідентифікації у Системі іншим особам.</w:t>
      </w:r>
    </w:p>
    <w:p w14:paraId="2E257CF6" w14:textId="77777777" w:rsidR="001D5824" w:rsidRDefault="001D5824" w:rsidP="00BE4FE1">
      <w:pPr>
        <w:widowControl w:val="0"/>
        <w:numPr>
          <w:ilvl w:val="2"/>
          <w:numId w:val="7"/>
        </w:numPr>
        <w:pBdr>
          <w:top w:val="nil"/>
          <w:left w:val="nil"/>
          <w:bottom w:val="nil"/>
          <w:right w:val="nil"/>
          <w:between w:val="nil"/>
        </w:pBdr>
        <w:tabs>
          <w:tab w:val="left" w:pos="567"/>
          <w:tab w:val="left" w:pos="1276"/>
          <w:tab w:val="left" w:pos="1418"/>
          <w:tab w:val="left" w:pos="1842"/>
          <w:tab w:val="left" w:pos="3382"/>
          <w:tab w:val="left" w:pos="5279"/>
          <w:tab w:val="left" w:pos="6687"/>
          <w:tab w:val="left" w:pos="8045"/>
          <w:tab w:val="left" w:pos="9899"/>
        </w:tabs>
        <w:spacing w:line="259" w:lineRule="auto"/>
        <w:ind w:left="0" w:right="158" w:firstLine="709"/>
        <w:jc w:val="both"/>
        <w:rPr>
          <w:color w:val="000000"/>
          <w:sz w:val="28"/>
          <w:szCs w:val="28"/>
        </w:rPr>
      </w:pPr>
      <w:r>
        <w:rPr>
          <w:color w:val="000000"/>
          <w:sz w:val="28"/>
          <w:szCs w:val="28"/>
        </w:rPr>
        <w:t xml:space="preserve"> Допускати користування власними засобами ідентифікації у Системі іншими особами.</w:t>
      </w:r>
    </w:p>
    <w:p w14:paraId="6F37C500" w14:textId="77777777" w:rsidR="001D5824" w:rsidRDefault="001D5824" w:rsidP="00BE4FE1">
      <w:pPr>
        <w:widowControl w:val="0"/>
        <w:numPr>
          <w:ilvl w:val="2"/>
          <w:numId w:val="7"/>
        </w:numPr>
        <w:pBdr>
          <w:top w:val="nil"/>
          <w:left w:val="nil"/>
          <w:bottom w:val="nil"/>
          <w:right w:val="nil"/>
          <w:between w:val="nil"/>
        </w:pBdr>
        <w:tabs>
          <w:tab w:val="left" w:pos="567"/>
          <w:tab w:val="left" w:pos="1276"/>
          <w:tab w:val="left" w:pos="1418"/>
          <w:tab w:val="left" w:pos="1842"/>
        </w:tabs>
        <w:ind w:left="0" w:firstLine="709"/>
        <w:jc w:val="both"/>
        <w:rPr>
          <w:color w:val="000000"/>
          <w:sz w:val="28"/>
          <w:szCs w:val="28"/>
        </w:rPr>
      </w:pPr>
      <w:r>
        <w:rPr>
          <w:color w:val="000000"/>
          <w:sz w:val="28"/>
          <w:szCs w:val="28"/>
        </w:rPr>
        <w:t xml:space="preserve"> Здійснювати дії у Системі від чужого імені.</w:t>
      </w:r>
    </w:p>
    <w:p w14:paraId="498D96D2" w14:textId="77777777" w:rsidR="001D5824" w:rsidRDefault="001D5824" w:rsidP="00BE4FE1">
      <w:pPr>
        <w:widowControl w:val="0"/>
        <w:numPr>
          <w:ilvl w:val="2"/>
          <w:numId w:val="7"/>
        </w:numPr>
        <w:pBdr>
          <w:top w:val="nil"/>
          <w:left w:val="nil"/>
          <w:bottom w:val="nil"/>
          <w:right w:val="nil"/>
          <w:between w:val="nil"/>
        </w:pBdr>
        <w:tabs>
          <w:tab w:val="left" w:pos="567"/>
          <w:tab w:val="left" w:pos="1276"/>
          <w:tab w:val="left" w:pos="1418"/>
          <w:tab w:val="left" w:pos="1842"/>
        </w:tabs>
        <w:spacing w:before="24"/>
        <w:ind w:left="0" w:firstLine="709"/>
        <w:jc w:val="both"/>
        <w:rPr>
          <w:color w:val="000000"/>
          <w:sz w:val="28"/>
          <w:szCs w:val="28"/>
        </w:rPr>
      </w:pPr>
      <w:r>
        <w:rPr>
          <w:color w:val="000000"/>
          <w:sz w:val="28"/>
          <w:szCs w:val="28"/>
        </w:rPr>
        <w:t xml:space="preserve"> Зберігати пароль у загальнодоступному місці.</w:t>
      </w:r>
    </w:p>
    <w:p w14:paraId="57DFE003" w14:textId="77777777" w:rsidR="001D5824" w:rsidRDefault="001D5824" w:rsidP="00BE4FE1">
      <w:pPr>
        <w:widowControl w:val="0"/>
        <w:numPr>
          <w:ilvl w:val="2"/>
          <w:numId w:val="7"/>
        </w:numPr>
        <w:pBdr>
          <w:top w:val="nil"/>
          <w:left w:val="nil"/>
          <w:bottom w:val="nil"/>
          <w:right w:val="nil"/>
          <w:between w:val="nil"/>
        </w:pBdr>
        <w:tabs>
          <w:tab w:val="left" w:pos="567"/>
          <w:tab w:val="left" w:pos="1276"/>
          <w:tab w:val="left" w:pos="1418"/>
          <w:tab w:val="left" w:pos="1842"/>
          <w:tab w:val="left" w:pos="4160"/>
          <w:tab w:val="left" w:pos="4803"/>
          <w:tab w:val="left" w:pos="6790"/>
          <w:tab w:val="left" w:pos="7572"/>
          <w:tab w:val="left" w:pos="8788"/>
          <w:tab w:val="left" w:pos="9512"/>
        </w:tabs>
        <w:spacing w:before="26" w:line="256" w:lineRule="auto"/>
        <w:ind w:left="0" w:right="160" w:firstLine="709"/>
        <w:jc w:val="both"/>
        <w:rPr>
          <w:color w:val="000000"/>
          <w:sz w:val="28"/>
          <w:szCs w:val="28"/>
        </w:rPr>
      </w:pPr>
      <w:r>
        <w:rPr>
          <w:color w:val="000000"/>
          <w:sz w:val="28"/>
          <w:szCs w:val="28"/>
        </w:rPr>
        <w:t xml:space="preserve"> Використовувати для автентифікації чужі облікові дані (ім'я Користувача і пароль) або програми для їх підбору або злому.</w:t>
      </w:r>
    </w:p>
    <w:p w14:paraId="42A1B83E" w14:textId="77777777" w:rsidR="001D5824" w:rsidRDefault="001D5824" w:rsidP="00BE4FE1">
      <w:pPr>
        <w:widowControl w:val="0"/>
        <w:numPr>
          <w:ilvl w:val="2"/>
          <w:numId w:val="7"/>
        </w:numPr>
        <w:pBdr>
          <w:top w:val="nil"/>
          <w:left w:val="nil"/>
          <w:bottom w:val="nil"/>
          <w:right w:val="nil"/>
          <w:between w:val="nil"/>
        </w:pBdr>
        <w:tabs>
          <w:tab w:val="left" w:pos="567"/>
          <w:tab w:val="left" w:pos="1276"/>
          <w:tab w:val="left" w:pos="1418"/>
          <w:tab w:val="left" w:pos="1842"/>
          <w:tab w:val="left" w:pos="3637"/>
          <w:tab w:val="left" w:pos="5471"/>
          <w:tab w:val="left" w:pos="6612"/>
          <w:tab w:val="left" w:pos="7984"/>
          <w:tab w:val="left" w:pos="8924"/>
        </w:tabs>
        <w:spacing w:before="5" w:line="259" w:lineRule="auto"/>
        <w:ind w:left="0" w:right="159" w:firstLine="709"/>
        <w:jc w:val="both"/>
        <w:rPr>
          <w:color w:val="000000"/>
          <w:sz w:val="28"/>
          <w:szCs w:val="28"/>
        </w:rPr>
      </w:pPr>
      <w:r>
        <w:rPr>
          <w:color w:val="000000"/>
          <w:sz w:val="28"/>
          <w:szCs w:val="28"/>
        </w:rPr>
        <w:t xml:space="preserve"> Передавати інформацію третій стороні, крім випадків, передбачених чинним законодавством України.</w:t>
      </w:r>
    </w:p>
    <w:p w14:paraId="5126049B" w14:textId="77777777" w:rsidR="001D5824" w:rsidRDefault="001D5824" w:rsidP="001D5824">
      <w:pPr>
        <w:widowControl w:val="0"/>
        <w:pBdr>
          <w:top w:val="nil"/>
          <w:left w:val="nil"/>
          <w:bottom w:val="nil"/>
          <w:right w:val="nil"/>
          <w:between w:val="nil"/>
        </w:pBdr>
        <w:tabs>
          <w:tab w:val="left" w:pos="567"/>
          <w:tab w:val="left" w:pos="1276"/>
          <w:tab w:val="left" w:pos="1418"/>
          <w:tab w:val="left" w:pos="1842"/>
          <w:tab w:val="left" w:pos="3637"/>
          <w:tab w:val="left" w:pos="5471"/>
          <w:tab w:val="left" w:pos="6612"/>
          <w:tab w:val="left" w:pos="7984"/>
          <w:tab w:val="left" w:pos="8924"/>
        </w:tabs>
        <w:spacing w:before="5" w:line="259" w:lineRule="auto"/>
        <w:ind w:left="709" w:right="159"/>
        <w:jc w:val="both"/>
        <w:rPr>
          <w:color w:val="000000"/>
          <w:sz w:val="10"/>
          <w:szCs w:val="10"/>
        </w:rPr>
      </w:pPr>
    </w:p>
    <w:p w14:paraId="3A8B7F3B" w14:textId="77777777" w:rsidR="001D5824" w:rsidRDefault="001D5824" w:rsidP="00BE4FE1">
      <w:pPr>
        <w:pStyle w:val="1"/>
        <w:keepNext w:val="0"/>
        <w:keepLines w:val="0"/>
        <w:widowControl w:val="0"/>
        <w:numPr>
          <w:ilvl w:val="1"/>
          <w:numId w:val="27"/>
        </w:numPr>
        <w:tabs>
          <w:tab w:val="left" w:pos="284"/>
          <w:tab w:val="left" w:pos="567"/>
          <w:tab w:val="left" w:pos="1134"/>
          <w:tab w:val="left" w:pos="1418"/>
          <w:tab w:val="left" w:pos="1705"/>
          <w:tab w:val="left" w:pos="1706"/>
        </w:tabs>
        <w:spacing w:before="87"/>
        <w:ind w:left="0" w:right="468"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Суб’єкти отримання інформації з Системи та порядок надання доступу до інформації з Системи</w:t>
      </w:r>
    </w:p>
    <w:p w14:paraId="149CDADF" w14:textId="77777777" w:rsidR="001D5824" w:rsidRDefault="001D5824" w:rsidP="00BE4FE1">
      <w:pPr>
        <w:widowControl w:val="0"/>
        <w:numPr>
          <w:ilvl w:val="2"/>
          <w:numId w:val="27"/>
        </w:numPr>
        <w:pBdr>
          <w:top w:val="nil"/>
          <w:left w:val="nil"/>
          <w:bottom w:val="nil"/>
          <w:right w:val="nil"/>
          <w:between w:val="nil"/>
        </w:pBdr>
        <w:tabs>
          <w:tab w:val="left" w:pos="567"/>
          <w:tab w:val="left" w:pos="1276"/>
          <w:tab w:val="left" w:pos="1418"/>
          <w:tab w:val="left" w:pos="1842"/>
        </w:tabs>
        <w:spacing w:before="240" w:line="319" w:lineRule="auto"/>
        <w:ind w:left="0" w:firstLine="709"/>
        <w:jc w:val="both"/>
        <w:rPr>
          <w:b/>
          <w:color w:val="000000"/>
          <w:sz w:val="28"/>
          <w:szCs w:val="28"/>
        </w:rPr>
      </w:pPr>
      <w:r>
        <w:rPr>
          <w:b/>
          <w:color w:val="000000"/>
          <w:sz w:val="28"/>
          <w:szCs w:val="28"/>
        </w:rPr>
        <w:t>Суб’єкти отримання інформації з Системи:</w:t>
      </w:r>
    </w:p>
    <w:p w14:paraId="608547B8" w14:textId="77777777" w:rsidR="001D5824" w:rsidRDefault="001D5824" w:rsidP="00BE4FE1">
      <w:pPr>
        <w:widowControl w:val="0"/>
        <w:numPr>
          <w:ilvl w:val="2"/>
          <w:numId w:val="5"/>
        </w:numPr>
        <w:pBdr>
          <w:top w:val="nil"/>
          <w:left w:val="nil"/>
          <w:bottom w:val="nil"/>
          <w:right w:val="nil"/>
          <w:between w:val="nil"/>
        </w:pBdr>
        <w:tabs>
          <w:tab w:val="left" w:pos="567"/>
          <w:tab w:val="left" w:pos="993"/>
          <w:tab w:val="left" w:pos="1276"/>
          <w:tab w:val="left" w:pos="1418"/>
          <w:tab w:val="left" w:pos="1701"/>
          <w:tab w:val="left" w:pos="1842"/>
        </w:tabs>
        <w:ind w:left="0" w:right="153" w:firstLine="709"/>
        <w:jc w:val="both"/>
        <w:rPr>
          <w:color w:val="000000"/>
          <w:sz w:val="28"/>
          <w:szCs w:val="28"/>
        </w:rPr>
      </w:pPr>
      <w:r>
        <w:rPr>
          <w:color w:val="000000"/>
          <w:sz w:val="28"/>
          <w:szCs w:val="28"/>
        </w:rPr>
        <w:t xml:space="preserve"> Запитувачами інформації з Системи, які мають право у встановленому законодавством та Положенням порядку отримувати з Системи інформаційний продукт (інформацію) на безоплатній основі є державні органи та органи місцевого самоврядування Сумської міської територіальної громади.</w:t>
      </w:r>
    </w:p>
    <w:p w14:paraId="741D4C36" w14:textId="77777777" w:rsidR="001D5824" w:rsidRDefault="001D5824" w:rsidP="00BE4FE1">
      <w:pPr>
        <w:widowControl w:val="0"/>
        <w:numPr>
          <w:ilvl w:val="2"/>
          <w:numId w:val="5"/>
        </w:numPr>
        <w:pBdr>
          <w:top w:val="nil"/>
          <w:left w:val="nil"/>
          <w:bottom w:val="nil"/>
          <w:right w:val="nil"/>
          <w:between w:val="nil"/>
        </w:pBdr>
        <w:tabs>
          <w:tab w:val="left" w:pos="567"/>
          <w:tab w:val="left" w:pos="993"/>
          <w:tab w:val="left" w:pos="1276"/>
          <w:tab w:val="left" w:pos="1418"/>
          <w:tab w:val="left" w:pos="1701"/>
          <w:tab w:val="left" w:pos="1842"/>
        </w:tabs>
        <w:ind w:left="0" w:right="153" w:firstLine="709"/>
        <w:jc w:val="both"/>
        <w:rPr>
          <w:color w:val="000000"/>
          <w:sz w:val="28"/>
          <w:szCs w:val="28"/>
        </w:rPr>
      </w:pPr>
      <w:r>
        <w:rPr>
          <w:color w:val="000000"/>
          <w:sz w:val="28"/>
          <w:szCs w:val="28"/>
        </w:rPr>
        <w:t xml:space="preserve"> Запитувачами інформації з Системи, які мають право у </w:t>
      </w:r>
      <w:r>
        <w:rPr>
          <w:color w:val="000000"/>
          <w:sz w:val="28"/>
          <w:szCs w:val="28"/>
        </w:rPr>
        <w:lastRenderedPageBreak/>
        <w:t xml:space="preserve">встановленому законодавством та Положенням порядку отримувати з Системи інформаційний продукт (інформацію) можуть бути юридичні і фізичні особи. </w:t>
      </w:r>
    </w:p>
    <w:p w14:paraId="2301A2D0" w14:textId="77777777" w:rsidR="001D5824" w:rsidRDefault="001D5824" w:rsidP="00BE4FE1">
      <w:pPr>
        <w:widowControl w:val="0"/>
        <w:numPr>
          <w:ilvl w:val="3"/>
          <w:numId w:val="5"/>
        </w:numPr>
        <w:pBdr>
          <w:top w:val="nil"/>
          <w:left w:val="nil"/>
          <w:bottom w:val="nil"/>
          <w:right w:val="nil"/>
          <w:between w:val="nil"/>
        </w:pBdr>
        <w:tabs>
          <w:tab w:val="left" w:pos="567"/>
          <w:tab w:val="left" w:pos="993"/>
          <w:tab w:val="left" w:pos="1276"/>
          <w:tab w:val="left" w:pos="1418"/>
          <w:tab w:val="left" w:pos="1701"/>
          <w:tab w:val="left" w:pos="2563"/>
        </w:tabs>
        <w:ind w:left="0" w:right="154" w:firstLine="709"/>
        <w:jc w:val="both"/>
        <w:rPr>
          <w:color w:val="000000"/>
          <w:sz w:val="28"/>
          <w:szCs w:val="28"/>
        </w:rPr>
      </w:pPr>
      <w:r>
        <w:rPr>
          <w:color w:val="000000"/>
          <w:sz w:val="28"/>
          <w:szCs w:val="28"/>
        </w:rPr>
        <w:t>Юридичним особам інформація з Системи може бути надана про об’єкти права власності юридичної особи (при наявності підтвердження права власності) та про об’єкти чи суб’єкти правовідносин, при наявності підтвердження таких правовідносин.</w:t>
      </w:r>
    </w:p>
    <w:p w14:paraId="10CFCE52" w14:textId="77777777" w:rsidR="001D5824" w:rsidRDefault="001D5824" w:rsidP="00BE4FE1">
      <w:pPr>
        <w:widowControl w:val="0"/>
        <w:numPr>
          <w:ilvl w:val="3"/>
          <w:numId w:val="5"/>
        </w:numPr>
        <w:pBdr>
          <w:top w:val="nil"/>
          <w:left w:val="nil"/>
          <w:bottom w:val="nil"/>
          <w:right w:val="nil"/>
          <w:between w:val="nil"/>
        </w:pBdr>
        <w:tabs>
          <w:tab w:val="left" w:pos="567"/>
          <w:tab w:val="left" w:pos="993"/>
          <w:tab w:val="left" w:pos="1276"/>
          <w:tab w:val="left" w:pos="1418"/>
          <w:tab w:val="left" w:pos="1701"/>
          <w:tab w:val="left" w:pos="2563"/>
        </w:tabs>
        <w:ind w:left="0" w:right="154" w:firstLine="709"/>
        <w:jc w:val="both"/>
        <w:rPr>
          <w:color w:val="000000"/>
          <w:sz w:val="28"/>
          <w:szCs w:val="28"/>
        </w:rPr>
      </w:pPr>
      <w:r>
        <w:rPr>
          <w:color w:val="000000"/>
          <w:sz w:val="28"/>
          <w:szCs w:val="28"/>
        </w:rPr>
        <w:t>Фізичним особам інформація з Системи може бути надана про об’єкти права власності фізичної особи та виключно інформація про саму фізичну особу.</w:t>
      </w:r>
    </w:p>
    <w:p w14:paraId="0F2AE194" w14:textId="77777777" w:rsidR="001D5824" w:rsidRDefault="001D5824" w:rsidP="00BE4FE1">
      <w:pPr>
        <w:widowControl w:val="0"/>
        <w:numPr>
          <w:ilvl w:val="1"/>
          <w:numId w:val="18"/>
        </w:numPr>
        <w:pBdr>
          <w:top w:val="nil"/>
          <w:left w:val="nil"/>
          <w:bottom w:val="nil"/>
          <w:right w:val="nil"/>
          <w:between w:val="nil"/>
        </w:pBdr>
        <w:tabs>
          <w:tab w:val="left" w:pos="567"/>
          <w:tab w:val="left" w:pos="993"/>
          <w:tab w:val="left" w:pos="1276"/>
          <w:tab w:val="left" w:pos="1418"/>
          <w:tab w:val="left" w:pos="1701"/>
          <w:tab w:val="left" w:pos="2563"/>
        </w:tabs>
        <w:ind w:left="0" w:right="154" w:firstLine="709"/>
        <w:jc w:val="both"/>
        <w:rPr>
          <w:color w:val="000000"/>
          <w:sz w:val="28"/>
          <w:szCs w:val="28"/>
        </w:rPr>
      </w:pPr>
      <w:r>
        <w:rPr>
          <w:color w:val="000000"/>
          <w:sz w:val="28"/>
          <w:szCs w:val="28"/>
        </w:rPr>
        <w:t>Для отримання інформації з Системи запитувач надсилає до Розпорядника Системи мотивований письмовий запит, форма якого наведена в Додатку 3 до цього Регламенту.</w:t>
      </w:r>
    </w:p>
    <w:p w14:paraId="7B1CB0AC" w14:textId="77777777" w:rsidR="001D5824" w:rsidRDefault="001D5824" w:rsidP="00BE4FE1">
      <w:pPr>
        <w:widowControl w:val="0"/>
        <w:numPr>
          <w:ilvl w:val="1"/>
          <w:numId w:val="18"/>
        </w:numPr>
        <w:pBdr>
          <w:top w:val="nil"/>
          <w:left w:val="nil"/>
          <w:bottom w:val="nil"/>
          <w:right w:val="nil"/>
          <w:between w:val="nil"/>
        </w:pBdr>
        <w:tabs>
          <w:tab w:val="left" w:pos="567"/>
          <w:tab w:val="left" w:pos="993"/>
          <w:tab w:val="left" w:pos="1276"/>
          <w:tab w:val="left" w:pos="1418"/>
          <w:tab w:val="left" w:pos="1701"/>
          <w:tab w:val="left" w:pos="2563"/>
        </w:tabs>
        <w:ind w:left="0" w:right="154" w:firstLine="709"/>
        <w:jc w:val="both"/>
        <w:rPr>
          <w:color w:val="000000"/>
          <w:sz w:val="28"/>
          <w:szCs w:val="28"/>
        </w:rPr>
      </w:pPr>
      <w:r>
        <w:rPr>
          <w:color w:val="000000"/>
          <w:sz w:val="28"/>
          <w:szCs w:val="28"/>
        </w:rPr>
        <w:t xml:space="preserve">Розпорядник Системи у 30-денний термін розглядає запит та у разі наявності підстав для надання інформації записує інформацію на електронний носій запитувача та передає її запитувачу разом із супровідним листом, у якому зазначається назва </w:t>
      </w:r>
      <w:proofErr w:type="spellStart"/>
      <w:r>
        <w:rPr>
          <w:color w:val="000000"/>
          <w:sz w:val="28"/>
          <w:szCs w:val="28"/>
        </w:rPr>
        <w:t>файла</w:t>
      </w:r>
      <w:proofErr w:type="spellEnd"/>
      <w:r>
        <w:rPr>
          <w:color w:val="000000"/>
          <w:sz w:val="28"/>
          <w:szCs w:val="28"/>
        </w:rPr>
        <w:t xml:space="preserve"> з </w:t>
      </w:r>
      <w:proofErr w:type="spellStart"/>
      <w:r>
        <w:rPr>
          <w:color w:val="000000"/>
          <w:sz w:val="28"/>
          <w:szCs w:val="28"/>
        </w:rPr>
        <w:t>відеоконтентом</w:t>
      </w:r>
      <w:proofErr w:type="spellEnd"/>
      <w:r>
        <w:rPr>
          <w:color w:val="000000"/>
          <w:sz w:val="28"/>
          <w:szCs w:val="28"/>
        </w:rPr>
        <w:t xml:space="preserve">, його формат, розмір, час та дата </w:t>
      </w:r>
      <w:proofErr w:type="spellStart"/>
      <w:r>
        <w:rPr>
          <w:color w:val="000000"/>
          <w:sz w:val="28"/>
          <w:szCs w:val="28"/>
        </w:rPr>
        <w:t>відеозйомки</w:t>
      </w:r>
      <w:proofErr w:type="spellEnd"/>
      <w:r>
        <w:rPr>
          <w:color w:val="000000"/>
          <w:sz w:val="28"/>
          <w:szCs w:val="28"/>
        </w:rPr>
        <w:t>, номер камери та місце її знаходження.</w:t>
      </w:r>
    </w:p>
    <w:p w14:paraId="16B2A262" w14:textId="77777777" w:rsidR="001D5824" w:rsidRDefault="001D5824" w:rsidP="00BE4FE1">
      <w:pPr>
        <w:widowControl w:val="0"/>
        <w:numPr>
          <w:ilvl w:val="1"/>
          <w:numId w:val="18"/>
        </w:numPr>
        <w:pBdr>
          <w:top w:val="nil"/>
          <w:left w:val="nil"/>
          <w:bottom w:val="nil"/>
          <w:right w:val="nil"/>
          <w:between w:val="nil"/>
        </w:pBdr>
        <w:tabs>
          <w:tab w:val="left" w:pos="567"/>
          <w:tab w:val="left" w:pos="993"/>
          <w:tab w:val="left" w:pos="1276"/>
          <w:tab w:val="left" w:pos="1418"/>
          <w:tab w:val="left" w:pos="1701"/>
          <w:tab w:val="left" w:pos="2563"/>
        </w:tabs>
        <w:ind w:left="0" w:right="154" w:firstLine="709"/>
        <w:jc w:val="both"/>
        <w:rPr>
          <w:color w:val="000000"/>
          <w:sz w:val="28"/>
          <w:szCs w:val="28"/>
        </w:rPr>
      </w:pPr>
      <w:r>
        <w:rPr>
          <w:color w:val="000000"/>
          <w:sz w:val="28"/>
          <w:szCs w:val="28"/>
        </w:rPr>
        <w:t>Інформація з камер відео спостереження, надана запитувачам обліковується Розпорядником і зберігається протягом 3 (трьох) місяців.</w:t>
      </w:r>
    </w:p>
    <w:p w14:paraId="5E0C52A8" w14:textId="77777777" w:rsidR="001D5824" w:rsidRDefault="001D5824" w:rsidP="00BE4FE1">
      <w:pPr>
        <w:widowControl w:val="0"/>
        <w:numPr>
          <w:ilvl w:val="1"/>
          <w:numId w:val="18"/>
        </w:numPr>
        <w:pBdr>
          <w:top w:val="nil"/>
          <w:left w:val="nil"/>
          <w:bottom w:val="nil"/>
          <w:right w:val="nil"/>
          <w:between w:val="nil"/>
        </w:pBdr>
        <w:tabs>
          <w:tab w:val="left" w:pos="567"/>
          <w:tab w:val="left" w:pos="993"/>
          <w:tab w:val="left" w:pos="1276"/>
          <w:tab w:val="left" w:pos="1418"/>
          <w:tab w:val="left" w:pos="1701"/>
          <w:tab w:val="left" w:pos="2563"/>
        </w:tabs>
        <w:ind w:left="0" w:right="154" w:firstLine="709"/>
        <w:jc w:val="both"/>
        <w:rPr>
          <w:color w:val="000000"/>
          <w:sz w:val="28"/>
          <w:szCs w:val="28"/>
        </w:rPr>
      </w:pPr>
      <w:r>
        <w:rPr>
          <w:color w:val="000000"/>
          <w:sz w:val="28"/>
          <w:szCs w:val="28"/>
        </w:rPr>
        <w:t>У разі відсутності підстав або технічної можливості для надання інформації з Системи Розпорядник відмовляє запитувачу, про що повідомляє його письмово.</w:t>
      </w:r>
    </w:p>
    <w:p w14:paraId="19CBD4B2" w14:textId="77777777" w:rsidR="001D5824" w:rsidRDefault="001D5824" w:rsidP="00BE4FE1">
      <w:pPr>
        <w:widowControl w:val="0"/>
        <w:numPr>
          <w:ilvl w:val="1"/>
          <w:numId w:val="18"/>
        </w:numPr>
        <w:pBdr>
          <w:top w:val="nil"/>
          <w:left w:val="nil"/>
          <w:bottom w:val="nil"/>
          <w:right w:val="nil"/>
          <w:between w:val="nil"/>
        </w:pBdr>
        <w:tabs>
          <w:tab w:val="left" w:pos="567"/>
          <w:tab w:val="left" w:pos="993"/>
          <w:tab w:val="left" w:pos="1276"/>
          <w:tab w:val="left" w:pos="1418"/>
          <w:tab w:val="left" w:pos="1701"/>
          <w:tab w:val="left" w:pos="2563"/>
        </w:tabs>
        <w:ind w:left="0" w:right="154" w:firstLine="709"/>
        <w:jc w:val="both"/>
        <w:rPr>
          <w:color w:val="000000"/>
          <w:sz w:val="28"/>
          <w:szCs w:val="28"/>
        </w:rPr>
      </w:pPr>
      <w:r>
        <w:rPr>
          <w:color w:val="000000"/>
          <w:sz w:val="28"/>
          <w:szCs w:val="28"/>
        </w:rPr>
        <w:t xml:space="preserve"> Власник, Розпорядник та Адміністратор Системи в жодному випадку не несуть відповідальності за використання запитувачем інформаційного продукту з Системи, а також за настання небажаних запитувачу наслідків отримання (використання) інформаційного продукту з Системи, як і за не настання наслідків, на які розраховував запитувач.</w:t>
      </w:r>
    </w:p>
    <w:p w14:paraId="3BAB6617" w14:textId="77777777" w:rsidR="001D5824" w:rsidRDefault="001D5824" w:rsidP="00BE4FE1">
      <w:pPr>
        <w:pStyle w:val="1"/>
        <w:keepNext w:val="0"/>
        <w:keepLines w:val="0"/>
        <w:widowControl w:val="0"/>
        <w:numPr>
          <w:ilvl w:val="1"/>
          <w:numId w:val="27"/>
        </w:numPr>
        <w:tabs>
          <w:tab w:val="left" w:pos="567"/>
          <w:tab w:val="left" w:pos="851"/>
          <w:tab w:val="left" w:pos="993"/>
          <w:tab w:val="left" w:pos="3858"/>
          <w:tab w:val="left" w:pos="3859"/>
        </w:tabs>
        <w:spacing w:before="242"/>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Технічна підтримка Системи</w:t>
      </w:r>
    </w:p>
    <w:p w14:paraId="39784763" w14:textId="77777777" w:rsidR="001D5824" w:rsidRDefault="001D5824" w:rsidP="00BE4FE1">
      <w:pPr>
        <w:widowControl w:val="0"/>
        <w:numPr>
          <w:ilvl w:val="1"/>
          <w:numId w:val="10"/>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 xml:space="preserve">У разі виявлення недоліків в роботі Системи Розпорядник та Адміністратор </w:t>
      </w:r>
      <w:proofErr w:type="spellStart"/>
      <w:r>
        <w:rPr>
          <w:color w:val="000000"/>
          <w:sz w:val="28"/>
          <w:szCs w:val="28"/>
        </w:rPr>
        <w:t>сиситеми</w:t>
      </w:r>
      <w:proofErr w:type="spellEnd"/>
      <w:r>
        <w:rPr>
          <w:color w:val="000000"/>
          <w:sz w:val="28"/>
          <w:szCs w:val="28"/>
        </w:rPr>
        <w:t xml:space="preserve"> </w:t>
      </w:r>
      <w:proofErr w:type="spellStart"/>
      <w:r>
        <w:rPr>
          <w:color w:val="000000"/>
          <w:sz w:val="28"/>
          <w:szCs w:val="28"/>
        </w:rPr>
        <w:t>оперативно</w:t>
      </w:r>
      <w:proofErr w:type="spellEnd"/>
      <w:r>
        <w:rPr>
          <w:color w:val="000000"/>
          <w:sz w:val="28"/>
          <w:szCs w:val="28"/>
        </w:rPr>
        <w:t xml:space="preserve"> усувають недоліки в роботі Системи власними силами та/або із залученням сторонніх виконавців на договірних засадах. Інформація про недоліки в роботі Системи може бути передана Користувачем до Адміністратора та Розпорядника Системи письмово, телефоном та в будь-який інший спосіб.</w:t>
      </w:r>
    </w:p>
    <w:p w14:paraId="5657824C" w14:textId="77777777" w:rsidR="001D5824" w:rsidRDefault="001D5824" w:rsidP="00BE4FE1">
      <w:pPr>
        <w:widowControl w:val="0"/>
        <w:numPr>
          <w:ilvl w:val="1"/>
          <w:numId w:val="10"/>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Розпорядник та Адміністратор Системи зобов’язані перевірити інформацію та в разі наявності недоліків в роботі Системи та усунути їх за наявності технічної можливості Системи.</w:t>
      </w:r>
    </w:p>
    <w:p w14:paraId="762E7592" w14:textId="77777777" w:rsidR="001D5824" w:rsidRDefault="001D5824" w:rsidP="00BE4FE1">
      <w:pPr>
        <w:widowControl w:val="0"/>
        <w:numPr>
          <w:ilvl w:val="1"/>
          <w:numId w:val="10"/>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Адміністратор Системи забезпечує технічний супровід роботи Системи.</w:t>
      </w:r>
    </w:p>
    <w:p w14:paraId="6F616BAE" w14:textId="77777777" w:rsidR="001D5824" w:rsidRDefault="001D5824" w:rsidP="00BE4FE1">
      <w:pPr>
        <w:widowControl w:val="0"/>
        <w:numPr>
          <w:ilvl w:val="1"/>
          <w:numId w:val="10"/>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 xml:space="preserve">Відслідковування роботи елементів Системи проводиться Адміністратором Системи на регулярній основі. </w:t>
      </w:r>
    </w:p>
    <w:p w14:paraId="076CE5FB" w14:textId="77777777" w:rsidR="001D5824" w:rsidRDefault="001D5824" w:rsidP="00BE4FE1">
      <w:pPr>
        <w:widowControl w:val="0"/>
        <w:numPr>
          <w:ilvl w:val="1"/>
          <w:numId w:val="10"/>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 xml:space="preserve">При проведенні планового технічного обслуговування та планових робіт, що передбачають обмеження доступу до даних засобів </w:t>
      </w:r>
      <w:proofErr w:type="spellStart"/>
      <w:r>
        <w:rPr>
          <w:color w:val="000000"/>
          <w:sz w:val="28"/>
          <w:szCs w:val="28"/>
        </w:rPr>
        <w:t>відеофіксації</w:t>
      </w:r>
      <w:proofErr w:type="spellEnd"/>
      <w:r>
        <w:rPr>
          <w:color w:val="000000"/>
          <w:sz w:val="28"/>
          <w:szCs w:val="28"/>
        </w:rPr>
        <w:t>, Адміністратор Системи повідомляє про це користувачів Системи.</w:t>
      </w:r>
    </w:p>
    <w:p w14:paraId="77BF73B8" w14:textId="77777777" w:rsidR="001D5824" w:rsidRDefault="001D5824" w:rsidP="00BE4FE1">
      <w:pPr>
        <w:widowControl w:val="0"/>
        <w:numPr>
          <w:ilvl w:val="1"/>
          <w:numId w:val="10"/>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 xml:space="preserve">При проведенні позапланового технічного обслуговування, при виникненні позаштатних ситуацій в роботі Системи та при їх усуненні Адміністратор Системи невідкладно повідомляє користувачів Системи з особливим статусом, яким в результаті проведення таких робіт буде обмежено </w:t>
      </w:r>
      <w:r>
        <w:rPr>
          <w:color w:val="000000"/>
          <w:sz w:val="28"/>
          <w:szCs w:val="28"/>
        </w:rPr>
        <w:lastRenderedPageBreak/>
        <w:t>або обмежено доступ до Системи, як тільки стало відомо про виникнення недоліків в її роботі.</w:t>
      </w:r>
    </w:p>
    <w:p w14:paraId="06C75A20" w14:textId="77777777" w:rsidR="001D5824" w:rsidRDefault="001D5824" w:rsidP="00BE4FE1">
      <w:pPr>
        <w:widowControl w:val="0"/>
        <w:numPr>
          <w:ilvl w:val="1"/>
          <w:numId w:val="10"/>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Заявки від користувачів щодо технічного обслуговування Системи направляються адміністратору Системи на його електронну адресу.</w:t>
      </w:r>
    </w:p>
    <w:p w14:paraId="28D92FE7" w14:textId="77777777" w:rsidR="001D5824" w:rsidRDefault="001D5824" w:rsidP="00BE4FE1">
      <w:pPr>
        <w:pStyle w:val="1"/>
        <w:keepNext w:val="0"/>
        <w:keepLines w:val="0"/>
        <w:widowControl w:val="0"/>
        <w:numPr>
          <w:ilvl w:val="1"/>
          <w:numId w:val="27"/>
        </w:numPr>
        <w:tabs>
          <w:tab w:val="left" w:pos="567"/>
          <w:tab w:val="left" w:pos="993"/>
          <w:tab w:val="left" w:pos="1418"/>
          <w:tab w:val="left" w:pos="3916"/>
          <w:tab w:val="left" w:pos="3917"/>
        </w:tabs>
        <w:spacing w:before="244"/>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Захист інформації в Системі</w:t>
      </w:r>
    </w:p>
    <w:p w14:paraId="2F0F8630" w14:textId="77777777" w:rsidR="001D5824" w:rsidRDefault="001D5824" w:rsidP="00BE4FE1">
      <w:pPr>
        <w:widowControl w:val="0"/>
        <w:numPr>
          <w:ilvl w:val="1"/>
          <w:numId w:val="8"/>
        </w:numPr>
        <w:pBdr>
          <w:top w:val="nil"/>
          <w:left w:val="nil"/>
          <w:bottom w:val="nil"/>
          <w:right w:val="nil"/>
          <w:between w:val="nil"/>
        </w:pBdr>
        <w:tabs>
          <w:tab w:val="left" w:pos="567"/>
          <w:tab w:val="left" w:pos="1276"/>
          <w:tab w:val="left" w:pos="1418"/>
          <w:tab w:val="left" w:pos="1842"/>
        </w:tabs>
        <w:spacing w:before="235"/>
        <w:jc w:val="both"/>
        <w:rPr>
          <w:color w:val="000000"/>
          <w:sz w:val="28"/>
          <w:szCs w:val="28"/>
        </w:rPr>
      </w:pPr>
      <w:r>
        <w:rPr>
          <w:color w:val="000000"/>
          <w:sz w:val="28"/>
          <w:szCs w:val="28"/>
        </w:rPr>
        <w:t>Ідентифікація, автентифікація, авторизація.</w:t>
      </w:r>
    </w:p>
    <w:p w14:paraId="019BAE0B" w14:textId="77777777" w:rsidR="001D5824" w:rsidRDefault="001D5824" w:rsidP="00BE4FE1">
      <w:pPr>
        <w:widowControl w:val="0"/>
        <w:numPr>
          <w:ilvl w:val="2"/>
          <w:numId w:val="9"/>
        </w:numPr>
        <w:pBdr>
          <w:top w:val="nil"/>
          <w:left w:val="nil"/>
          <w:bottom w:val="nil"/>
          <w:right w:val="nil"/>
          <w:between w:val="nil"/>
        </w:pBdr>
        <w:tabs>
          <w:tab w:val="left" w:pos="567"/>
          <w:tab w:val="left" w:pos="1276"/>
          <w:tab w:val="left" w:pos="1418"/>
          <w:tab w:val="left" w:pos="2563"/>
        </w:tabs>
        <w:spacing w:before="2"/>
        <w:ind w:left="0" w:right="153" w:firstLine="709"/>
        <w:jc w:val="both"/>
        <w:rPr>
          <w:color w:val="000000"/>
          <w:sz w:val="28"/>
          <w:szCs w:val="28"/>
        </w:rPr>
      </w:pPr>
      <w:r>
        <w:rPr>
          <w:color w:val="000000"/>
          <w:sz w:val="28"/>
          <w:szCs w:val="28"/>
        </w:rPr>
        <w:t>. Ідентифікація в Системі відбувається шляхом введення Користувачем логіну та паролю з метою отримання доступу до Системи.</w:t>
      </w:r>
    </w:p>
    <w:p w14:paraId="4C707DDD" w14:textId="77777777" w:rsidR="001D5824" w:rsidRPr="00BC1C36" w:rsidRDefault="001D5824" w:rsidP="00BE4FE1">
      <w:pPr>
        <w:widowControl w:val="0"/>
        <w:numPr>
          <w:ilvl w:val="2"/>
          <w:numId w:val="9"/>
        </w:numPr>
        <w:pBdr>
          <w:top w:val="nil"/>
          <w:left w:val="nil"/>
          <w:bottom w:val="nil"/>
          <w:right w:val="nil"/>
          <w:between w:val="nil"/>
        </w:pBdr>
        <w:tabs>
          <w:tab w:val="left" w:pos="567"/>
          <w:tab w:val="left" w:pos="1276"/>
          <w:tab w:val="left" w:pos="1418"/>
          <w:tab w:val="left" w:pos="2563"/>
        </w:tabs>
        <w:spacing w:before="2"/>
        <w:ind w:left="0" w:right="153" w:firstLine="709"/>
        <w:jc w:val="both"/>
        <w:rPr>
          <w:color w:val="000000"/>
          <w:sz w:val="28"/>
          <w:szCs w:val="28"/>
        </w:rPr>
      </w:pPr>
      <w:r>
        <w:rPr>
          <w:color w:val="000000"/>
          <w:sz w:val="28"/>
          <w:szCs w:val="28"/>
        </w:rPr>
        <w:t xml:space="preserve">. </w:t>
      </w:r>
      <w:r w:rsidRPr="00BC1C36">
        <w:rPr>
          <w:color w:val="000000"/>
          <w:sz w:val="28"/>
          <w:szCs w:val="28"/>
        </w:rPr>
        <w:t>Автентифікація здійснюється Системою автоматично після введення Користувачем логіну та паролю.</w:t>
      </w:r>
    </w:p>
    <w:p w14:paraId="12996506" w14:textId="77777777" w:rsidR="001D5824" w:rsidRDefault="001D5824" w:rsidP="00BE4FE1">
      <w:pPr>
        <w:widowControl w:val="0"/>
        <w:numPr>
          <w:ilvl w:val="2"/>
          <w:numId w:val="9"/>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 Авторизація здійснюється після проходження Користувачем автентифікації, у результаті чого йому надаються права на виконання регламентованих дій в Системі.</w:t>
      </w:r>
    </w:p>
    <w:p w14:paraId="21C55F0A" w14:textId="77777777" w:rsidR="001D5824" w:rsidRDefault="001D5824" w:rsidP="00BE4FE1">
      <w:pPr>
        <w:pStyle w:val="1"/>
        <w:keepNext w:val="0"/>
        <w:keepLines w:val="0"/>
        <w:widowControl w:val="0"/>
        <w:numPr>
          <w:ilvl w:val="1"/>
          <w:numId w:val="8"/>
        </w:numPr>
        <w:tabs>
          <w:tab w:val="left" w:pos="567"/>
          <w:tab w:val="left" w:pos="1276"/>
          <w:tab w:val="left" w:pos="1418"/>
          <w:tab w:val="left" w:pos="1842"/>
        </w:tabs>
        <w:spacing w:before="5" w:line="31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Захисту даних у Системі:</w:t>
      </w:r>
    </w:p>
    <w:p w14:paraId="2BDBBD87" w14:textId="77777777" w:rsidR="001D5824" w:rsidRDefault="001D5824" w:rsidP="00BE4FE1">
      <w:pPr>
        <w:widowControl w:val="0"/>
        <w:numPr>
          <w:ilvl w:val="2"/>
          <w:numId w:val="8"/>
        </w:numPr>
        <w:pBdr>
          <w:top w:val="nil"/>
          <w:left w:val="nil"/>
          <w:bottom w:val="nil"/>
          <w:right w:val="nil"/>
          <w:between w:val="nil"/>
        </w:pBdr>
        <w:tabs>
          <w:tab w:val="left" w:pos="567"/>
          <w:tab w:val="left" w:pos="1276"/>
          <w:tab w:val="left" w:pos="1418"/>
          <w:tab w:val="left" w:pos="2563"/>
        </w:tabs>
        <w:ind w:left="0" w:right="155" w:firstLine="709"/>
        <w:jc w:val="both"/>
        <w:rPr>
          <w:color w:val="000000"/>
          <w:sz w:val="28"/>
          <w:szCs w:val="28"/>
        </w:rPr>
      </w:pPr>
      <w:r>
        <w:rPr>
          <w:color w:val="000000"/>
          <w:sz w:val="28"/>
          <w:szCs w:val="28"/>
        </w:rPr>
        <w:t>Розпорядник Системи забезпечує цілісність інформації в Системі шляхом:</w:t>
      </w:r>
    </w:p>
    <w:p w14:paraId="2802B50B" w14:textId="77777777" w:rsidR="001D5824" w:rsidRDefault="001D5824" w:rsidP="00BE4FE1">
      <w:pPr>
        <w:widowControl w:val="0"/>
        <w:numPr>
          <w:ilvl w:val="1"/>
          <w:numId w:val="22"/>
        </w:numPr>
        <w:pBdr>
          <w:top w:val="nil"/>
          <w:left w:val="nil"/>
          <w:bottom w:val="nil"/>
          <w:right w:val="nil"/>
          <w:between w:val="nil"/>
        </w:pBdr>
        <w:tabs>
          <w:tab w:val="left" w:pos="567"/>
          <w:tab w:val="left" w:pos="1276"/>
          <w:tab w:val="left" w:pos="1418"/>
          <w:tab w:val="left" w:pos="3472"/>
          <w:tab w:val="left" w:pos="5332"/>
          <w:tab w:val="left" w:pos="8354"/>
          <w:tab w:val="left" w:pos="9689"/>
        </w:tabs>
        <w:ind w:left="0" w:right="157" w:firstLine="709"/>
        <w:jc w:val="both"/>
        <w:rPr>
          <w:color w:val="000000"/>
          <w:sz w:val="28"/>
          <w:szCs w:val="28"/>
        </w:rPr>
      </w:pPr>
      <w:r>
        <w:rPr>
          <w:color w:val="000000"/>
          <w:sz w:val="28"/>
          <w:szCs w:val="28"/>
        </w:rPr>
        <w:t>використання відповідних програмно-апаратних рішень, що забезпечують цілісність даних в Системі;</w:t>
      </w:r>
    </w:p>
    <w:p w14:paraId="0AE8280A" w14:textId="77777777" w:rsidR="001D5824" w:rsidRDefault="001D5824" w:rsidP="00BE4FE1">
      <w:pPr>
        <w:widowControl w:val="0"/>
        <w:numPr>
          <w:ilvl w:val="1"/>
          <w:numId w:val="22"/>
        </w:numPr>
        <w:pBdr>
          <w:top w:val="nil"/>
          <w:left w:val="nil"/>
          <w:bottom w:val="nil"/>
          <w:right w:val="nil"/>
          <w:between w:val="nil"/>
        </w:pBdr>
        <w:tabs>
          <w:tab w:val="left" w:pos="567"/>
          <w:tab w:val="left" w:pos="1276"/>
          <w:tab w:val="left" w:pos="1418"/>
        </w:tabs>
        <w:ind w:left="0" w:right="154" w:firstLine="709"/>
        <w:jc w:val="both"/>
        <w:rPr>
          <w:color w:val="000000"/>
          <w:sz w:val="28"/>
          <w:szCs w:val="28"/>
        </w:rPr>
      </w:pPr>
      <w:r>
        <w:rPr>
          <w:color w:val="000000"/>
          <w:sz w:val="28"/>
          <w:szCs w:val="28"/>
        </w:rPr>
        <w:t>визначення рівнів доступу до інформації в Системі Користувачам Системи;</w:t>
      </w:r>
    </w:p>
    <w:p w14:paraId="0754AE3A" w14:textId="77777777" w:rsidR="001D5824" w:rsidRDefault="001D5824" w:rsidP="00BE4FE1">
      <w:pPr>
        <w:widowControl w:val="0"/>
        <w:numPr>
          <w:ilvl w:val="1"/>
          <w:numId w:val="22"/>
        </w:numPr>
        <w:pBdr>
          <w:top w:val="nil"/>
          <w:left w:val="nil"/>
          <w:bottom w:val="nil"/>
          <w:right w:val="nil"/>
          <w:between w:val="nil"/>
        </w:pBdr>
        <w:tabs>
          <w:tab w:val="left" w:pos="567"/>
          <w:tab w:val="left" w:pos="1276"/>
          <w:tab w:val="left" w:pos="1418"/>
        </w:tabs>
        <w:ind w:left="0" w:right="157" w:firstLine="709"/>
        <w:jc w:val="both"/>
        <w:rPr>
          <w:color w:val="000000"/>
          <w:sz w:val="28"/>
          <w:szCs w:val="28"/>
        </w:rPr>
      </w:pPr>
      <w:r>
        <w:rPr>
          <w:color w:val="000000"/>
          <w:sz w:val="28"/>
          <w:szCs w:val="28"/>
        </w:rPr>
        <w:t>постійного контролю за працездатністю Системи та своєчасністю її технічного обслуговування;</w:t>
      </w:r>
    </w:p>
    <w:p w14:paraId="56AC8916" w14:textId="77777777" w:rsidR="001D5824" w:rsidRDefault="001D5824" w:rsidP="00BE4FE1">
      <w:pPr>
        <w:widowControl w:val="0"/>
        <w:numPr>
          <w:ilvl w:val="1"/>
          <w:numId w:val="22"/>
        </w:numPr>
        <w:pBdr>
          <w:top w:val="nil"/>
          <w:left w:val="nil"/>
          <w:bottom w:val="nil"/>
          <w:right w:val="nil"/>
          <w:between w:val="nil"/>
        </w:pBdr>
        <w:tabs>
          <w:tab w:val="left" w:pos="567"/>
          <w:tab w:val="left" w:pos="1276"/>
          <w:tab w:val="left" w:pos="1418"/>
        </w:tabs>
        <w:ind w:left="0" w:right="150" w:firstLine="709"/>
        <w:jc w:val="both"/>
        <w:rPr>
          <w:color w:val="000000"/>
          <w:sz w:val="28"/>
          <w:szCs w:val="28"/>
        </w:rPr>
      </w:pPr>
      <w:r>
        <w:rPr>
          <w:color w:val="000000"/>
          <w:sz w:val="28"/>
          <w:szCs w:val="28"/>
        </w:rPr>
        <w:t>контролю за здійсненням фіксації та збереженням в автоматичному режимі всіх дій суб’єктів відносин в Системі щодо роботи з даними в Системі;</w:t>
      </w:r>
    </w:p>
    <w:p w14:paraId="3413FCAA" w14:textId="77777777" w:rsidR="001D5824" w:rsidRDefault="001D5824" w:rsidP="00BE4FE1">
      <w:pPr>
        <w:widowControl w:val="0"/>
        <w:numPr>
          <w:ilvl w:val="1"/>
          <w:numId w:val="22"/>
        </w:numPr>
        <w:pBdr>
          <w:top w:val="nil"/>
          <w:left w:val="nil"/>
          <w:bottom w:val="nil"/>
          <w:right w:val="nil"/>
          <w:between w:val="nil"/>
        </w:pBdr>
        <w:tabs>
          <w:tab w:val="left" w:pos="567"/>
          <w:tab w:val="left" w:pos="1276"/>
          <w:tab w:val="left" w:pos="1418"/>
        </w:tabs>
        <w:spacing w:line="342" w:lineRule="auto"/>
        <w:ind w:left="0" w:firstLine="709"/>
        <w:jc w:val="both"/>
        <w:rPr>
          <w:color w:val="000000"/>
          <w:sz w:val="28"/>
          <w:szCs w:val="28"/>
        </w:rPr>
      </w:pPr>
      <w:r>
        <w:rPr>
          <w:color w:val="000000"/>
          <w:sz w:val="28"/>
          <w:szCs w:val="28"/>
        </w:rPr>
        <w:t xml:space="preserve">обліку підключених засобів </w:t>
      </w:r>
      <w:proofErr w:type="spellStart"/>
      <w:r>
        <w:rPr>
          <w:color w:val="000000"/>
          <w:sz w:val="28"/>
          <w:szCs w:val="28"/>
        </w:rPr>
        <w:t>відеофіксації</w:t>
      </w:r>
      <w:proofErr w:type="spellEnd"/>
      <w:r>
        <w:rPr>
          <w:color w:val="000000"/>
          <w:sz w:val="28"/>
          <w:szCs w:val="28"/>
        </w:rPr>
        <w:t xml:space="preserve"> в Системі.</w:t>
      </w:r>
    </w:p>
    <w:p w14:paraId="7DD0E045" w14:textId="77777777" w:rsidR="001D5824" w:rsidRDefault="001D5824" w:rsidP="00BE4FE1">
      <w:pPr>
        <w:pStyle w:val="1"/>
        <w:keepNext w:val="0"/>
        <w:keepLines w:val="0"/>
        <w:widowControl w:val="0"/>
        <w:numPr>
          <w:ilvl w:val="1"/>
          <w:numId w:val="8"/>
        </w:numPr>
        <w:tabs>
          <w:tab w:val="left" w:pos="567"/>
          <w:tab w:val="left" w:pos="1276"/>
          <w:tab w:val="left" w:pos="1418"/>
          <w:tab w:val="left" w:pos="1842"/>
        </w:tabs>
        <w:spacing w:before="0" w:line="319"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Облік дій Користувачів</w:t>
      </w:r>
    </w:p>
    <w:p w14:paraId="5138A117" w14:textId="77777777" w:rsidR="001D5824" w:rsidRDefault="001D5824" w:rsidP="00BE4FE1">
      <w:pPr>
        <w:widowControl w:val="0"/>
        <w:numPr>
          <w:ilvl w:val="2"/>
          <w:numId w:val="6"/>
        </w:numPr>
        <w:pBdr>
          <w:top w:val="nil"/>
          <w:left w:val="nil"/>
          <w:bottom w:val="nil"/>
          <w:right w:val="nil"/>
          <w:between w:val="nil"/>
        </w:pBdr>
        <w:tabs>
          <w:tab w:val="left" w:pos="567"/>
          <w:tab w:val="left" w:pos="1276"/>
          <w:tab w:val="left" w:pos="1418"/>
          <w:tab w:val="left" w:pos="2633"/>
        </w:tabs>
        <w:ind w:left="0" w:right="153" w:firstLine="709"/>
        <w:jc w:val="both"/>
        <w:rPr>
          <w:color w:val="000000"/>
          <w:sz w:val="28"/>
          <w:szCs w:val="28"/>
        </w:rPr>
      </w:pPr>
      <w:r>
        <w:rPr>
          <w:color w:val="000000"/>
          <w:sz w:val="28"/>
          <w:szCs w:val="28"/>
        </w:rPr>
        <w:t xml:space="preserve">Дії Користувача в Системі фіксуються автоматично у відповідних </w:t>
      </w:r>
      <w:proofErr w:type="spellStart"/>
      <w:r>
        <w:rPr>
          <w:color w:val="000000"/>
          <w:sz w:val="28"/>
          <w:szCs w:val="28"/>
        </w:rPr>
        <w:t>логфайлах</w:t>
      </w:r>
      <w:proofErr w:type="spellEnd"/>
      <w:r>
        <w:rPr>
          <w:color w:val="000000"/>
          <w:sz w:val="28"/>
          <w:szCs w:val="28"/>
        </w:rPr>
        <w:t>. Для цього в автоматичному режимі зберігається інформація про:</w:t>
      </w:r>
    </w:p>
    <w:p w14:paraId="0488CA19" w14:textId="77777777" w:rsidR="001D5824" w:rsidRDefault="001D5824" w:rsidP="00BE4FE1">
      <w:pPr>
        <w:widowControl w:val="0"/>
        <w:numPr>
          <w:ilvl w:val="0"/>
          <w:numId w:val="3"/>
        </w:numPr>
        <w:pBdr>
          <w:top w:val="nil"/>
          <w:left w:val="nil"/>
          <w:bottom w:val="nil"/>
          <w:right w:val="nil"/>
          <w:between w:val="nil"/>
        </w:pBdr>
        <w:tabs>
          <w:tab w:val="left" w:pos="567"/>
          <w:tab w:val="left" w:pos="1276"/>
        </w:tabs>
        <w:ind w:left="0" w:right="161" w:firstLine="709"/>
        <w:jc w:val="both"/>
        <w:rPr>
          <w:color w:val="000000"/>
          <w:sz w:val="28"/>
          <w:szCs w:val="28"/>
        </w:rPr>
      </w:pPr>
      <w:r>
        <w:rPr>
          <w:color w:val="000000"/>
          <w:sz w:val="28"/>
          <w:szCs w:val="28"/>
        </w:rPr>
        <w:t>Користувача інформації в Системі, дату та час входу (виходу) до Системи;</w:t>
      </w:r>
    </w:p>
    <w:p w14:paraId="0EBDD34A" w14:textId="77777777" w:rsidR="001D5824" w:rsidRDefault="001D5824" w:rsidP="00BE4FE1">
      <w:pPr>
        <w:widowControl w:val="0"/>
        <w:numPr>
          <w:ilvl w:val="0"/>
          <w:numId w:val="3"/>
        </w:numPr>
        <w:pBdr>
          <w:top w:val="nil"/>
          <w:left w:val="nil"/>
          <w:bottom w:val="nil"/>
          <w:right w:val="nil"/>
          <w:between w:val="nil"/>
        </w:pBdr>
        <w:tabs>
          <w:tab w:val="left" w:pos="567"/>
          <w:tab w:val="left" w:pos="1276"/>
        </w:tabs>
        <w:ind w:left="0" w:firstLine="709"/>
        <w:jc w:val="both"/>
        <w:rPr>
          <w:color w:val="000000"/>
          <w:sz w:val="28"/>
          <w:szCs w:val="28"/>
        </w:rPr>
      </w:pPr>
      <w:r>
        <w:rPr>
          <w:color w:val="000000"/>
          <w:sz w:val="28"/>
          <w:szCs w:val="28"/>
        </w:rPr>
        <w:t>перегляд ним даних в режимі реального часу, або архіву;</w:t>
      </w:r>
    </w:p>
    <w:p w14:paraId="235F65D2" w14:textId="77777777" w:rsidR="001D5824" w:rsidRDefault="001D5824" w:rsidP="00BE4FE1">
      <w:pPr>
        <w:widowControl w:val="0"/>
        <w:numPr>
          <w:ilvl w:val="0"/>
          <w:numId w:val="3"/>
        </w:numPr>
        <w:pBdr>
          <w:top w:val="nil"/>
          <w:left w:val="nil"/>
          <w:bottom w:val="nil"/>
          <w:right w:val="nil"/>
          <w:between w:val="nil"/>
        </w:pBdr>
        <w:tabs>
          <w:tab w:val="left" w:pos="567"/>
          <w:tab w:val="left" w:pos="1276"/>
        </w:tabs>
        <w:spacing w:line="341" w:lineRule="auto"/>
        <w:ind w:left="0" w:firstLine="709"/>
        <w:jc w:val="both"/>
        <w:rPr>
          <w:color w:val="000000"/>
          <w:sz w:val="28"/>
          <w:szCs w:val="28"/>
        </w:rPr>
      </w:pPr>
      <w:r>
        <w:rPr>
          <w:color w:val="000000"/>
          <w:sz w:val="28"/>
          <w:szCs w:val="28"/>
        </w:rPr>
        <w:t>будь-яку передачу (копіювання) ним даних з Системи.</w:t>
      </w:r>
    </w:p>
    <w:p w14:paraId="1DD1FC03" w14:textId="77777777" w:rsidR="001D5824" w:rsidRDefault="001D5824" w:rsidP="00BE4FE1">
      <w:pPr>
        <w:widowControl w:val="0"/>
        <w:numPr>
          <w:ilvl w:val="2"/>
          <w:numId w:val="6"/>
        </w:numPr>
        <w:pBdr>
          <w:top w:val="nil"/>
          <w:left w:val="nil"/>
          <w:bottom w:val="nil"/>
          <w:right w:val="nil"/>
          <w:between w:val="nil"/>
        </w:pBdr>
        <w:tabs>
          <w:tab w:val="left" w:pos="567"/>
          <w:tab w:val="left" w:pos="1276"/>
          <w:tab w:val="left" w:pos="1418"/>
          <w:tab w:val="left" w:pos="2625"/>
        </w:tabs>
        <w:spacing w:line="259" w:lineRule="auto"/>
        <w:ind w:left="0" w:right="152" w:firstLine="709"/>
        <w:jc w:val="both"/>
        <w:rPr>
          <w:color w:val="000000"/>
          <w:sz w:val="28"/>
          <w:szCs w:val="28"/>
        </w:rPr>
      </w:pPr>
      <w:r>
        <w:rPr>
          <w:color w:val="000000"/>
          <w:sz w:val="28"/>
          <w:szCs w:val="28"/>
        </w:rPr>
        <w:t xml:space="preserve">Користувачі з особливим статусом самостійно здійснюють контроль за діями своїх посадових осіб (працівників) та несуть відповідальність за їх дії в Системі, для чого їм на вимогу передаються </w:t>
      </w:r>
      <w:proofErr w:type="spellStart"/>
      <w:r>
        <w:rPr>
          <w:color w:val="000000"/>
          <w:sz w:val="28"/>
          <w:szCs w:val="28"/>
        </w:rPr>
        <w:t>логфайли</w:t>
      </w:r>
      <w:proofErr w:type="spellEnd"/>
      <w:r>
        <w:rPr>
          <w:color w:val="000000"/>
          <w:sz w:val="28"/>
          <w:szCs w:val="28"/>
        </w:rPr>
        <w:t xml:space="preserve"> з інформацією про дії їх посадових осіб (працівників).</w:t>
      </w:r>
    </w:p>
    <w:p w14:paraId="1BBDC6F3" w14:textId="77777777" w:rsidR="001D5824" w:rsidRDefault="001D5824" w:rsidP="001D5824">
      <w:pPr>
        <w:widowControl w:val="0"/>
        <w:pBdr>
          <w:top w:val="nil"/>
          <w:left w:val="nil"/>
          <w:bottom w:val="nil"/>
          <w:right w:val="nil"/>
          <w:between w:val="nil"/>
        </w:pBdr>
        <w:tabs>
          <w:tab w:val="left" w:pos="567"/>
          <w:tab w:val="left" w:pos="1276"/>
          <w:tab w:val="left" w:pos="1418"/>
          <w:tab w:val="left" w:pos="2625"/>
        </w:tabs>
        <w:spacing w:line="259" w:lineRule="auto"/>
        <w:ind w:right="152" w:firstLine="709"/>
        <w:jc w:val="both"/>
        <w:rPr>
          <w:color w:val="000000"/>
          <w:sz w:val="28"/>
          <w:szCs w:val="28"/>
        </w:rPr>
      </w:pPr>
      <w:r>
        <w:rPr>
          <w:color w:val="000000"/>
          <w:sz w:val="28"/>
          <w:szCs w:val="28"/>
        </w:rPr>
        <w:t>7.4 Технічний контроль безпеки Системи здійснюється Адміністратором Системи згідно затвердженого графіку.</w:t>
      </w:r>
    </w:p>
    <w:p w14:paraId="5A86132B" w14:textId="77777777" w:rsidR="001D5824" w:rsidRDefault="001D5824" w:rsidP="00BE4FE1">
      <w:pPr>
        <w:pStyle w:val="1"/>
        <w:keepNext w:val="0"/>
        <w:keepLines w:val="0"/>
        <w:widowControl w:val="0"/>
        <w:numPr>
          <w:ilvl w:val="1"/>
          <w:numId w:val="27"/>
        </w:numPr>
        <w:tabs>
          <w:tab w:val="left" w:pos="567"/>
          <w:tab w:val="left" w:pos="993"/>
          <w:tab w:val="left" w:pos="1418"/>
          <w:tab w:val="left" w:pos="3088"/>
          <w:tab w:val="left" w:pos="3089"/>
        </w:tabs>
        <w:spacing w:before="244"/>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Організація парольного захисту Системи</w:t>
      </w:r>
    </w:p>
    <w:p w14:paraId="649A4FFB" w14:textId="77777777" w:rsidR="001D5824" w:rsidRDefault="001D5824" w:rsidP="00BE4FE1">
      <w:pPr>
        <w:widowControl w:val="0"/>
        <w:numPr>
          <w:ilvl w:val="0"/>
          <w:numId w:val="11"/>
        </w:numPr>
        <w:pBdr>
          <w:top w:val="nil"/>
          <w:left w:val="nil"/>
          <w:bottom w:val="nil"/>
          <w:right w:val="nil"/>
          <w:between w:val="nil"/>
        </w:pBdr>
        <w:tabs>
          <w:tab w:val="left" w:pos="567"/>
          <w:tab w:val="left" w:pos="1276"/>
          <w:tab w:val="left" w:pos="1418"/>
          <w:tab w:val="left" w:pos="1842"/>
        </w:tabs>
        <w:spacing w:before="239" w:line="321" w:lineRule="auto"/>
        <w:ind w:left="0" w:firstLine="709"/>
        <w:jc w:val="both"/>
        <w:rPr>
          <w:color w:val="000000"/>
          <w:sz w:val="28"/>
          <w:szCs w:val="28"/>
        </w:rPr>
      </w:pPr>
      <w:r>
        <w:rPr>
          <w:color w:val="000000"/>
          <w:sz w:val="28"/>
          <w:szCs w:val="28"/>
        </w:rPr>
        <w:t>Загальні вимоги.</w:t>
      </w:r>
    </w:p>
    <w:p w14:paraId="0EFB3797"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2563"/>
        </w:tabs>
        <w:ind w:left="0" w:right="153" w:firstLine="709"/>
        <w:jc w:val="both"/>
        <w:rPr>
          <w:color w:val="000000"/>
          <w:sz w:val="28"/>
          <w:szCs w:val="28"/>
        </w:rPr>
      </w:pPr>
      <w:r>
        <w:rPr>
          <w:color w:val="000000"/>
          <w:sz w:val="28"/>
          <w:szCs w:val="28"/>
        </w:rPr>
        <w:t xml:space="preserve">Цей Розділ визначає вимоги до складності, терміну дії, використання паролів Користувачів Системи, а також організаційно-технічні заходи для забезпечення процесів генерації, зміни та припинення дії паролів в </w:t>
      </w:r>
      <w:r>
        <w:rPr>
          <w:color w:val="000000"/>
          <w:sz w:val="28"/>
          <w:szCs w:val="28"/>
        </w:rPr>
        <w:lastRenderedPageBreak/>
        <w:t>Системі.</w:t>
      </w:r>
    </w:p>
    <w:p w14:paraId="56904271"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2563"/>
        </w:tabs>
        <w:ind w:left="0" w:right="153" w:firstLine="709"/>
        <w:jc w:val="both"/>
        <w:rPr>
          <w:color w:val="000000"/>
          <w:sz w:val="28"/>
          <w:szCs w:val="28"/>
        </w:rPr>
      </w:pPr>
      <w:r>
        <w:rPr>
          <w:color w:val="000000"/>
          <w:sz w:val="28"/>
          <w:szCs w:val="28"/>
        </w:rPr>
        <w:t>Ці вимоги є обов'язковими для всіх Користувачів Системи в рамках виконання своїх посадових обов'язків.</w:t>
      </w:r>
    </w:p>
    <w:p w14:paraId="7751D7CB" w14:textId="77777777" w:rsidR="001D5824" w:rsidRDefault="001D5824" w:rsidP="00BE4FE1">
      <w:pPr>
        <w:pStyle w:val="1"/>
        <w:keepNext w:val="0"/>
        <w:keepLines w:val="0"/>
        <w:widowControl w:val="0"/>
        <w:numPr>
          <w:ilvl w:val="1"/>
          <w:numId w:val="13"/>
        </w:numPr>
        <w:tabs>
          <w:tab w:val="left" w:pos="567"/>
          <w:tab w:val="left" w:pos="1276"/>
          <w:tab w:val="left" w:pos="1418"/>
          <w:tab w:val="left" w:pos="1842"/>
        </w:tabs>
        <w:spacing w:before="0" w:line="322"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Вимоги, що пред'являються до складності паролів.</w:t>
      </w:r>
    </w:p>
    <w:p w14:paraId="19D0726C"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2563"/>
        </w:tabs>
        <w:ind w:left="0" w:right="155" w:firstLine="709"/>
        <w:jc w:val="both"/>
        <w:rPr>
          <w:color w:val="000000"/>
          <w:sz w:val="28"/>
          <w:szCs w:val="28"/>
        </w:rPr>
      </w:pPr>
      <w:r>
        <w:rPr>
          <w:color w:val="000000"/>
          <w:sz w:val="28"/>
          <w:szCs w:val="28"/>
        </w:rPr>
        <w:t>У якості пароля повинна вибиратися послідовність символів, що забезпечує малу ймовірність її підбору і вгадування.</w:t>
      </w:r>
    </w:p>
    <w:p w14:paraId="6CC24D75"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2563"/>
        </w:tabs>
        <w:spacing w:line="321" w:lineRule="auto"/>
        <w:ind w:left="0" w:firstLine="709"/>
        <w:jc w:val="both"/>
        <w:rPr>
          <w:color w:val="000000"/>
          <w:sz w:val="28"/>
          <w:szCs w:val="28"/>
        </w:rPr>
      </w:pPr>
      <w:r>
        <w:rPr>
          <w:color w:val="000000"/>
          <w:sz w:val="28"/>
          <w:szCs w:val="28"/>
        </w:rPr>
        <w:t>Довжина пароля повинна бути не менше 8 символів.</w:t>
      </w:r>
    </w:p>
    <w:p w14:paraId="7522727E"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2563"/>
        </w:tabs>
        <w:ind w:left="0" w:right="152" w:firstLine="709"/>
        <w:jc w:val="both"/>
        <w:rPr>
          <w:color w:val="000000"/>
          <w:sz w:val="28"/>
          <w:szCs w:val="28"/>
        </w:rPr>
      </w:pPr>
      <w:r>
        <w:rPr>
          <w:color w:val="000000"/>
          <w:sz w:val="28"/>
          <w:szCs w:val="28"/>
        </w:rPr>
        <w:t>Пароль повинен складатися з символів будь-яких 4-х з наступних груп:</w:t>
      </w:r>
    </w:p>
    <w:p w14:paraId="458F48AE" w14:textId="77777777" w:rsidR="001D5824" w:rsidRDefault="001D5824" w:rsidP="00BE4FE1">
      <w:pPr>
        <w:widowControl w:val="0"/>
        <w:numPr>
          <w:ilvl w:val="2"/>
          <w:numId w:val="21"/>
        </w:numPr>
        <w:pBdr>
          <w:top w:val="nil"/>
          <w:left w:val="nil"/>
          <w:bottom w:val="nil"/>
          <w:right w:val="nil"/>
          <w:between w:val="nil"/>
        </w:pBdr>
        <w:tabs>
          <w:tab w:val="left" w:pos="567"/>
          <w:tab w:val="left" w:pos="1276"/>
          <w:tab w:val="left" w:pos="1418"/>
          <w:tab w:val="left" w:pos="1842"/>
        </w:tabs>
        <w:ind w:left="0" w:right="155" w:firstLine="709"/>
        <w:jc w:val="both"/>
        <w:rPr>
          <w:color w:val="000000"/>
          <w:sz w:val="28"/>
          <w:szCs w:val="28"/>
        </w:rPr>
      </w:pPr>
      <w:r>
        <w:rPr>
          <w:color w:val="000000"/>
          <w:sz w:val="28"/>
          <w:szCs w:val="28"/>
        </w:rPr>
        <w:t>символів латинського алфавіту або кирилиці в нижньому регістрі (а-z, а-я);</w:t>
      </w:r>
    </w:p>
    <w:p w14:paraId="24E40D42" w14:textId="77777777" w:rsidR="001D5824" w:rsidRDefault="001D5824" w:rsidP="00BE4FE1">
      <w:pPr>
        <w:widowControl w:val="0"/>
        <w:numPr>
          <w:ilvl w:val="2"/>
          <w:numId w:val="21"/>
        </w:numPr>
        <w:pBdr>
          <w:top w:val="nil"/>
          <w:left w:val="nil"/>
          <w:bottom w:val="nil"/>
          <w:right w:val="nil"/>
          <w:between w:val="nil"/>
        </w:pBdr>
        <w:tabs>
          <w:tab w:val="left" w:pos="567"/>
          <w:tab w:val="left" w:pos="1276"/>
          <w:tab w:val="left" w:pos="1418"/>
          <w:tab w:val="left" w:pos="1842"/>
        </w:tabs>
        <w:ind w:left="0" w:right="155" w:firstLine="709"/>
        <w:jc w:val="both"/>
        <w:rPr>
          <w:color w:val="000000"/>
          <w:sz w:val="28"/>
          <w:szCs w:val="28"/>
        </w:rPr>
      </w:pPr>
      <w:r>
        <w:rPr>
          <w:color w:val="000000"/>
          <w:sz w:val="28"/>
          <w:szCs w:val="28"/>
        </w:rPr>
        <w:t>символів латинського алфавіту або кирилиці у верхньому регістрі (А-Z, А-Я);</w:t>
      </w:r>
    </w:p>
    <w:p w14:paraId="5BDD72D8" w14:textId="77777777" w:rsidR="001D5824" w:rsidRDefault="001D5824" w:rsidP="00BE4FE1">
      <w:pPr>
        <w:widowControl w:val="0"/>
        <w:numPr>
          <w:ilvl w:val="2"/>
          <w:numId w:val="21"/>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цифр (0-9);</w:t>
      </w:r>
    </w:p>
    <w:p w14:paraId="598BA873" w14:textId="77777777" w:rsidR="001D5824" w:rsidRDefault="001D5824" w:rsidP="00BE4FE1">
      <w:pPr>
        <w:widowControl w:val="0"/>
        <w:numPr>
          <w:ilvl w:val="2"/>
          <w:numId w:val="21"/>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спеціальних символів і символів пунктуації (~ @ # $% &amp; * () {} [] -</w:t>
      </w:r>
    </w:p>
    <w:p w14:paraId="5DCA37C4" w14:textId="77777777" w:rsidR="001D5824" w:rsidRDefault="001D5824" w:rsidP="00BE4FE1">
      <w:pPr>
        <w:numPr>
          <w:ilvl w:val="0"/>
          <w:numId w:val="21"/>
        </w:numPr>
        <w:pBdr>
          <w:top w:val="nil"/>
          <w:left w:val="nil"/>
          <w:bottom w:val="nil"/>
          <w:right w:val="nil"/>
          <w:between w:val="nil"/>
        </w:pBdr>
        <w:tabs>
          <w:tab w:val="left" w:pos="567"/>
          <w:tab w:val="left" w:pos="1276"/>
          <w:tab w:val="left" w:pos="1418"/>
        </w:tabs>
        <w:spacing w:line="322" w:lineRule="auto"/>
        <w:ind w:left="0" w:right="-766" w:firstLine="709"/>
        <w:rPr>
          <w:color w:val="000000"/>
          <w:sz w:val="28"/>
          <w:szCs w:val="28"/>
        </w:rPr>
      </w:pPr>
      <w:r>
        <w:rPr>
          <w:color w:val="000000"/>
          <w:sz w:val="28"/>
          <w:szCs w:val="28"/>
        </w:rPr>
        <w:t>+ = _ \ | / " ':;, -).</w:t>
      </w:r>
    </w:p>
    <w:p w14:paraId="31CA3AF0" w14:textId="77777777" w:rsidR="001D5824" w:rsidRDefault="001D5824" w:rsidP="001D5824">
      <w:pPr>
        <w:widowControl w:val="0"/>
        <w:pBdr>
          <w:top w:val="nil"/>
          <w:left w:val="nil"/>
          <w:bottom w:val="nil"/>
          <w:right w:val="nil"/>
          <w:between w:val="nil"/>
        </w:pBdr>
        <w:tabs>
          <w:tab w:val="left" w:pos="567"/>
          <w:tab w:val="left" w:pos="1276"/>
          <w:tab w:val="left" w:pos="1418"/>
          <w:tab w:val="left" w:pos="2562"/>
          <w:tab w:val="left" w:pos="2563"/>
        </w:tabs>
        <w:spacing w:line="321" w:lineRule="auto"/>
        <w:ind w:firstLine="709"/>
        <w:rPr>
          <w:color w:val="000000"/>
          <w:sz w:val="28"/>
          <w:szCs w:val="28"/>
        </w:rPr>
      </w:pPr>
      <w:r>
        <w:rPr>
          <w:color w:val="000000"/>
          <w:sz w:val="28"/>
          <w:szCs w:val="28"/>
        </w:rPr>
        <w:t>8.2.4 Забороняється використовувати в якості пароля:</w:t>
      </w:r>
    </w:p>
    <w:p w14:paraId="3643CFC5" w14:textId="77777777" w:rsidR="001D5824" w:rsidRDefault="001D5824" w:rsidP="00BE4FE1">
      <w:pPr>
        <w:widowControl w:val="0"/>
        <w:numPr>
          <w:ilvl w:val="2"/>
          <w:numId w:val="21"/>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«порожній» пароль (який не містить жодного символу),</w:t>
      </w:r>
    </w:p>
    <w:p w14:paraId="62869673" w14:textId="77777777" w:rsidR="001D5824" w:rsidRDefault="001D5824" w:rsidP="00BE4FE1">
      <w:pPr>
        <w:widowControl w:val="0"/>
        <w:numPr>
          <w:ilvl w:val="2"/>
          <w:numId w:val="21"/>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пароль, що співпадає з ім'ям облікового запису,</w:t>
      </w:r>
    </w:p>
    <w:p w14:paraId="6046AA78" w14:textId="77777777" w:rsidR="001D5824" w:rsidRDefault="001D5824" w:rsidP="00BE4FE1">
      <w:pPr>
        <w:widowControl w:val="0"/>
        <w:numPr>
          <w:ilvl w:val="2"/>
          <w:numId w:val="21"/>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прості паролі типу «123», «111», «</w:t>
      </w:r>
      <w:proofErr w:type="spellStart"/>
      <w:r>
        <w:rPr>
          <w:color w:val="000000"/>
          <w:sz w:val="28"/>
          <w:szCs w:val="28"/>
        </w:rPr>
        <w:t>ааа</w:t>
      </w:r>
      <w:proofErr w:type="spellEnd"/>
      <w:r>
        <w:rPr>
          <w:color w:val="000000"/>
          <w:sz w:val="28"/>
          <w:szCs w:val="28"/>
        </w:rPr>
        <w:t>» і їм подібні,</w:t>
      </w:r>
    </w:p>
    <w:p w14:paraId="12069EA1" w14:textId="77777777" w:rsidR="001D5824" w:rsidRDefault="001D5824" w:rsidP="00BE4FE1">
      <w:pPr>
        <w:widowControl w:val="0"/>
        <w:numPr>
          <w:ilvl w:val="2"/>
          <w:numId w:val="21"/>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імена і дати народження свої і своїх родичів,</w:t>
      </w:r>
    </w:p>
    <w:p w14:paraId="23004295" w14:textId="77777777" w:rsidR="001D5824" w:rsidRDefault="001D5824" w:rsidP="00BE4FE1">
      <w:pPr>
        <w:widowControl w:val="0"/>
        <w:numPr>
          <w:ilvl w:val="2"/>
          <w:numId w:val="21"/>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клички домашніх тварин,</w:t>
      </w:r>
    </w:p>
    <w:p w14:paraId="5C071B87" w14:textId="77777777" w:rsidR="001D5824" w:rsidRDefault="001D5824" w:rsidP="00BE4FE1">
      <w:pPr>
        <w:widowControl w:val="0"/>
        <w:numPr>
          <w:ilvl w:val="2"/>
          <w:numId w:val="21"/>
        </w:numPr>
        <w:pBdr>
          <w:top w:val="nil"/>
          <w:left w:val="nil"/>
          <w:bottom w:val="nil"/>
          <w:right w:val="nil"/>
          <w:between w:val="nil"/>
        </w:pBdr>
        <w:tabs>
          <w:tab w:val="left" w:pos="567"/>
          <w:tab w:val="left" w:pos="1276"/>
          <w:tab w:val="left" w:pos="1418"/>
          <w:tab w:val="left" w:pos="1841"/>
          <w:tab w:val="left" w:pos="1842"/>
        </w:tabs>
        <w:spacing w:line="342" w:lineRule="auto"/>
        <w:ind w:left="0" w:firstLine="709"/>
        <w:rPr>
          <w:color w:val="000000"/>
          <w:sz w:val="28"/>
          <w:szCs w:val="28"/>
        </w:rPr>
      </w:pPr>
      <w:r>
        <w:rPr>
          <w:color w:val="000000"/>
          <w:sz w:val="28"/>
          <w:szCs w:val="28"/>
        </w:rPr>
        <w:t>номери з номерних знаків автомобілів, телефонів, табельні номери,</w:t>
      </w:r>
    </w:p>
    <w:p w14:paraId="17B7FC3D" w14:textId="77777777" w:rsidR="001D5824" w:rsidRDefault="001D5824" w:rsidP="00BE4FE1">
      <w:pPr>
        <w:widowControl w:val="0"/>
        <w:numPr>
          <w:ilvl w:val="2"/>
          <w:numId w:val="21"/>
        </w:numPr>
        <w:pBdr>
          <w:top w:val="nil"/>
          <w:left w:val="nil"/>
          <w:bottom w:val="nil"/>
          <w:right w:val="nil"/>
          <w:between w:val="nil"/>
        </w:pBdr>
        <w:tabs>
          <w:tab w:val="left" w:pos="567"/>
          <w:tab w:val="left" w:pos="1276"/>
          <w:tab w:val="left" w:pos="1418"/>
          <w:tab w:val="left" w:pos="1841"/>
          <w:tab w:val="left" w:pos="1842"/>
          <w:tab w:val="left" w:pos="2780"/>
          <w:tab w:val="left" w:pos="4633"/>
          <w:tab w:val="left" w:pos="5392"/>
          <w:tab w:val="left" w:pos="6537"/>
          <w:tab w:val="left" w:pos="7872"/>
          <w:tab w:val="left" w:pos="9770"/>
        </w:tabs>
        <w:ind w:left="0" w:right="155" w:firstLine="709"/>
        <w:rPr>
          <w:color w:val="000000"/>
          <w:sz w:val="28"/>
          <w:szCs w:val="28"/>
        </w:rPr>
      </w:pPr>
      <w:r>
        <w:rPr>
          <w:color w:val="000000"/>
          <w:sz w:val="28"/>
          <w:szCs w:val="28"/>
        </w:rPr>
        <w:t>іншу інформацію, яку можна вгадати, ґрунтуючись на загальновідомій інформації про Користувача.</w:t>
      </w:r>
    </w:p>
    <w:p w14:paraId="08545CBF" w14:textId="77777777" w:rsidR="001D5824" w:rsidRDefault="001D5824" w:rsidP="001D5824">
      <w:pPr>
        <w:widowControl w:val="0"/>
        <w:pBdr>
          <w:top w:val="nil"/>
          <w:left w:val="nil"/>
          <w:bottom w:val="nil"/>
          <w:right w:val="nil"/>
          <w:between w:val="nil"/>
        </w:pBdr>
        <w:tabs>
          <w:tab w:val="left" w:pos="567"/>
          <w:tab w:val="left" w:pos="1276"/>
          <w:tab w:val="left" w:pos="1418"/>
          <w:tab w:val="left" w:pos="2632"/>
          <w:tab w:val="left" w:pos="2633"/>
        </w:tabs>
        <w:ind w:right="154" w:firstLine="709"/>
        <w:rPr>
          <w:color w:val="000000"/>
          <w:sz w:val="28"/>
          <w:szCs w:val="28"/>
        </w:rPr>
      </w:pPr>
      <w:r>
        <w:rPr>
          <w:color w:val="000000"/>
          <w:sz w:val="28"/>
          <w:szCs w:val="28"/>
        </w:rPr>
        <w:t>8.2.5 Не рекомендується використовувати в якості пароля імена власні.</w:t>
      </w:r>
    </w:p>
    <w:p w14:paraId="2776C1C9" w14:textId="77777777" w:rsidR="001D5824" w:rsidRDefault="001D5824" w:rsidP="00BE4FE1">
      <w:pPr>
        <w:pStyle w:val="1"/>
        <w:keepNext w:val="0"/>
        <w:keepLines w:val="0"/>
        <w:widowControl w:val="0"/>
        <w:numPr>
          <w:ilvl w:val="1"/>
          <w:numId w:val="13"/>
        </w:numPr>
        <w:tabs>
          <w:tab w:val="left" w:pos="567"/>
          <w:tab w:val="left" w:pos="1276"/>
          <w:tab w:val="left" w:pos="1418"/>
          <w:tab w:val="left" w:pos="1842"/>
        </w:tabs>
        <w:spacing w:before="0" w:line="321"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Вимоги, що пред'являються до введення паролів.</w:t>
      </w:r>
    </w:p>
    <w:p w14:paraId="11F510EB"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2563"/>
        </w:tabs>
        <w:spacing w:before="62"/>
        <w:ind w:left="0" w:right="153" w:firstLine="709"/>
        <w:jc w:val="both"/>
        <w:rPr>
          <w:color w:val="000000"/>
          <w:sz w:val="28"/>
          <w:szCs w:val="28"/>
        </w:rPr>
      </w:pPr>
      <w:r>
        <w:rPr>
          <w:color w:val="000000"/>
          <w:sz w:val="28"/>
          <w:szCs w:val="28"/>
        </w:rPr>
        <w:t>Введення пароля повинен здійснюватися з урахуванням регістру (верхній / нижній) і поточної розкладки (російська, англійська, українська) клавіатури, в яких пароль було поставлено.</w:t>
      </w:r>
    </w:p>
    <w:p w14:paraId="0196B322"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2563"/>
        </w:tabs>
        <w:spacing w:before="2"/>
        <w:ind w:left="0" w:right="153" w:firstLine="709"/>
        <w:jc w:val="both"/>
        <w:rPr>
          <w:color w:val="000000"/>
          <w:sz w:val="28"/>
          <w:szCs w:val="28"/>
        </w:rPr>
      </w:pPr>
      <w:r>
        <w:rPr>
          <w:color w:val="000000"/>
          <w:sz w:val="28"/>
          <w:szCs w:val="28"/>
        </w:rPr>
        <w:t>Під час введення паролів необхідно виключити можливість його підглядання сторонніми особами (людина за спиною, спостереження людиною за рухом пальців в прямої видимості або відбитому світлі) або технічними засобами (відеокамери, фотоапарати і ін.).</w:t>
      </w:r>
    </w:p>
    <w:p w14:paraId="0D62D5D4" w14:textId="77777777" w:rsidR="001D5824" w:rsidRDefault="001D5824" w:rsidP="00BE4FE1">
      <w:pPr>
        <w:pStyle w:val="1"/>
        <w:keepNext w:val="0"/>
        <w:keepLines w:val="0"/>
        <w:widowControl w:val="0"/>
        <w:numPr>
          <w:ilvl w:val="1"/>
          <w:numId w:val="13"/>
        </w:numPr>
        <w:tabs>
          <w:tab w:val="left" w:pos="567"/>
          <w:tab w:val="left" w:pos="1276"/>
          <w:tab w:val="left" w:pos="1418"/>
          <w:tab w:val="left" w:pos="1842"/>
        </w:tabs>
        <w:spacing w:before="0" w:line="32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призначення і зміни паролів Користувача Системи.</w:t>
      </w:r>
    </w:p>
    <w:p w14:paraId="23B1DB85"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2563"/>
        </w:tabs>
        <w:spacing w:before="2"/>
        <w:ind w:left="0" w:right="152" w:firstLine="709"/>
        <w:jc w:val="both"/>
        <w:rPr>
          <w:color w:val="000000"/>
          <w:sz w:val="28"/>
          <w:szCs w:val="28"/>
        </w:rPr>
      </w:pPr>
      <w:r>
        <w:rPr>
          <w:color w:val="000000"/>
          <w:sz w:val="28"/>
          <w:szCs w:val="28"/>
        </w:rPr>
        <w:t>Початковий пароль облікового запису призначається адміністратором Системи під час створення облікового запису Користувача в Системи відповідно до Вимог, що пред'являються до введення паролів. Початковий пароль повідомляється Користувачеві.</w:t>
      </w:r>
    </w:p>
    <w:p w14:paraId="793F3074"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2563"/>
        </w:tabs>
        <w:ind w:left="0" w:right="154" w:firstLine="709"/>
        <w:jc w:val="both"/>
        <w:rPr>
          <w:color w:val="000000"/>
          <w:sz w:val="28"/>
          <w:szCs w:val="28"/>
        </w:rPr>
      </w:pPr>
      <w:r>
        <w:rPr>
          <w:color w:val="000000"/>
          <w:sz w:val="28"/>
          <w:szCs w:val="28"/>
        </w:rPr>
        <w:t>Користувач зобов'язаний змінити свій особистий пароль при першому вході в Систему.</w:t>
      </w:r>
    </w:p>
    <w:p w14:paraId="0832BE01"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2563"/>
        </w:tabs>
        <w:ind w:left="0" w:right="152" w:firstLine="709"/>
        <w:jc w:val="both"/>
        <w:rPr>
          <w:color w:val="000000"/>
          <w:sz w:val="28"/>
          <w:szCs w:val="28"/>
        </w:rPr>
      </w:pPr>
      <w:r>
        <w:rPr>
          <w:color w:val="000000"/>
          <w:sz w:val="28"/>
          <w:szCs w:val="28"/>
        </w:rPr>
        <w:t xml:space="preserve">Планова зміна особистих паролів всіх Користувачів, повинна проводитися не рідше 1 разу на 45 діб. Не допускається використання останніх </w:t>
      </w:r>
      <w:r>
        <w:rPr>
          <w:color w:val="000000"/>
          <w:sz w:val="28"/>
          <w:szCs w:val="28"/>
        </w:rPr>
        <w:lastRenderedPageBreak/>
        <w:t xml:space="preserve">п'яти паролів, використаних з цим обліковим записом раніше. </w:t>
      </w:r>
    </w:p>
    <w:p w14:paraId="1DAFDECB"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2563"/>
        </w:tabs>
        <w:ind w:left="0" w:right="152" w:firstLine="709"/>
        <w:jc w:val="both"/>
        <w:rPr>
          <w:color w:val="000000"/>
          <w:sz w:val="28"/>
          <w:szCs w:val="28"/>
        </w:rPr>
      </w:pPr>
      <w:r>
        <w:rPr>
          <w:color w:val="000000"/>
          <w:sz w:val="28"/>
          <w:szCs w:val="28"/>
        </w:rPr>
        <w:t>Позапланова зміна особистого пароля Користувача Системи в разі підозри або відомого факту його компрометації повинна проводитися Користувачем негайно.</w:t>
      </w:r>
    </w:p>
    <w:p w14:paraId="7F02CE96"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2563"/>
        </w:tabs>
        <w:ind w:left="0" w:right="153" w:firstLine="709"/>
        <w:jc w:val="both"/>
        <w:rPr>
          <w:color w:val="000000"/>
          <w:sz w:val="28"/>
          <w:szCs w:val="28"/>
        </w:rPr>
      </w:pPr>
      <w:r>
        <w:rPr>
          <w:color w:val="000000"/>
          <w:sz w:val="28"/>
          <w:szCs w:val="28"/>
        </w:rPr>
        <w:t>У разі регулярного блокування облікового запису через неправильне введення пароля, розпорядник та адміністратор Системи мають право вимагати від Користувача письмових пояснень причин, що призводять до блокування облікового запису.</w:t>
      </w:r>
    </w:p>
    <w:p w14:paraId="29BC3D37" w14:textId="77777777" w:rsidR="001D5824" w:rsidRDefault="001D5824" w:rsidP="00BE4FE1">
      <w:pPr>
        <w:pStyle w:val="1"/>
        <w:keepNext w:val="0"/>
        <w:keepLines w:val="0"/>
        <w:widowControl w:val="0"/>
        <w:numPr>
          <w:ilvl w:val="0"/>
          <w:numId w:val="13"/>
        </w:numPr>
        <w:tabs>
          <w:tab w:val="left" w:pos="284"/>
          <w:tab w:val="left" w:pos="567"/>
          <w:tab w:val="left" w:pos="1276"/>
          <w:tab w:val="left" w:pos="1418"/>
          <w:tab w:val="left" w:pos="1731"/>
          <w:tab w:val="left" w:pos="1732"/>
        </w:tabs>
        <w:spacing w:before="244" w:line="242" w:lineRule="auto"/>
        <w:ind w:right="7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Облік та маркування засобів </w:t>
      </w:r>
      <w:proofErr w:type="spellStart"/>
      <w:r>
        <w:rPr>
          <w:rFonts w:ascii="Times New Roman" w:eastAsia="Times New Roman" w:hAnsi="Times New Roman" w:cs="Times New Roman"/>
          <w:b/>
          <w:color w:val="000000"/>
          <w:sz w:val="28"/>
          <w:szCs w:val="28"/>
        </w:rPr>
        <w:t>відеофіксації</w:t>
      </w:r>
      <w:proofErr w:type="spellEnd"/>
      <w:r>
        <w:rPr>
          <w:rFonts w:ascii="Times New Roman" w:eastAsia="Times New Roman" w:hAnsi="Times New Roman" w:cs="Times New Roman"/>
          <w:b/>
          <w:color w:val="000000"/>
          <w:sz w:val="28"/>
          <w:szCs w:val="28"/>
        </w:rPr>
        <w:t xml:space="preserve"> в Системі. Спосіб інформування про здійснення відеоспостереження</w:t>
      </w:r>
    </w:p>
    <w:p w14:paraId="35853009"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1842"/>
        </w:tabs>
        <w:spacing w:before="230"/>
        <w:ind w:left="0" w:right="154" w:firstLine="709"/>
        <w:jc w:val="both"/>
        <w:rPr>
          <w:color w:val="000000"/>
          <w:sz w:val="28"/>
          <w:szCs w:val="28"/>
        </w:rPr>
      </w:pPr>
      <w:r>
        <w:rPr>
          <w:color w:val="000000"/>
          <w:sz w:val="28"/>
          <w:szCs w:val="28"/>
        </w:rPr>
        <w:t xml:space="preserve">Облік засобів </w:t>
      </w:r>
      <w:proofErr w:type="spellStart"/>
      <w:r>
        <w:rPr>
          <w:color w:val="000000"/>
          <w:sz w:val="28"/>
          <w:szCs w:val="28"/>
        </w:rPr>
        <w:t>відеофіксації</w:t>
      </w:r>
      <w:proofErr w:type="spellEnd"/>
      <w:r>
        <w:rPr>
          <w:color w:val="000000"/>
          <w:sz w:val="28"/>
          <w:szCs w:val="28"/>
        </w:rPr>
        <w:t xml:space="preserve"> здійснюється Розпорядником Системи відповідно до правил обліку матеріальних цінностей. </w:t>
      </w:r>
    </w:p>
    <w:p w14:paraId="5190A6EE"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1842"/>
        </w:tabs>
        <w:ind w:left="0" w:right="152" w:firstLine="709"/>
        <w:jc w:val="both"/>
        <w:rPr>
          <w:color w:val="000000"/>
          <w:sz w:val="28"/>
          <w:szCs w:val="28"/>
        </w:rPr>
      </w:pPr>
      <w:r>
        <w:rPr>
          <w:color w:val="000000"/>
          <w:sz w:val="28"/>
          <w:szCs w:val="28"/>
        </w:rPr>
        <w:t xml:space="preserve">Маркування засобів </w:t>
      </w:r>
      <w:proofErr w:type="spellStart"/>
      <w:r>
        <w:rPr>
          <w:color w:val="000000"/>
          <w:sz w:val="28"/>
          <w:szCs w:val="28"/>
        </w:rPr>
        <w:t>відеофіксації</w:t>
      </w:r>
      <w:proofErr w:type="spellEnd"/>
      <w:r>
        <w:rPr>
          <w:color w:val="000000"/>
          <w:sz w:val="28"/>
          <w:szCs w:val="28"/>
        </w:rPr>
        <w:t xml:space="preserve"> в тому числі тих, що знаходяться у володінні третіх осіб та інтегровані в Систему, здійснюється Адміністратором Системи із використанням програмно-технічних засобів, що дає змогу ідентифікувати відеозаписи відповідно до апаратних засобів, якими вони були зроблені.</w:t>
      </w:r>
    </w:p>
    <w:p w14:paraId="3560D440" w14:textId="77777777" w:rsidR="001D5824" w:rsidRDefault="001D5824" w:rsidP="00BE4FE1">
      <w:pPr>
        <w:widowControl w:val="0"/>
        <w:numPr>
          <w:ilvl w:val="2"/>
          <w:numId w:val="13"/>
        </w:numPr>
        <w:pBdr>
          <w:top w:val="nil"/>
          <w:left w:val="nil"/>
          <w:bottom w:val="nil"/>
          <w:right w:val="nil"/>
          <w:between w:val="nil"/>
        </w:pBdr>
        <w:tabs>
          <w:tab w:val="left" w:pos="567"/>
          <w:tab w:val="left" w:pos="1276"/>
          <w:tab w:val="left" w:pos="1418"/>
          <w:tab w:val="left" w:pos="1842"/>
        </w:tabs>
        <w:ind w:left="0" w:right="152" w:firstLine="709"/>
        <w:jc w:val="both"/>
        <w:rPr>
          <w:color w:val="000000"/>
          <w:sz w:val="28"/>
          <w:szCs w:val="28"/>
        </w:rPr>
      </w:pPr>
      <w:r>
        <w:rPr>
          <w:color w:val="000000"/>
          <w:sz w:val="28"/>
          <w:szCs w:val="28"/>
        </w:rPr>
        <w:t xml:space="preserve">Інформування мешканців Сумської міської територіальної громади про місця встановлення камер відеоспостереження Системи здійснюється шляхом розміщення відповідних табличок поблизу місця встановлення камер відеоспостереження Системи. </w:t>
      </w:r>
    </w:p>
    <w:p w14:paraId="5EBB6248" w14:textId="77777777" w:rsidR="001D5824" w:rsidRDefault="001D5824" w:rsidP="001D5824">
      <w:pPr>
        <w:widowControl w:val="0"/>
        <w:pBdr>
          <w:top w:val="nil"/>
          <w:left w:val="nil"/>
          <w:bottom w:val="nil"/>
          <w:right w:val="nil"/>
          <w:between w:val="nil"/>
        </w:pBdr>
        <w:tabs>
          <w:tab w:val="left" w:pos="567"/>
          <w:tab w:val="left" w:pos="1276"/>
          <w:tab w:val="left" w:pos="1418"/>
          <w:tab w:val="left" w:pos="1842"/>
        </w:tabs>
        <w:ind w:left="709" w:right="155"/>
        <w:jc w:val="both"/>
        <w:rPr>
          <w:color w:val="000000"/>
          <w:sz w:val="10"/>
          <w:szCs w:val="10"/>
        </w:rPr>
      </w:pPr>
    </w:p>
    <w:p w14:paraId="55B6457D" w14:textId="77777777" w:rsidR="001D5824" w:rsidRDefault="001D5824" w:rsidP="00BE4FE1">
      <w:pPr>
        <w:pStyle w:val="1"/>
        <w:keepNext w:val="0"/>
        <w:keepLines w:val="0"/>
        <w:widowControl w:val="0"/>
        <w:numPr>
          <w:ilvl w:val="0"/>
          <w:numId w:val="13"/>
        </w:numPr>
        <w:tabs>
          <w:tab w:val="left" w:pos="284"/>
          <w:tab w:val="left" w:pos="426"/>
          <w:tab w:val="left" w:pos="567"/>
          <w:tab w:val="left" w:pos="1276"/>
          <w:tab w:val="left" w:pos="1418"/>
          <w:tab w:val="left" w:pos="2403"/>
        </w:tabs>
        <w:spacing w:before="67"/>
        <w:ind w:right="-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Підключення до Системи засобів </w:t>
      </w:r>
      <w:proofErr w:type="spellStart"/>
      <w:r>
        <w:rPr>
          <w:rFonts w:ascii="Times New Roman" w:eastAsia="Times New Roman" w:hAnsi="Times New Roman" w:cs="Times New Roman"/>
          <w:b/>
          <w:color w:val="000000"/>
          <w:sz w:val="28"/>
          <w:szCs w:val="28"/>
        </w:rPr>
        <w:t>відеофіксації</w:t>
      </w:r>
      <w:proofErr w:type="spellEnd"/>
      <w:r>
        <w:rPr>
          <w:rFonts w:ascii="Times New Roman" w:eastAsia="Times New Roman" w:hAnsi="Times New Roman" w:cs="Times New Roman"/>
          <w:b/>
          <w:color w:val="000000"/>
          <w:sz w:val="28"/>
          <w:szCs w:val="28"/>
        </w:rPr>
        <w:t>, що знаходяться в володінні третіх осіб</w:t>
      </w:r>
    </w:p>
    <w:p w14:paraId="4C94A460" w14:textId="77777777" w:rsidR="001D5824" w:rsidRDefault="001D5824" w:rsidP="001D5824">
      <w:pPr>
        <w:pBdr>
          <w:top w:val="nil"/>
          <w:left w:val="nil"/>
          <w:bottom w:val="nil"/>
          <w:right w:val="nil"/>
          <w:between w:val="nil"/>
        </w:pBdr>
        <w:ind w:firstLine="709"/>
        <w:jc w:val="both"/>
        <w:rPr>
          <w:color w:val="000000"/>
          <w:sz w:val="28"/>
          <w:szCs w:val="28"/>
        </w:rPr>
      </w:pPr>
    </w:p>
    <w:p w14:paraId="7D72DA27" w14:textId="77777777" w:rsidR="001D5824" w:rsidRDefault="001D5824" w:rsidP="00BE4FE1">
      <w:pPr>
        <w:numPr>
          <w:ilvl w:val="1"/>
          <w:numId w:val="19"/>
        </w:numPr>
        <w:pBdr>
          <w:top w:val="nil"/>
          <w:left w:val="nil"/>
          <w:bottom w:val="nil"/>
          <w:right w:val="nil"/>
          <w:between w:val="nil"/>
        </w:pBdr>
        <w:tabs>
          <w:tab w:val="left" w:pos="1418"/>
          <w:tab w:val="left" w:pos="1701"/>
        </w:tabs>
        <w:ind w:left="0" w:firstLine="709"/>
        <w:jc w:val="both"/>
        <w:rPr>
          <w:color w:val="000000"/>
          <w:sz w:val="28"/>
          <w:szCs w:val="28"/>
        </w:rPr>
      </w:pPr>
      <w:r>
        <w:rPr>
          <w:color w:val="000000"/>
          <w:sz w:val="28"/>
          <w:szCs w:val="28"/>
        </w:rPr>
        <w:t xml:space="preserve">Технічна інтеграція засобів </w:t>
      </w:r>
      <w:proofErr w:type="spellStart"/>
      <w:r>
        <w:rPr>
          <w:color w:val="000000"/>
          <w:sz w:val="28"/>
          <w:szCs w:val="28"/>
        </w:rPr>
        <w:t>відеофіксації</w:t>
      </w:r>
      <w:proofErr w:type="spellEnd"/>
      <w:r>
        <w:rPr>
          <w:color w:val="000000"/>
          <w:sz w:val="28"/>
          <w:szCs w:val="28"/>
        </w:rPr>
        <w:t>, що знаходяться у володінні третіх осіб, проводиться адміністратором Системи за дорученням розпорядника Системи.</w:t>
      </w:r>
    </w:p>
    <w:p w14:paraId="3A27FDDC" w14:textId="77777777" w:rsidR="001D5824" w:rsidRDefault="001D5824" w:rsidP="00BE4FE1">
      <w:pPr>
        <w:numPr>
          <w:ilvl w:val="1"/>
          <w:numId w:val="19"/>
        </w:numPr>
        <w:pBdr>
          <w:top w:val="nil"/>
          <w:left w:val="nil"/>
          <w:bottom w:val="nil"/>
          <w:right w:val="nil"/>
          <w:between w:val="nil"/>
        </w:pBdr>
        <w:tabs>
          <w:tab w:val="left" w:pos="1418"/>
          <w:tab w:val="left" w:pos="1701"/>
        </w:tabs>
        <w:ind w:left="0" w:firstLine="709"/>
        <w:jc w:val="both"/>
        <w:rPr>
          <w:color w:val="000000"/>
          <w:sz w:val="28"/>
          <w:szCs w:val="28"/>
        </w:rPr>
      </w:pPr>
      <w:r>
        <w:rPr>
          <w:color w:val="000000"/>
          <w:sz w:val="28"/>
          <w:szCs w:val="28"/>
        </w:rPr>
        <w:t xml:space="preserve">Засоби </w:t>
      </w:r>
      <w:proofErr w:type="spellStart"/>
      <w:r>
        <w:rPr>
          <w:color w:val="000000"/>
          <w:sz w:val="28"/>
          <w:szCs w:val="28"/>
        </w:rPr>
        <w:t>відеофіксації</w:t>
      </w:r>
      <w:proofErr w:type="spellEnd"/>
      <w:r>
        <w:rPr>
          <w:color w:val="000000"/>
          <w:sz w:val="28"/>
          <w:szCs w:val="28"/>
        </w:rPr>
        <w:t>, що знаходяться у володінні третіх осіб, інтегруються до Системи, за умови:</w:t>
      </w:r>
    </w:p>
    <w:p w14:paraId="2B42A5C8" w14:textId="77777777" w:rsidR="001D5824" w:rsidRDefault="001D5824" w:rsidP="00BE4FE1">
      <w:pPr>
        <w:numPr>
          <w:ilvl w:val="0"/>
          <w:numId w:val="20"/>
        </w:numPr>
        <w:pBdr>
          <w:top w:val="nil"/>
          <w:left w:val="nil"/>
          <w:bottom w:val="nil"/>
          <w:right w:val="nil"/>
          <w:between w:val="nil"/>
        </w:pBdr>
        <w:tabs>
          <w:tab w:val="left" w:pos="1353"/>
          <w:tab w:val="left" w:pos="1418"/>
        </w:tabs>
        <w:ind w:left="0" w:firstLine="709"/>
        <w:jc w:val="both"/>
        <w:rPr>
          <w:color w:val="000000"/>
          <w:sz w:val="28"/>
          <w:szCs w:val="28"/>
        </w:rPr>
      </w:pPr>
      <w:r>
        <w:rPr>
          <w:color w:val="000000"/>
          <w:sz w:val="28"/>
          <w:szCs w:val="28"/>
        </w:rPr>
        <w:t>підтримки протоколів ONVIF (</w:t>
      </w:r>
      <w:proofErr w:type="spellStart"/>
      <w:r>
        <w:rPr>
          <w:color w:val="000000"/>
          <w:sz w:val="28"/>
          <w:szCs w:val="28"/>
        </w:rPr>
        <w:t>Open</w:t>
      </w:r>
      <w:proofErr w:type="spellEnd"/>
      <w:r>
        <w:rPr>
          <w:color w:val="000000"/>
          <w:sz w:val="28"/>
          <w:szCs w:val="28"/>
        </w:rPr>
        <w:t xml:space="preserve"> </w:t>
      </w:r>
      <w:proofErr w:type="spellStart"/>
      <w:r>
        <w:rPr>
          <w:color w:val="000000"/>
          <w:sz w:val="28"/>
          <w:szCs w:val="28"/>
        </w:rPr>
        <w:t>Network</w:t>
      </w:r>
      <w:proofErr w:type="spellEnd"/>
      <w:r>
        <w:rPr>
          <w:color w:val="000000"/>
          <w:sz w:val="28"/>
          <w:szCs w:val="28"/>
        </w:rPr>
        <w:t xml:space="preserve"> </w:t>
      </w:r>
      <w:proofErr w:type="spellStart"/>
      <w:r>
        <w:rPr>
          <w:color w:val="000000"/>
          <w:sz w:val="28"/>
          <w:szCs w:val="28"/>
        </w:rPr>
        <w:t>Video</w:t>
      </w:r>
      <w:proofErr w:type="spellEnd"/>
      <w:r>
        <w:rPr>
          <w:color w:val="000000"/>
          <w:sz w:val="28"/>
          <w:szCs w:val="28"/>
        </w:rPr>
        <w:t xml:space="preserve"> </w:t>
      </w:r>
      <w:proofErr w:type="spellStart"/>
      <w:r>
        <w:rPr>
          <w:color w:val="000000"/>
          <w:sz w:val="28"/>
          <w:szCs w:val="28"/>
        </w:rPr>
        <w:t>Interface</w:t>
      </w:r>
      <w:proofErr w:type="spellEnd"/>
      <w:r>
        <w:rPr>
          <w:color w:val="000000"/>
          <w:sz w:val="28"/>
          <w:szCs w:val="28"/>
        </w:rPr>
        <w:t xml:space="preserve"> </w:t>
      </w:r>
      <w:proofErr w:type="spellStart"/>
      <w:r>
        <w:rPr>
          <w:color w:val="000000"/>
          <w:sz w:val="28"/>
          <w:szCs w:val="28"/>
        </w:rPr>
        <w:t>Forum</w:t>
      </w:r>
      <w:proofErr w:type="spellEnd"/>
      <w:r>
        <w:rPr>
          <w:color w:val="000000"/>
          <w:sz w:val="28"/>
          <w:szCs w:val="28"/>
        </w:rPr>
        <w:t>);</w:t>
      </w:r>
    </w:p>
    <w:p w14:paraId="36DEC0B9" w14:textId="77777777" w:rsidR="001D5824" w:rsidRDefault="001D5824" w:rsidP="00BE4FE1">
      <w:pPr>
        <w:numPr>
          <w:ilvl w:val="0"/>
          <w:numId w:val="20"/>
        </w:numPr>
        <w:pBdr>
          <w:top w:val="nil"/>
          <w:left w:val="nil"/>
          <w:bottom w:val="nil"/>
          <w:right w:val="nil"/>
          <w:between w:val="nil"/>
        </w:pBdr>
        <w:tabs>
          <w:tab w:val="left" w:pos="1353"/>
          <w:tab w:val="left" w:pos="1418"/>
        </w:tabs>
        <w:ind w:left="0" w:firstLine="709"/>
        <w:jc w:val="both"/>
        <w:rPr>
          <w:color w:val="000000"/>
          <w:sz w:val="28"/>
          <w:szCs w:val="28"/>
        </w:rPr>
      </w:pPr>
      <w:r>
        <w:rPr>
          <w:color w:val="000000"/>
          <w:sz w:val="28"/>
          <w:szCs w:val="28"/>
        </w:rPr>
        <w:t>сумісність формату відео з ПАК;</w:t>
      </w:r>
    </w:p>
    <w:p w14:paraId="1A945599" w14:textId="77777777" w:rsidR="001D5824" w:rsidRDefault="001D5824" w:rsidP="00BE4FE1">
      <w:pPr>
        <w:numPr>
          <w:ilvl w:val="0"/>
          <w:numId w:val="20"/>
        </w:numPr>
        <w:pBdr>
          <w:top w:val="nil"/>
          <w:left w:val="nil"/>
          <w:bottom w:val="nil"/>
          <w:right w:val="nil"/>
          <w:between w:val="nil"/>
        </w:pBdr>
        <w:tabs>
          <w:tab w:val="left" w:pos="1353"/>
          <w:tab w:val="left" w:pos="1418"/>
        </w:tabs>
        <w:ind w:left="0" w:firstLine="709"/>
        <w:jc w:val="both"/>
        <w:rPr>
          <w:color w:val="000000"/>
          <w:sz w:val="28"/>
          <w:szCs w:val="28"/>
        </w:rPr>
      </w:pPr>
      <w:r>
        <w:rPr>
          <w:color w:val="000000"/>
          <w:sz w:val="28"/>
          <w:szCs w:val="28"/>
        </w:rPr>
        <w:t>наявність мережевого обладнання, яке здатне побудувати захищений канал.</w:t>
      </w:r>
    </w:p>
    <w:p w14:paraId="47A480A2" w14:textId="77777777" w:rsidR="001D5824" w:rsidRDefault="001D5824" w:rsidP="00BE4FE1">
      <w:pPr>
        <w:numPr>
          <w:ilvl w:val="1"/>
          <w:numId w:val="19"/>
        </w:numPr>
        <w:pBdr>
          <w:top w:val="nil"/>
          <w:left w:val="nil"/>
          <w:bottom w:val="nil"/>
          <w:right w:val="nil"/>
          <w:between w:val="nil"/>
        </w:pBdr>
        <w:tabs>
          <w:tab w:val="left" w:pos="1418"/>
          <w:tab w:val="left" w:pos="1701"/>
        </w:tabs>
        <w:ind w:left="0" w:firstLine="709"/>
        <w:jc w:val="both"/>
        <w:rPr>
          <w:color w:val="000000"/>
          <w:sz w:val="28"/>
          <w:szCs w:val="28"/>
        </w:rPr>
      </w:pPr>
      <w:r>
        <w:rPr>
          <w:color w:val="000000"/>
          <w:sz w:val="28"/>
          <w:szCs w:val="28"/>
        </w:rPr>
        <w:t xml:space="preserve">Після отримання відповідного доручення від розпорядника Системи, Адміністратором Системи вживаються заходи щодо обстеження технічних засобів </w:t>
      </w:r>
      <w:proofErr w:type="spellStart"/>
      <w:r>
        <w:rPr>
          <w:color w:val="000000"/>
          <w:sz w:val="28"/>
          <w:szCs w:val="28"/>
        </w:rPr>
        <w:t>відеофіксації</w:t>
      </w:r>
      <w:proofErr w:type="spellEnd"/>
      <w:r>
        <w:rPr>
          <w:color w:val="000000"/>
          <w:sz w:val="28"/>
          <w:szCs w:val="28"/>
        </w:rPr>
        <w:t xml:space="preserve"> на відповідність мінімальним технічним вимогам, визначеним в п. 10.2. цього Регламенту, та можливості інтеграції обладнання до Системи у визначений термін.</w:t>
      </w:r>
    </w:p>
    <w:p w14:paraId="0CE7AD95" w14:textId="77777777" w:rsidR="001D5824" w:rsidRDefault="001D5824" w:rsidP="00BE4FE1">
      <w:pPr>
        <w:numPr>
          <w:ilvl w:val="1"/>
          <w:numId w:val="19"/>
        </w:numPr>
        <w:pBdr>
          <w:top w:val="nil"/>
          <w:left w:val="nil"/>
          <w:bottom w:val="nil"/>
          <w:right w:val="nil"/>
          <w:between w:val="nil"/>
        </w:pBdr>
        <w:tabs>
          <w:tab w:val="left" w:pos="1418"/>
          <w:tab w:val="left" w:pos="1701"/>
        </w:tabs>
        <w:ind w:left="0" w:firstLine="709"/>
        <w:jc w:val="both"/>
        <w:rPr>
          <w:color w:val="000000"/>
          <w:sz w:val="28"/>
          <w:szCs w:val="28"/>
        </w:rPr>
      </w:pPr>
      <w:r>
        <w:rPr>
          <w:color w:val="000000"/>
          <w:sz w:val="28"/>
          <w:szCs w:val="28"/>
        </w:rPr>
        <w:t xml:space="preserve">Адміністратором Системи створюється робоча група, яка за результатом обстеження технічних засобів </w:t>
      </w:r>
      <w:proofErr w:type="spellStart"/>
      <w:r>
        <w:rPr>
          <w:color w:val="000000"/>
          <w:sz w:val="28"/>
          <w:szCs w:val="28"/>
        </w:rPr>
        <w:t>відеофіксації</w:t>
      </w:r>
      <w:proofErr w:type="spellEnd"/>
      <w:r>
        <w:rPr>
          <w:color w:val="000000"/>
          <w:sz w:val="28"/>
          <w:szCs w:val="28"/>
        </w:rPr>
        <w:t xml:space="preserve"> складає акт обстеження та висновок до нього щодо можливості або відсутності можливості проведення інтеграції обладнання в Систему, який в триденний строк направляється розпоряднику Системи з рекомендаціями, для подальшого розгляду та прийняття рішення.</w:t>
      </w:r>
    </w:p>
    <w:p w14:paraId="2EFAE1BB" w14:textId="77777777" w:rsidR="001D5824" w:rsidRDefault="001D5824" w:rsidP="00BE4FE1">
      <w:pPr>
        <w:numPr>
          <w:ilvl w:val="1"/>
          <w:numId w:val="19"/>
        </w:numPr>
        <w:pBdr>
          <w:top w:val="nil"/>
          <w:left w:val="nil"/>
          <w:bottom w:val="nil"/>
          <w:right w:val="nil"/>
          <w:between w:val="nil"/>
        </w:pBdr>
        <w:tabs>
          <w:tab w:val="left" w:pos="1418"/>
          <w:tab w:val="left" w:pos="1701"/>
        </w:tabs>
        <w:ind w:left="0" w:firstLine="709"/>
        <w:jc w:val="both"/>
        <w:rPr>
          <w:color w:val="000000"/>
          <w:sz w:val="28"/>
          <w:szCs w:val="28"/>
        </w:rPr>
      </w:pPr>
      <w:r>
        <w:rPr>
          <w:color w:val="000000"/>
          <w:sz w:val="28"/>
          <w:szCs w:val="28"/>
        </w:rPr>
        <w:t xml:space="preserve">За результатами проведення технічної інтеграції засобів </w:t>
      </w:r>
      <w:proofErr w:type="spellStart"/>
      <w:r>
        <w:rPr>
          <w:color w:val="000000"/>
          <w:sz w:val="28"/>
          <w:szCs w:val="28"/>
        </w:rPr>
        <w:t>відеофіксації</w:t>
      </w:r>
      <w:proofErr w:type="spellEnd"/>
      <w:r>
        <w:rPr>
          <w:color w:val="000000"/>
          <w:sz w:val="28"/>
          <w:szCs w:val="28"/>
        </w:rPr>
        <w:t xml:space="preserve">, що знаходяться в чужому володінні, Розпорядник Системи укладає </w:t>
      </w:r>
      <w:r>
        <w:rPr>
          <w:color w:val="000000"/>
          <w:sz w:val="28"/>
          <w:szCs w:val="28"/>
        </w:rPr>
        <w:lastRenderedPageBreak/>
        <w:t xml:space="preserve">договір з власником засобу (засобів) </w:t>
      </w:r>
      <w:proofErr w:type="spellStart"/>
      <w:r>
        <w:rPr>
          <w:color w:val="000000"/>
          <w:sz w:val="28"/>
          <w:szCs w:val="28"/>
        </w:rPr>
        <w:t>відеофіксації</w:t>
      </w:r>
      <w:proofErr w:type="spellEnd"/>
      <w:r>
        <w:rPr>
          <w:color w:val="000000"/>
          <w:sz w:val="28"/>
          <w:szCs w:val="28"/>
        </w:rPr>
        <w:t xml:space="preserve">, що являється є підставою для фізичного під’єднання до Системи та його експлуатації засобу (засобів) </w:t>
      </w:r>
      <w:proofErr w:type="spellStart"/>
      <w:r>
        <w:rPr>
          <w:color w:val="000000"/>
          <w:sz w:val="28"/>
          <w:szCs w:val="28"/>
        </w:rPr>
        <w:t>відеофіксації</w:t>
      </w:r>
      <w:proofErr w:type="spellEnd"/>
      <w:r>
        <w:rPr>
          <w:color w:val="000000"/>
          <w:sz w:val="28"/>
          <w:szCs w:val="28"/>
        </w:rPr>
        <w:t>.</w:t>
      </w:r>
    </w:p>
    <w:p w14:paraId="69B28A0A" w14:textId="77777777" w:rsidR="001D5824" w:rsidRDefault="001D5824" w:rsidP="00BE4FE1">
      <w:pPr>
        <w:pStyle w:val="1"/>
        <w:keepNext w:val="0"/>
        <w:keepLines w:val="0"/>
        <w:widowControl w:val="0"/>
        <w:numPr>
          <w:ilvl w:val="0"/>
          <w:numId w:val="13"/>
        </w:numPr>
        <w:tabs>
          <w:tab w:val="left" w:pos="567"/>
          <w:tab w:val="left" w:pos="1276"/>
          <w:tab w:val="left" w:pos="1418"/>
          <w:tab w:val="left" w:pos="4631"/>
          <w:tab w:val="left" w:pos="4632"/>
        </w:tabs>
        <w:spacing w:before="24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Відповідальність</w:t>
      </w:r>
    </w:p>
    <w:p w14:paraId="016689F0" w14:textId="77777777" w:rsidR="001D5824" w:rsidRDefault="001D5824" w:rsidP="00BE4FE1">
      <w:pPr>
        <w:widowControl w:val="0"/>
        <w:numPr>
          <w:ilvl w:val="1"/>
          <w:numId w:val="13"/>
        </w:numPr>
        <w:pBdr>
          <w:top w:val="nil"/>
          <w:left w:val="nil"/>
          <w:bottom w:val="nil"/>
          <w:right w:val="nil"/>
          <w:between w:val="nil"/>
        </w:pBdr>
        <w:tabs>
          <w:tab w:val="left" w:pos="567"/>
          <w:tab w:val="left" w:pos="1276"/>
          <w:tab w:val="left" w:pos="1418"/>
          <w:tab w:val="left" w:pos="2036"/>
        </w:tabs>
        <w:spacing w:before="237"/>
        <w:ind w:left="0" w:right="160" w:firstLine="709"/>
        <w:jc w:val="both"/>
        <w:rPr>
          <w:color w:val="000000"/>
          <w:sz w:val="28"/>
          <w:szCs w:val="28"/>
        </w:rPr>
      </w:pPr>
      <w:r>
        <w:rPr>
          <w:color w:val="000000"/>
          <w:sz w:val="28"/>
          <w:szCs w:val="28"/>
        </w:rPr>
        <w:t xml:space="preserve"> Користувачі несуть персональну відповідальність за виконання вимог цього Регламенту та Порядку.</w:t>
      </w:r>
    </w:p>
    <w:p w14:paraId="55C669AB" w14:textId="77777777" w:rsidR="001D5824" w:rsidRDefault="001D5824" w:rsidP="00BE4FE1">
      <w:pPr>
        <w:widowControl w:val="0"/>
        <w:numPr>
          <w:ilvl w:val="1"/>
          <w:numId w:val="13"/>
        </w:numPr>
        <w:pBdr>
          <w:top w:val="nil"/>
          <w:left w:val="nil"/>
          <w:bottom w:val="nil"/>
          <w:right w:val="nil"/>
          <w:between w:val="nil"/>
        </w:pBdr>
        <w:tabs>
          <w:tab w:val="left" w:pos="567"/>
          <w:tab w:val="left" w:pos="1276"/>
          <w:tab w:val="left" w:pos="1418"/>
          <w:tab w:val="left" w:pos="2632"/>
          <w:tab w:val="left" w:pos="2633"/>
        </w:tabs>
        <w:spacing w:line="259" w:lineRule="auto"/>
        <w:ind w:left="0" w:right="161" w:firstLine="709"/>
        <w:jc w:val="both"/>
        <w:rPr>
          <w:color w:val="000000"/>
          <w:sz w:val="28"/>
          <w:szCs w:val="28"/>
        </w:rPr>
      </w:pPr>
      <w:r>
        <w:rPr>
          <w:color w:val="000000"/>
          <w:sz w:val="28"/>
          <w:szCs w:val="28"/>
        </w:rPr>
        <w:t xml:space="preserve"> Користувачі несуть персональну відповідальність за власні дії чи їх відсутність у Системі.</w:t>
      </w:r>
    </w:p>
    <w:p w14:paraId="37D0A8C7" w14:textId="77777777" w:rsidR="001D5824" w:rsidRDefault="001D5824" w:rsidP="00BE4FE1">
      <w:pPr>
        <w:widowControl w:val="0"/>
        <w:numPr>
          <w:ilvl w:val="1"/>
          <w:numId w:val="13"/>
        </w:numPr>
        <w:pBdr>
          <w:top w:val="nil"/>
          <w:left w:val="nil"/>
          <w:bottom w:val="nil"/>
          <w:right w:val="nil"/>
          <w:between w:val="nil"/>
        </w:pBdr>
        <w:tabs>
          <w:tab w:val="left" w:pos="567"/>
          <w:tab w:val="left" w:pos="1276"/>
          <w:tab w:val="left" w:pos="1418"/>
          <w:tab w:val="left" w:pos="2632"/>
          <w:tab w:val="left" w:pos="2633"/>
        </w:tabs>
        <w:ind w:left="0" w:right="156" w:firstLine="709"/>
        <w:jc w:val="both"/>
        <w:rPr>
          <w:color w:val="000000"/>
          <w:sz w:val="28"/>
          <w:szCs w:val="28"/>
        </w:rPr>
      </w:pPr>
      <w:r>
        <w:rPr>
          <w:color w:val="000000"/>
          <w:sz w:val="28"/>
          <w:szCs w:val="28"/>
        </w:rPr>
        <w:t xml:space="preserve"> За порушення вимог цього Порядку та Регламенту Користувач несе відповідальність в порядку, передбаченому чинним законодавством.</w:t>
      </w:r>
    </w:p>
    <w:p w14:paraId="5AE7AF8F" w14:textId="77777777" w:rsidR="001D5824" w:rsidRDefault="001D5824" w:rsidP="00BE4FE1">
      <w:pPr>
        <w:widowControl w:val="0"/>
        <w:numPr>
          <w:ilvl w:val="1"/>
          <w:numId w:val="13"/>
        </w:numPr>
        <w:pBdr>
          <w:top w:val="nil"/>
          <w:left w:val="nil"/>
          <w:bottom w:val="nil"/>
          <w:right w:val="nil"/>
          <w:between w:val="nil"/>
        </w:pBdr>
        <w:tabs>
          <w:tab w:val="left" w:pos="567"/>
          <w:tab w:val="left" w:pos="1276"/>
          <w:tab w:val="left" w:pos="1418"/>
          <w:tab w:val="left" w:pos="2632"/>
          <w:tab w:val="left" w:pos="2633"/>
        </w:tabs>
        <w:ind w:left="0" w:right="154" w:firstLine="709"/>
        <w:jc w:val="both"/>
        <w:rPr>
          <w:color w:val="000000"/>
          <w:sz w:val="28"/>
          <w:szCs w:val="28"/>
        </w:rPr>
      </w:pPr>
      <w:r>
        <w:rPr>
          <w:color w:val="000000"/>
          <w:sz w:val="28"/>
          <w:szCs w:val="28"/>
        </w:rPr>
        <w:t xml:space="preserve"> Власник, Розпорядник, Адміністратор Системи не несуть відповідальності за шкоду, спричинену Користувачу у зв’язку з використанням Системи та/ або інформаційного продукту з Системи.</w:t>
      </w:r>
    </w:p>
    <w:p w14:paraId="0546F5EB" w14:textId="77777777" w:rsidR="001D5824" w:rsidRDefault="001D5824" w:rsidP="001D5824">
      <w:pPr>
        <w:widowControl w:val="0"/>
        <w:pBdr>
          <w:top w:val="nil"/>
          <w:left w:val="nil"/>
          <w:bottom w:val="nil"/>
          <w:right w:val="nil"/>
          <w:between w:val="nil"/>
        </w:pBdr>
        <w:tabs>
          <w:tab w:val="left" w:pos="567"/>
          <w:tab w:val="left" w:pos="1276"/>
          <w:tab w:val="left" w:pos="1418"/>
          <w:tab w:val="left" w:pos="2632"/>
          <w:tab w:val="left" w:pos="2633"/>
        </w:tabs>
        <w:ind w:right="154" w:firstLine="709"/>
        <w:jc w:val="both"/>
        <w:rPr>
          <w:color w:val="000000"/>
          <w:sz w:val="28"/>
          <w:szCs w:val="28"/>
        </w:rPr>
        <w:sectPr w:rsidR="001D5824">
          <w:pgSz w:w="11910" w:h="16840"/>
          <w:pgMar w:top="567" w:right="567" w:bottom="567" w:left="1701" w:header="720" w:footer="720" w:gutter="0"/>
          <w:cols w:space="720"/>
        </w:sectPr>
      </w:pPr>
    </w:p>
    <w:p w14:paraId="0E54DA3E" w14:textId="77777777" w:rsidR="001D5824" w:rsidRDefault="001D5824" w:rsidP="001D5824">
      <w:pPr>
        <w:tabs>
          <w:tab w:val="left" w:pos="567"/>
          <w:tab w:val="left" w:pos="1276"/>
          <w:tab w:val="left" w:pos="1418"/>
        </w:tabs>
        <w:spacing w:before="61"/>
        <w:ind w:left="5103"/>
        <w:rPr>
          <w:color w:val="000000"/>
          <w:sz w:val="28"/>
          <w:szCs w:val="28"/>
        </w:rPr>
      </w:pPr>
      <w:r>
        <w:rPr>
          <w:color w:val="000000"/>
          <w:sz w:val="28"/>
          <w:szCs w:val="28"/>
        </w:rPr>
        <w:lastRenderedPageBreak/>
        <w:t>Додаток 1</w:t>
      </w:r>
    </w:p>
    <w:p w14:paraId="684533E5" w14:textId="77777777" w:rsidR="001D5824" w:rsidRDefault="001D5824" w:rsidP="001D5824">
      <w:pPr>
        <w:tabs>
          <w:tab w:val="left" w:pos="567"/>
          <w:tab w:val="left" w:pos="1276"/>
          <w:tab w:val="left" w:pos="1418"/>
        </w:tabs>
        <w:ind w:left="5103" w:right="358"/>
        <w:jc w:val="both"/>
        <w:rPr>
          <w:color w:val="000000"/>
          <w:sz w:val="28"/>
          <w:szCs w:val="28"/>
        </w:rPr>
      </w:pPr>
      <w:r>
        <w:rPr>
          <w:color w:val="000000"/>
          <w:sz w:val="28"/>
          <w:szCs w:val="28"/>
        </w:rPr>
        <w:t>до Регламенту використання та функціонування комплексної системи відеоспостереження в Сумській міській територіальній громаді</w:t>
      </w:r>
    </w:p>
    <w:p w14:paraId="41E4BAF2" w14:textId="77777777" w:rsidR="001D5824" w:rsidRDefault="001D5824" w:rsidP="001D5824">
      <w:pPr>
        <w:pBdr>
          <w:top w:val="nil"/>
          <w:left w:val="nil"/>
          <w:bottom w:val="nil"/>
          <w:right w:val="nil"/>
          <w:between w:val="nil"/>
        </w:pBdr>
        <w:tabs>
          <w:tab w:val="left" w:pos="567"/>
        </w:tabs>
        <w:ind w:firstLine="709"/>
        <w:jc w:val="center"/>
        <w:rPr>
          <w:color w:val="000000"/>
          <w:sz w:val="28"/>
          <w:szCs w:val="28"/>
        </w:rPr>
      </w:pPr>
    </w:p>
    <w:p w14:paraId="7EE4BF2F" w14:textId="77777777" w:rsidR="001D5824" w:rsidRDefault="001D5824" w:rsidP="001D5824">
      <w:pPr>
        <w:pBdr>
          <w:top w:val="nil"/>
          <w:left w:val="nil"/>
          <w:bottom w:val="nil"/>
          <w:right w:val="nil"/>
          <w:between w:val="nil"/>
        </w:pBdr>
        <w:tabs>
          <w:tab w:val="left" w:pos="567"/>
        </w:tabs>
        <w:ind w:firstLine="709"/>
        <w:jc w:val="center"/>
        <w:rPr>
          <w:b/>
          <w:color w:val="000000"/>
          <w:sz w:val="28"/>
          <w:szCs w:val="28"/>
        </w:rPr>
      </w:pPr>
      <w:r>
        <w:rPr>
          <w:b/>
          <w:color w:val="000000"/>
          <w:sz w:val="28"/>
          <w:szCs w:val="28"/>
        </w:rPr>
        <w:t>Меморандум</w:t>
      </w:r>
    </w:p>
    <w:p w14:paraId="28877625" w14:textId="77777777" w:rsidR="001D5824" w:rsidRDefault="001D5824" w:rsidP="001D5824">
      <w:pPr>
        <w:pBdr>
          <w:top w:val="nil"/>
          <w:left w:val="nil"/>
          <w:bottom w:val="nil"/>
          <w:right w:val="nil"/>
          <w:between w:val="nil"/>
        </w:pBdr>
        <w:tabs>
          <w:tab w:val="left" w:pos="567"/>
        </w:tabs>
        <w:ind w:firstLine="709"/>
        <w:jc w:val="center"/>
        <w:rPr>
          <w:b/>
          <w:color w:val="000000"/>
          <w:sz w:val="28"/>
          <w:szCs w:val="28"/>
        </w:rPr>
      </w:pPr>
      <w:r>
        <w:rPr>
          <w:b/>
          <w:color w:val="000000"/>
          <w:sz w:val="28"/>
          <w:szCs w:val="28"/>
        </w:rPr>
        <w:t>про використання комплексної системи відеоспостереження в Сумській міській територіальній громаді</w:t>
      </w:r>
      <w:r>
        <w:rPr>
          <w:rFonts w:ascii="Calibri" w:eastAsia="Calibri" w:hAnsi="Calibri" w:cs="Calibri"/>
          <w:b/>
          <w:color w:val="000000"/>
          <w:sz w:val="28"/>
          <w:szCs w:val="28"/>
        </w:rPr>
        <w:t xml:space="preserve"> </w:t>
      </w:r>
      <w:r>
        <w:rPr>
          <w:b/>
          <w:color w:val="000000"/>
          <w:sz w:val="28"/>
          <w:szCs w:val="28"/>
        </w:rPr>
        <w:t>та інформації з неї</w:t>
      </w:r>
    </w:p>
    <w:p w14:paraId="6FCC3DE2" w14:textId="77777777" w:rsidR="001D5824" w:rsidRDefault="001D5824" w:rsidP="001D5824">
      <w:pPr>
        <w:pBdr>
          <w:top w:val="nil"/>
          <w:left w:val="nil"/>
          <w:bottom w:val="nil"/>
          <w:right w:val="nil"/>
          <w:between w:val="nil"/>
        </w:pBdr>
        <w:tabs>
          <w:tab w:val="left" w:pos="567"/>
          <w:tab w:val="left" w:pos="1276"/>
          <w:tab w:val="left" w:pos="1418"/>
        </w:tabs>
        <w:spacing w:before="185"/>
        <w:ind w:right="-6" w:firstLine="709"/>
        <w:jc w:val="both"/>
        <w:rPr>
          <w:color w:val="000000"/>
          <w:sz w:val="28"/>
          <w:szCs w:val="28"/>
        </w:rPr>
      </w:pPr>
    </w:p>
    <w:p w14:paraId="096EFC25" w14:textId="4858E855" w:rsidR="001D5824" w:rsidRDefault="001D5824" w:rsidP="001D5824">
      <w:pPr>
        <w:pBdr>
          <w:top w:val="nil"/>
          <w:left w:val="nil"/>
          <w:bottom w:val="nil"/>
          <w:right w:val="nil"/>
          <w:between w:val="nil"/>
        </w:pBdr>
        <w:tabs>
          <w:tab w:val="left" w:pos="567"/>
          <w:tab w:val="left" w:pos="1276"/>
          <w:tab w:val="left" w:pos="1418"/>
        </w:tabs>
        <w:spacing w:line="321" w:lineRule="auto"/>
        <w:ind w:right="-6" w:firstLine="709"/>
        <w:jc w:val="both"/>
        <w:rPr>
          <w:color w:val="000000"/>
          <w:sz w:val="28"/>
          <w:szCs w:val="28"/>
        </w:rPr>
      </w:pPr>
      <w:r>
        <w:rPr>
          <w:color w:val="000000"/>
          <w:sz w:val="28"/>
          <w:szCs w:val="28"/>
        </w:rPr>
        <w:t>Виконавчий комітет Сумської міської ради в особі_____________________________________________________________________________________________</w:t>
      </w:r>
      <w:r w:rsidR="00385BFB">
        <w:rPr>
          <w:color w:val="000000"/>
          <w:sz w:val="28"/>
          <w:szCs w:val="28"/>
          <w:lang w:val="ru-RU"/>
        </w:rPr>
        <w:t>____________________________</w:t>
      </w:r>
      <w:r>
        <w:rPr>
          <w:color w:val="000000"/>
          <w:sz w:val="28"/>
          <w:szCs w:val="28"/>
        </w:rPr>
        <w:t>__, що діє на підставі________________________, з однієї сторони, та</w:t>
      </w:r>
    </w:p>
    <w:p w14:paraId="01CBC06E" w14:textId="663CDF8C" w:rsidR="001D5824" w:rsidRDefault="001D5824" w:rsidP="001D5824">
      <w:pPr>
        <w:pBdr>
          <w:top w:val="nil"/>
          <w:left w:val="nil"/>
          <w:bottom w:val="nil"/>
          <w:right w:val="nil"/>
          <w:between w:val="nil"/>
        </w:pBdr>
        <w:tabs>
          <w:tab w:val="left" w:pos="567"/>
          <w:tab w:val="left" w:pos="1276"/>
          <w:tab w:val="left" w:pos="1418"/>
        </w:tabs>
        <w:spacing w:line="321" w:lineRule="auto"/>
        <w:ind w:right="-6" w:firstLine="709"/>
        <w:jc w:val="both"/>
        <w:rPr>
          <w:color w:val="000000"/>
          <w:sz w:val="28"/>
          <w:szCs w:val="28"/>
        </w:rPr>
      </w:pPr>
      <w:r>
        <w:rPr>
          <w:color w:val="000000"/>
          <w:sz w:val="28"/>
          <w:szCs w:val="28"/>
        </w:rPr>
        <w:t>________________________________</w:t>
      </w:r>
      <w:r w:rsidR="00542588">
        <w:rPr>
          <w:color w:val="000000"/>
          <w:sz w:val="28"/>
          <w:szCs w:val="28"/>
        </w:rPr>
        <w:t>______________________________</w:t>
      </w:r>
      <w:r>
        <w:rPr>
          <w:color w:val="000000"/>
          <w:sz w:val="28"/>
          <w:szCs w:val="28"/>
        </w:rPr>
        <w:t xml:space="preserve"> в особі__________________________________________________________________________________________</w:t>
      </w:r>
      <w:r w:rsidR="00385BFB">
        <w:rPr>
          <w:color w:val="000000"/>
          <w:sz w:val="28"/>
          <w:szCs w:val="28"/>
          <w:lang w:val="ru-RU"/>
        </w:rPr>
        <w:t>___________________________</w:t>
      </w:r>
      <w:r>
        <w:rPr>
          <w:color w:val="000000"/>
          <w:sz w:val="28"/>
          <w:szCs w:val="28"/>
        </w:rPr>
        <w:t xml:space="preserve">_____, що діє на підставі________________________, з іншої сторони (надалі разом – Сторони, а кожен окремо – Сторона), підписали цей меморандум про наступне. </w:t>
      </w:r>
    </w:p>
    <w:p w14:paraId="00A1FD27" w14:textId="77777777" w:rsidR="001D5824" w:rsidRDefault="001D5824" w:rsidP="001D5824">
      <w:pPr>
        <w:pBdr>
          <w:top w:val="nil"/>
          <w:left w:val="nil"/>
          <w:bottom w:val="nil"/>
          <w:right w:val="nil"/>
          <w:between w:val="nil"/>
        </w:pBdr>
        <w:tabs>
          <w:tab w:val="left" w:pos="567"/>
          <w:tab w:val="left" w:pos="1276"/>
          <w:tab w:val="left" w:pos="1418"/>
        </w:tabs>
        <w:spacing w:before="2"/>
        <w:ind w:right="-6" w:firstLine="709"/>
        <w:jc w:val="both"/>
        <w:rPr>
          <w:color w:val="000000"/>
          <w:sz w:val="28"/>
          <w:szCs w:val="28"/>
        </w:rPr>
      </w:pPr>
    </w:p>
    <w:p w14:paraId="617975B1" w14:textId="15D5E2FE" w:rsidR="001D5824" w:rsidRDefault="001D5824" w:rsidP="00BE4FE1">
      <w:pPr>
        <w:numPr>
          <w:ilvl w:val="0"/>
          <w:numId w:val="28"/>
        </w:numPr>
        <w:pBdr>
          <w:top w:val="nil"/>
          <w:left w:val="nil"/>
          <w:bottom w:val="nil"/>
          <w:right w:val="nil"/>
          <w:between w:val="nil"/>
        </w:pBdr>
        <w:tabs>
          <w:tab w:val="left" w:pos="567"/>
          <w:tab w:val="left" w:pos="993"/>
          <w:tab w:val="left" w:pos="1276"/>
          <w:tab w:val="left" w:pos="3082"/>
          <w:tab w:val="left" w:pos="4693"/>
          <w:tab w:val="left" w:pos="6003"/>
          <w:tab w:val="left" w:pos="7385"/>
          <w:tab w:val="left" w:pos="9426"/>
        </w:tabs>
        <w:spacing w:line="322" w:lineRule="auto"/>
        <w:ind w:left="0" w:right="-6" w:firstLine="709"/>
        <w:jc w:val="both"/>
        <w:rPr>
          <w:color w:val="000000"/>
          <w:sz w:val="28"/>
          <w:szCs w:val="28"/>
        </w:rPr>
      </w:pPr>
      <w:r>
        <w:rPr>
          <w:color w:val="000000"/>
          <w:sz w:val="28"/>
          <w:szCs w:val="28"/>
        </w:rPr>
        <w:t>Виконавчий комітет Сумської міської ради надає ______________________</w:t>
      </w:r>
      <w:r w:rsidR="00385BFB" w:rsidRPr="00385BFB">
        <w:rPr>
          <w:color w:val="000000"/>
          <w:sz w:val="28"/>
          <w:szCs w:val="28"/>
        </w:rPr>
        <w:t>______</w:t>
      </w:r>
      <w:r>
        <w:rPr>
          <w:color w:val="000000"/>
          <w:sz w:val="28"/>
          <w:szCs w:val="28"/>
        </w:rPr>
        <w:t>_______________ права користувача інформації з особливим статусом в комплексній системі відеоспостереження в Сумській міській територіальній громаді, який дає змогу визначеним _____________________________________________________________посадовим особам отримувати на постійній основі необмежений доступ до відео з камер відеоспостереження в цій Системі як в режимі реального часу, так і до архіву відеозаписів.</w:t>
      </w:r>
    </w:p>
    <w:p w14:paraId="0BA504CE" w14:textId="77777777" w:rsidR="001D5824" w:rsidRDefault="001D5824" w:rsidP="00BE4FE1">
      <w:pPr>
        <w:numPr>
          <w:ilvl w:val="0"/>
          <w:numId w:val="28"/>
        </w:numPr>
        <w:pBdr>
          <w:top w:val="nil"/>
          <w:left w:val="nil"/>
          <w:bottom w:val="nil"/>
          <w:right w:val="nil"/>
          <w:between w:val="nil"/>
        </w:pBdr>
        <w:tabs>
          <w:tab w:val="left" w:pos="567"/>
          <w:tab w:val="left" w:pos="993"/>
          <w:tab w:val="left" w:pos="1276"/>
        </w:tabs>
        <w:ind w:left="0" w:right="-6" w:firstLine="709"/>
        <w:jc w:val="both"/>
        <w:rPr>
          <w:color w:val="000000"/>
          <w:sz w:val="28"/>
          <w:szCs w:val="28"/>
        </w:rPr>
      </w:pPr>
      <w:r>
        <w:rPr>
          <w:color w:val="000000"/>
          <w:sz w:val="28"/>
          <w:szCs w:val="28"/>
        </w:rPr>
        <w:t>______________________________________використовує наданий доступ у службових цілях та самостійно контролює правомірність дій визначених ним посадових осіб в Системі, у тому числі за допомогою інформації, отриманої від Розпорядника системи про дії користувачів в Системі.</w:t>
      </w:r>
    </w:p>
    <w:p w14:paraId="54B5FCB8" w14:textId="77777777" w:rsidR="001D5824" w:rsidRDefault="001D5824" w:rsidP="00BE4FE1">
      <w:pPr>
        <w:numPr>
          <w:ilvl w:val="0"/>
          <w:numId w:val="28"/>
        </w:numPr>
        <w:pBdr>
          <w:top w:val="nil"/>
          <w:left w:val="nil"/>
          <w:bottom w:val="nil"/>
          <w:right w:val="nil"/>
          <w:between w:val="nil"/>
        </w:pBdr>
        <w:tabs>
          <w:tab w:val="left" w:pos="567"/>
          <w:tab w:val="left" w:pos="993"/>
          <w:tab w:val="left" w:pos="1276"/>
          <w:tab w:val="left" w:pos="6712"/>
          <w:tab w:val="left" w:pos="9084"/>
        </w:tabs>
        <w:spacing w:before="1"/>
        <w:ind w:left="0" w:right="-6" w:firstLine="709"/>
        <w:jc w:val="both"/>
        <w:rPr>
          <w:color w:val="000000"/>
          <w:sz w:val="28"/>
          <w:szCs w:val="28"/>
        </w:rPr>
      </w:pPr>
      <w:r>
        <w:rPr>
          <w:color w:val="000000"/>
          <w:sz w:val="28"/>
          <w:szCs w:val="28"/>
        </w:rPr>
        <w:t>____________________при роботі в Системі керується Положенням про комплексну систему відеоспостереження в Сумській міській територіальній громаді, затвердженим рішенням Сумської міської ради від ____________р. №___ «Про затвердження Положення про комплексну систему відеоспостереження в Сумській міській територіальній громаді», Регламентом використання та функціонування комплексної системи відеоспостереження в Сумській міській територіальній громаді, чинним законодавством України, і має право розробляти власні регламенти роботи в Системі на основі цих документів.</w:t>
      </w:r>
    </w:p>
    <w:p w14:paraId="64AD0D49" w14:textId="77777777" w:rsidR="001D5824" w:rsidRDefault="001D5824" w:rsidP="00BE4FE1">
      <w:pPr>
        <w:numPr>
          <w:ilvl w:val="0"/>
          <w:numId w:val="28"/>
        </w:numPr>
        <w:pBdr>
          <w:top w:val="nil"/>
          <w:left w:val="nil"/>
          <w:bottom w:val="nil"/>
          <w:right w:val="nil"/>
          <w:between w:val="nil"/>
        </w:pBdr>
        <w:tabs>
          <w:tab w:val="left" w:pos="567"/>
          <w:tab w:val="left" w:pos="993"/>
          <w:tab w:val="left" w:pos="1276"/>
        </w:tabs>
        <w:ind w:left="0" w:right="-6" w:firstLine="709"/>
        <w:jc w:val="both"/>
        <w:rPr>
          <w:color w:val="000000"/>
          <w:sz w:val="28"/>
          <w:szCs w:val="28"/>
        </w:rPr>
      </w:pPr>
      <w:r>
        <w:rPr>
          <w:color w:val="000000"/>
          <w:sz w:val="28"/>
          <w:szCs w:val="28"/>
        </w:rPr>
        <w:lastRenderedPageBreak/>
        <w:t>Сторони підписанням цього Меморандуму підтверджують, що комплексна система відеоспостереження в Сумській міській територіальній громаді відповідає завданням, функціям і повноваженням органів місцевого самоврядування, територіальних органів виконавчої влади, правоохоронних органів щодо попередження, виявлення і припинення адміністративних, кримінальних, терористичних порушень і попередження та ліквідації надзвичайних ситуацій природного та техногенного характеру.</w:t>
      </w:r>
    </w:p>
    <w:p w14:paraId="5DE39FAE" w14:textId="77777777" w:rsidR="001D5824" w:rsidRDefault="001D5824" w:rsidP="001D5824">
      <w:pPr>
        <w:pBdr>
          <w:top w:val="nil"/>
          <w:left w:val="nil"/>
          <w:bottom w:val="nil"/>
          <w:right w:val="nil"/>
          <w:between w:val="nil"/>
        </w:pBdr>
        <w:tabs>
          <w:tab w:val="left" w:pos="567"/>
          <w:tab w:val="left" w:pos="1276"/>
          <w:tab w:val="left" w:pos="1418"/>
        </w:tabs>
        <w:spacing w:before="9"/>
        <w:ind w:right="-766" w:firstLine="709"/>
        <w:rPr>
          <w:color w:val="000000"/>
          <w:sz w:val="28"/>
          <w:szCs w:val="28"/>
        </w:rPr>
      </w:pPr>
    </w:p>
    <w:p w14:paraId="0071C136" w14:textId="77777777" w:rsidR="001D5824" w:rsidRDefault="001D5824" w:rsidP="001D5824">
      <w:pPr>
        <w:pBdr>
          <w:top w:val="nil"/>
          <w:left w:val="nil"/>
          <w:bottom w:val="nil"/>
          <w:right w:val="nil"/>
          <w:between w:val="nil"/>
        </w:pBdr>
        <w:tabs>
          <w:tab w:val="left" w:pos="567"/>
          <w:tab w:val="left" w:pos="1276"/>
          <w:tab w:val="left" w:pos="1418"/>
        </w:tabs>
        <w:spacing w:before="1"/>
        <w:ind w:right="-766" w:firstLine="709"/>
        <w:rPr>
          <w:color w:val="000000"/>
          <w:sz w:val="28"/>
          <w:szCs w:val="28"/>
        </w:rPr>
        <w:sectPr w:rsidR="001D5824">
          <w:pgSz w:w="11910" w:h="16840"/>
          <w:pgMar w:top="567" w:right="567" w:bottom="567" w:left="1701" w:header="720" w:footer="720" w:gutter="0"/>
          <w:cols w:space="720"/>
        </w:sectPr>
      </w:pPr>
      <w:r>
        <w:rPr>
          <w:color w:val="000000"/>
          <w:sz w:val="28"/>
          <w:szCs w:val="28"/>
        </w:rPr>
        <w:t>Підписи сторін</w:t>
      </w:r>
    </w:p>
    <w:p w14:paraId="270DF6C8" w14:textId="77777777" w:rsidR="001D5824" w:rsidRDefault="001D5824" w:rsidP="001D5824">
      <w:pPr>
        <w:tabs>
          <w:tab w:val="left" w:pos="567"/>
          <w:tab w:val="left" w:pos="1276"/>
          <w:tab w:val="left" w:pos="1418"/>
        </w:tabs>
        <w:spacing w:before="61"/>
        <w:ind w:left="5103"/>
        <w:rPr>
          <w:color w:val="000000"/>
          <w:sz w:val="28"/>
          <w:szCs w:val="28"/>
        </w:rPr>
      </w:pPr>
      <w:r>
        <w:rPr>
          <w:color w:val="000000"/>
          <w:sz w:val="28"/>
          <w:szCs w:val="28"/>
        </w:rPr>
        <w:lastRenderedPageBreak/>
        <w:t>Додаток 2</w:t>
      </w:r>
    </w:p>
    <w:p w14:paraId="5DC1190B" w14:textId="77777777" w:rsidR="001D5824" w:rsidRDefault="001D5824" w:rsidP="001D5824">
      <w:pPr>
        <w:tabs>
          <w:tab w:val="left" w:pos="567"/>
          <w:tab w:val="left" w:pos="1276"/>
          <w:tab w:val="left" w:pos="1418"/>
        </w:tabs>
        <w:ind w:left="5103" w:right="358"/>
        <w:jc w:val="both"/>
        <w:rPr>
          <w:color w:val="000000"/>
          <w:sz w:val="28"/>
          <w:szCs w:val="28"/>
        </w:rPr>
      </w:pPr>
      <w:r>
        <w:rPr>
          <w:color w:val="000000"/>
          <w:sz w:val="28"/>
          <w:szCs w:val="28"/>
        </w:rPr>
        <w:t>до Регламенту використання та функціонування комплексної системи відеоспостереження в Сумській міській територіальній громаді</w:t>
      </w:r>
    </w:p>
    <w:p w14:paraId="53EA9DCA" w14:textId="77777777" w:rsidR="001D5824" w:rsidRDefault="001D5824" w:rsidP="001D5824">
      <w:pPr>
        <w:pBdr>
          <w:top w:val="nil"/>
          <w:left w:val="nil"/>
          <w:bottom w:val="nil"/>
          <w:right w:val="nil"/>
          <w:between w:val="nil"/>
        </w:pBdr>
        <w:tabs>
          <w:tab w:val="left" w:pos="567"/>
        </w:tabs>
        <w:ind w:firstLine="709"/>
        <w:rPr>
          <w:rFonts w:ascii="Calibri" w:eastAsia="Calibri" w:hAnsi="Calibri" w:cs="Calibri"/>
          <w:color w:val="000000"/>
          <w:sz w:val="22"/>
          <w:szCs w:val="22"/>
        </w:rPr>
      </w:pPr>
    </w:p>
    <w:p w14:paraId="6AB427FF" w14:textId="77777777" w:rsidR="001D5824" w:rsidRDefault="001D5824" w:rsidP="001D5824">
      <w:pPr>
        <w:tabs>
          <w:tab w:val="left" w:pos="567"/>
          <w:tab w:val="left" w:pos="1276"/>
          <w:tab w:val="left" w:pos="1418"/>
        </w:tabs>
        <w:spacing w:before="201"/>
        <w:ind w:firstLine="709"/>
        <w:jc w:val="center"/>
        <w:rPr>
          <w:b/>
          <w:color w:val="000000"/>
          <w:sz w:val="28"/>
          <w:szCs w:val="28"/>
        </w:rPr>
      </w:pPr>
      <w:r>
        <w:rPr>
          <w:b/>
          <w:color w:val="000000"/>
          <w:sz w:val="28"/>
          <w:szCs w:val="28"/>
        </w:rPr>
        <w:t>ЗАПИТ</w:t>
      </w:r>
    </w:p>
    <w:p w14:paraId="1C6F44C5" w14:textId="77777777" w:rsidR="001D5824" w:rsidRDefault="001D5824" w:rsidP="001D5824">
      <w:pPr>
        <w:tabs>
          <w:tab w:val="left" w:pos="567"/>
          <w:tab w:val="left" w:pos="1276"/>
          <w:tab w:val="left" w:pos="1418"/>
        </w:tabs>
        <w:ind w:right="358" w:firstLine="709"/>
        <w:jc w:val="center"/>
        <w:rPr>
          <w:b/>
          <w:color w:val="000000"/>
          <w:sz w:val="28"/>
          <w:szCs w:val="28"/>
        </w:rPr>
      </w:pPr>
      <w:r>
        <w:rPr>
          <w:b/>
          <w:color w:val="000000"/>
          <w:sz w:val="28"/>
          <w:szCs w:val="28"/>
        </w:rPr>
        <w:t>на отримання доступу до комплексної системи відеоспостереження в Сумській міській територіальній громаді</w:t>
      </w:r>
    </w:p>
    <w:p w14:paraId="73ADF8F4" w14:textId="77777777" w:rsidR="001D5824" w:rsidRDefault="001D5824" w:rsidP="001D5824">
      <w:pPr>
        <w:tabs>
          <w:tab w:val="left" w:pos="567"/>
          <w:tab w:val="left" w:pos="1276"/>
          <w:tab w:val="left" w:pos="1418"/>
        </w:tabs>
        <w:spacing w:before="1"/>
        <w:ind w:firstLine="709"/>
        <w:jc w:val="center"/>
        <w:rPr>
          <w:color w:val="000000"/>
          <w:sz w:val="28"/>
          <w:szCs w:val="28"/>
        </w:rPr>
      </w:pPr>
    </w:p>
    <w:p w14:paraId="74349C1A" w14:textId="1B513B56" w:rsidR="001D5824" w:rsidRDefault="001D5824" w:rsidP="001D5824">
      <w:pPr>
        <w:pBdr>
          <w:top w:val="nil"/>
          <w:left w:val="nil"/>
          <w:bottom w:val="nil"/>
          <w:right w:val="nil"/>
          <w:between w:val="nil"/>
        </w:pBdr>
        <w:tabs>
          <w:tab w:val="left" w:pos="567"/>
        </w:tabs>
        <w:jc w:val="both"/>
        <w:rPr>
          <w:color w:val="000000"/>
          <w:sz w:val="28"/>
          <w:szCs w:val="28"/>
        </w:rPr>
      </w:pPr>
      <w:r>
        <w:rPr>
          <w:color w:val="000000"/>
          <w:sz w:val="28"/>
          <w:szCs w:val="28"/>
        </w:rPr>
        <w:t>______________________________________</w:t>
      </w:r>
      <w:r w:rsidR="00542588">
        <w:rPr>
          <w:color w:val="000000"/>
          <w:sz w:val="28"/>
          <w:szCs w:val="28"/>
        </w:rPr>
        <w:t>______________________________</w:t>
      </w:r>
    </w:p>
    <w:p w14:paraId="21558E34" w14:textId="77777777" w:rsidR="001D5824" w:rsidRDefault="001D5824" w:rsidP="001D5824">
      <w:pPr>
        <w:pBdr>
          <w:top w:val="nil"/>
          <w:left w:val="nil"/>
          <w:bottom w:val="nil"/>
          <w:right w:val="nil"/>
          <w:between w:val="nil"/>
        </w:pBdr>
        <w:tabs>
          <w:tab w:val="left" w:pos="567"/>
        </w:tabs>
        <w:ind w:firstLine="709"/>
        <w:jc w:val="center"/>
        <w:rPr>
          <w:color w:val="000000"/>
          <w:sz w:val="28"/>
          <w:szCs w:val="28"/>
          <w:vertAlign w:val="superscript"/>
        </w:rPr>
      </w:pPr>
      <w:r>
        <w:rPr>
          <w:color w:val="000000"/>
          <w:sz w:val="28"/>
          <w:szCs w:val="28"/>
          <w:vertAlign w:val="superscript"/>
        </w:rPr>
        <w:t>назва підприємства (установи, організації) запитувача</w:t>
      </w:r>
    </w:p>
    <w:p w14:paraId="6A3D2500" w14:textId="32D155B4" w:rsidR="001D5824" w:rsidRDefault="001D5824" w:rsidP="001D5824">
      <w:pPr>
        <w:pBdr>
          <w:top w:val="nil"/>
          <w:left w:val="nil"/>
          <w:bottom w:val="nil"/>
          <w:right w:val="nil"/>
          <w:between w:val="nil"/>
        </w:pBdr>
        <w:tabs>
          <w:tab w:val="left" w:pos="567"/>
        </w:tabs>
        <w:jc w:val="both"/>
        <w:rPr>
          <w:color w:val="000000"/>
          <w:sz w:val="28"/>
          <w:szCs w:val="28"/>
          <w:vertAlign w:val="superscript"/>
        </w:rPr>
      </w:pPr>
      <w:r>
        <w:rPr>
          <w:color w:val="000000"/>
          <w:sz w:val="28"/>
          <w:szCs w:val="28"/>
          <w:vertAlign w:val="superscript"/>
        </w:rPr>
        <w:t>______________________________________________________________________________</w:t>
      </w:r>
      <w:r w:rsidR="00542588">
        <w:rPr>
          <w:color w:val="000000"/>
          <w:sz w:val="28"/>
          <w:szCs w:val="28"/>
          <w:vertAlign w:val="superscript"/>
        </w:rPr>
        <w:t>_____________________________</w:t>
      </w:r>
    </w:p>
    <w:p w14:paraId="46C14F1C" w14:textId="77777777" w:rsidR="001D5824" w:rsidRDefault="001D5824" w:rsidP="001D5824">
      <w:pPr>
        <w:pBdr>
          <w:top w:val="nil"/>
          <w:left w:val="nil"/>
          <w:bottom w:val="nil"/>
          <w:right w:val="nil"/>
          <w:between w:val="nil"/>
        </w:pBdr>
        <w:tabs>
          <w:tab w:val="left" w:pos="567"/>
        </w:tabs>
        <w:ind w:firstLine="709"/>
        <w:jc w:val="center"/>
        <w:rPr>
          <w:color w:val="000000"/>
          <w:sz w:val="28"/>
          <w:szCs w:val="28"/>
          <w:vertAlign w:val="superscript"/>
        </w:rPr>
      </w:pPr>
      <w:r>
        <w:rPr>
          <w:color w:val="000000"/>
          <w:sz w:val="28"/>
          <w:szCs w:val="28"/>
          <w:vertAlign w:val="superscript"/>
        </w:rPr>
        <w:t>адреса запитувача</w:t>
      </w:r>
    </w:p>
    <w:p w14:paraId="0104C469" w14:textId="3C782A13" w:rsidR="001D5824" w:rsidRDefault="001D5824" w:rsidP="001D5824">
      <w:pPr>
        <w:pBdr>
          <w:top w:val="nil"/>
          <w:left w:val="nil"/>
          <w:bottom w:val="nil"/>
          <w:right w:val="nil"/>
          <w:between w:val="nil"/>
        </w:pBdr>
        <w:tabs>
          <w:tab w:val="left" w:pos="567"/>
        </w:tabs>
        <w:jc w:val="both"/>
        <w:rPr>
          <w:color w:val="000000"/>
          <w:sz w:val="28"/>
          <w:szCs w:val="28"/>
          <w:vertAlign w:val="superscript"/>
        </w:rPr>
      </w:pPr>
      <w:r>
        <w:rPr>
          <w:color w:val="000000"/>
          <w:sz w:val="28"/>
          <w:szCs w:val="28"/>
          <w:vertAlign w:val="superscript"/>
        </w:rPr>
        <w:t>______________________________________________________________________________</w:t>
      </w:r>
      <w:r w:rsidR="00542588">
        <w:rPr>
          <w:color w:val="000000"/>
          <w:sz w:val="28"/>
          <w:szCs w:val="28"/>
          <w:vertAlign w:val="superscript"/>
        </w:rPr>
        <w:t>_____________________________</w:t>
      </w:r>
    </w:p>
    <w:p w14:paraId="2EEF9E74" w14:textId="77777777" w:rsidR="001D5824" w:rsidRDefault="001D5824" w:rsidP="001D5824">
      <w:pPr>
        <w:pBdr>
          <w:top w:val="nil"/>
          <w:left w:val="nil"/>
          <w:bottom w:val="nil"/>
          <w:right w:val="nil"/>
          <w:between w:val="nil"/>
        </w:pBdr>
        <w:tabs>
          <w:tab w:val="left" w:pos="567"/>
        </w:tabs>
        <w:ind w:firstLine="709"/>
        <w:jc w:val="center"/>
        <w:rPr>
          <w:color w:val="000000"/>
          <w:sz w:val="28"/>
          <w:szCs w:val="28"/>
          <w:vertAlign w:val="superscript"/>
        </w:rPr>
      </w:pPr>
      <w:r>
        <w:rPr>
          <w:color w:val="000000"/>
          <w:sz w:val="28"/>
          <w:szCs w:val="28"/>
          <w:vertAlign w:val="superscript"/>
        </w:rPr>
        <w:t>контактний телефон, адреса електронної пошти тощо</w:t>
      </w:r>
    </w:p>
    <w:p w14:paraId="399E855C" w14:textId="4BEEAB55" w:rsidR="001D5824" w:rsidRDefault="001D5824" w:rsidP="001D5824">
      <w:pPr>
        <w:pBdr>
          <w:top w:val="nil"/>
          <w:left w:val="nil"/>
          <w:bottom w:val="nil"/>
          <w:right w:val="nil"/>
          <w:between w:val="nil"/>
        </w:pBdr>
        <w:tabs>
          <w:tab w:val="left" w:pos="567"/>
        </w:tabs>
        <w:jc w:val="both"/>
        <w:rPr>
          <w:color w:val="000000"/>
          <w:sz w:val="28"/>
          <w:szCs w:val="28"/>
          <w:vertAlign w:val="superscript"/>
        </w:rPr>
      </w:pPr>
      <w:r>
        <w:rPr>
          <w:color w:val="000000"/>
          <w:sz w:val="28"/>
          <w:szCs w:val="28"/>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2588">
        <w:rPr>
          <w:color w:val="000000"/>
          <w:sz w:val="28"/>
          <w:szCs w:val="28"/>
          <w:vertAlign w:val="superscript"/>
        </w:rPr>
        <w:t>____________________</w:t>
      </w:r>
    </w:p>
    <w:p w14:paraId="116EE8C3" w14:textId="77777777" w:rsidR="001D5824" w:rsidRDefault="001D5824" w:rsidP="001D5824">
      <w:pPr>
        <w:pBdr>
          <w:top w:val="nil"/>
          <w:left w:val="nil"/>
          <w:bottom w:val="nil"/>
          <w:right w:val="nil"/>
          <w:between w:val="nil"/>
        </w:pBdr>
        <w:tabs>
          <w:tab w:val="left" w:pos="567"/>
        </w:tabs>
        <w:ind w:firstLine="709"/>
        <w:jc w:val="center"/>
        <w:rPr>
          <w:color w:val="000000"/>
          <w:sz w:val="28"/>
          <w:szCs w:val="28"/>
          <w:vertAlign w:val="superscript"/>
        </w:rPr>
      </w:pPr>
      <w:r>
        <w:rPr>
          <w:color w:val="000000"/>
          <w:sz w:val="28"/>
          <w:szCs w:val="28"/>
          <w:vertAlign w:val="superscript"/>
        </w:rPr>
        <w:t>мета і підстави для отримання доступу до Системи</w:t>
      </w:r>
    </w:p>
    <w:p w14:paraId="66E443D3" w14:textId="287A9896" w:rsidR="001D5824" w:rsidRDefault="001D5824" w:rsidP="001D5824">
      <w:pPr>
        <w:pBdr>
          <w:top w:val="nil"/>
          <w:left w:val="nil"/>
          <w:bottom w:val="nil"/>
          <w:right w:val="nil"/>
          <w:between w:val="nil"/>
        </w:pBdr>
        <w:tabs>
          <w:tab w:val="left" w:pos="567"/>
        </w:tabs>
        <w:jc w:val="both"/>
        <w:rPr>
          <w:color w:val="000000"/>
          <w:sz w:val="28"/>
          <w:szCs w:val="28"/>
          <w:vertAlign w:val="superscript"/>
        </w:rPr>
      </w:pPr>
      <w:r>
        <w:rPr>
          <w:color w:val="000000"/>
          <w:sz w:val="28"/>
          <w:szCs w:val="28"/>
          <w:vertAlign w:val="superscript"/>
        </w:rPr>
        <w:t>______________________________________________________________________________</w:t>
      </w:r>
      <w:r w:rsidR="00542588">
        <w:rPr>
          <w:color w:val="000000"/>
          <w:sz w:val="28"/>
          <w:szCs w:val="28"/>
          <w:vertAlign w:val="superscript"/>
        </w:rPr>
        <w:t>_____________________________</w:t>
      </w:r>
    </w:p>
    <w:p w14:paraId="5E0ADE53" w14:textId="77777777" w:rsidR="001D5824" w:rsidRDefault="001D5824" w:rsidP="001D5824">
      <w:pPr>
        <w:pBdr>
          <w:top w:val="nil"/>
          <w:left w:val="nil"/>
          <w:bottom w:val="nil"/>
          <w:right w:val="nil"/>
          <w:between w:val="nil"/>
        </w:pBdr>
        <w:tabs>
          <w:tab w:val="left" w:pos="567"/>
        </w:tabs>
        <w:jc w:val="center"/>
        <w:rPr>
          <w:color w:val="000000"/>
          <w:sz w:val="28"/>
          <w:szCs w:val="28"/>
        </w:rPr>
      </w:pPr>
      <w:r>
        <w:rPr>
          <w:color w:val="000000"/>
          <w:sz w:val="28"/>
          <w:szCs w:val="28"/>
          <w:vertAlign w:val="superscript"/>
        </w:rPr>
        <w:t>до яких камер відеоспостереження потрібен доступ і в якому режимі (доступ в режимі реальному часу або до архіву)</w:t>
      </w:r>
    </w:p>
    <w:p w14:paraId="62000CD6" w14:textId="77777777" w:rsidR="001D5824" w:rsidRDefault="001D5824" w:rsidP="001D5824">
      <w:pPr>
        <w:pBdr>
          <w:top w:val="nil"/>
          <w:left w:val="nil"/>
          <w:bottom w:val="nil"/>
          <w:right w:val="nil"/>
          <w:between w:val="nil"/>
        </w:pBdr>
        <w:tabs>
          <w:tab w:val="left" w:pos="567"/>
          <w:tab w:val="left" w:pos="1276"/>
          <w:tab w:val="left" w:pos="1418"/>
        </w:tabs>
        <w:spacing w:before="10"/>
        <w:ind w:right="-766" w:firstLine="709"/>
        <w:rPr>
          <w:color w:val="000000"/>
          <w:sz w:val="28"/>
          <w:szCs w:val="28"/>
        </w:rPr>
      </w:pPr>
    </w:p>
    <w:p w14:paraId="36F96328" w14:textId="77777777" w:rsidR="001D5824" w:rsidRDefault="001D5824" w:rsidP="001D5824">
      <w:pPr>
        <w:tabs>
          <w:tab w:val="left" w:pos="567"/>
          <w:tab w:val="left" w:pos="1276"/>
          <w:tab w:val="left" w:pos="1418"/>
        </w:tabs>
        <w:ind w:right="108" w:firstLine="709"/>
        <w:jc w:val="both"/>
        <w:rPr>
          <w:color w:val="000000"/>
          <w:sz w:val="28"/>
          <w:szCs w:val="28"/>
        </w:rPr>
      </w:pPr>
      <w:r>
        <w:rPr>
          <w:color w:val="000000"/>
          <w:sz w:val="28"/>
          <w:szCs w:val="28"/>
        </w:rPr>
        <w:t>Повідомляємо про те, що попереджені про неприпустимість використання записів камер системи відеоспостереження не за призначенням, а також неприпустимість їх публічного розповсюдження.</w:t>
      </w:r>
    </w:p>
    <w:p w14:paraId="185DC136" w14:textId="77777777" w:rsidR="001D5824" w:rsidRDefault="001D5824" w:rsidP="001D5824">
      <w:pPr>
        <w:tabs>
          <w:tab w:val="left" w:pos="567"/>
          <w:tab w:val="left" w:pos="1276"/>
          <w:tab w:val="left" w:pos="1418"/>
        </w:tabs>
        <w:ind w:right="112" w:firstLine="709"/>
        <w:jc w:val="both"/>
        <w:rPr>
          <w:color w:val="000000"/>
          <w:sz w:val="28"/>
          <w:szCs w:val="28"/>
        </w:rPr>
      </w:pPr>
      <w:r>
        <w:rPr>
          <w:color w:val="000000"/>
          <w:sz w:val="28"/>
          <w:szCs w:val="28"/>
        </w:rPr>
        <w:t>Повідомлені про вимоги положень Законів України «Про інформацію», «Про захист персональних даних» та відповідальність за їх недотримання (порушення).</w:t>
      </w:r>
    </w:p>
    <w:p w14:paraId="5FC9F9A0" w14:textId="77777777" w:rsidR="001D5824" w:rsidRDefault="001D5824" w:rsidP="001D5824">
      <w:pPr>
        <w:pBdr>
          <w:top w:val="nil"/>
          <w:left w:val="nil"/>
          <w:bottom w:val="nil"/>
          <w:right w:val="nil"/>
          <w:between w:val="nil"/>
        </w:pBdr>
        <w:tabs>
          <w:tab w:val="left" w:pos="567"/>
        </w:tabs>
        <w:ind w:firstLine="709"/>
        <w:rPr>
          <w:color w:val="000000"/>
          <w:sz w:val="28"/>
          <w:szCs w:val="28"/>
        </w:rPr>
      </w:pPr>
    </w:p>
    <w:p w14:paraId="627A5420" w14:textId="77777777" w:rsidR="001D5824" w:rsidRDefault="001D5824" w:rsidP="001D5824">
      <w:pPr>
        <w:pBdr>
          <w:top w:val="nil"/>
          <w:left w:val="nil"/>
          <w:bottom w:val="nil"/>
          <w:right w:val="nil"/>
          <w:between w:val="nil"/>
        </w:pBdr>
        <w:tabs>
          <w:tab w:val="left" w:pos="567"/>
        </w:tabs>
        <w:ind w:firstLine="709"/>
        <w:rPr>
          <w:color w:val="000000"/>
          <w:sz w:val="28"/>
          <w:szCs w:val="28"/>
        </w:rPr>
      </w:pPr>
      <w:r>
        <w:rPr>
          <w:noProof/>
          <w:lang w:val="en-US" w:eastAsia="en-US"/>
        </w:rPr>
        <mc:AlternateContent>
          <mc:Choice Requires="wps">
            <w:drawing>
              <wp:anchor distT="0" distB="0" distL="0" distR="0" simplePos="0" relativeHeight="251659264" behindDoc="0" locked="0" layoutInCell="1" hidden="0" allowOverlap="1" wp14:anchorId="56AB3508" wp14:editId="011E59D0">
                <wp:simplePos x="0" y="0"/>
                <wp:positionH relativeFrom="column">
                  <wp:posOffset>-177799</wp:posOffset>
                </wp:positionH>
                <wp:positionV relativeFrom="paragraph">
                  <wp:posOffset>215900</wp:posOffset>
                </wp:positionV>
                <wp:extent cx="1219200" cy="12700"/>
                <wp:effectExtent l="0" t="0" r="0" b="0"/>
                <wp:wrapTopAndBottom distT="0" distB="0"/>
                <wp:docPr id="51" name="Полилиния 51"/>
                <wp:cNvGraphicFramePr/>
                <a:graphic xmlns:a="http://schemas.openxmlformats.org/drawingml/2006/main">
                  <a:graphicData uri="http://schemas.microsoft.com/office/word/2010/wordprocessingShape">
                    <wps:wsp>
                      <wps:cNvSpPr/>
                      <wps:spPr>
                        <a:xfrm>
                          <a:off x="4736400" y="3779365"/>
                          <a:ext cx="1219200" cy="1270"/>
                        </a:xfrm>
                        <a:custGeom>
                          <a:avLst/>
                          <a:gdLst/>
                          <a:ahLst/>
                          <a:cxnLst/>
                          <a:rect l="l" t="t" r="r" b="b"/>
                          <a:pathLst>
                            <a:path w="1920" h="120000" extrusionOk="0">
                              <a:moveTo>
                                <a:pt x="0" y="0"/>
                              </a:moveTo>
                              <a:lnTo>
                                <a:pt x="19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4127503" id="Полилиния 51" o:spid="_x0000_s1026" style="position:absolute;margin-left:-14pt;margin-top:17pt;width:96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192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" path="m,l1920,e" filled="f">
                <v:path arrowok="t" o:extrusionok="f"/>
                <w10:wrap type="topAndBottom"/>
              </v:shape>
            </w:pict>
          </mc:Fallback>
        </mc:AlternateContent>
      </w:r>
      <w:r>
        <w:rPr>
          <w:noProof/>
          <w:lang w:val="en-US" w:eastAsia="en-US"/>
        </w:rPr>
        <mc:AlternateContent>
          <mc:Choice Requires="wps">
            <w:drawing>
              <wp:anchor distT="0" distB="0" distL="0" distR="0" simplePos="0" relativeHeight="251660288" behindDoc="0" locked="0" layoutInCell="1" hidden="0" allowOverlap="1" wp14:anchorId="0468353E" wp14:editId="2CCF333D">
                <wp:simplePos x="0" y="0"/>
                <wp:positionH relativeFrom="column">
                  <wp:posOffset>2095500</wp:posOffset>
                </wp:positionH>
                <wp:positionV relativeFrom="paragraph">
                  <wp:posOffset>215900</wp:posOffset>
                </wp:positionV>
                <wp:extent cx="1371600" cy="12700"/>
                <wp:effectExtent l="0" t="0" r="0" b="0"/>
                <wp:wrapTopAndBottom distT="0" distB="0"/>
                <wp:docPr id="48" name="Полилиния 48"/>
                <wp:cNvGraphicFramePr/>
                <a:graphic xmlns:a="http://schemas.openxmlformats.org/drawingml/2006/main">
                  <a:graphicData uri="http://schemas.microsoft.com/office/word/2010/wordprocessingShape">
                    <wps:wsp>
                      <wps:cNvSpPr/>
                      <wps:spPr>
                        <a:xfrm>
                          <a:off x="4660200" y="3779365"/>
                          <a:ext cx="1371600" cy="1270"/>
                        </a:xfrm>
                        <a:custGeom>
                          <a:avLst/>
                          <a:gdLst/>
                          <a:ahLst/>
                          <a:cxnLst/>
                          <a:rect l="l" t="t" r="r" b="b"/>
                          <a:pathLst>
                            <a:path w="2160" h="120000" extrusionOk="0">
                              <a:moveTo>
                                <a:pt x="0" y="0"/>
                              </a:moveTo>
                              <a:lnTo>
                                <a:pt x="21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22FDB75" id="Полилиния 48" o:spid="_x0000_s1026" style="position:absolute;margin-left:165pt;margin-top:17pt;width:108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216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" path="m,l2160,e" filled="f">
                <v:path arrowok="t" o:extrusionok="f"/>
                <w10:wrap type="topAndBottom"/>
              </v:shape>
            </w:pict>
          </mc:Fallback>
        </mc:AlternateContent>
      </w:r>
      <w:r>
        <w:rPr>
          <w:noProof/>
          <w:lang w:val="en-US" w:eastAsia="en-US"/>
        </w:rPr>
        <mc:AlternateContent>
          <mc:Choice Requires="wps">
            <w:drawing>
              <wp:anchor distT="0" distB="0" distL="0" distR="0" simplePos="0" relativeHeight="251661312" behindDoc="0" locked="0" layoutInCell="1" hidden="0" allowOverlap="1" wp14:anchorId="23ED747A" wp14:editId="679A212E">
                <wp:simplePos x="0" y="0"/>
                <wp:positionH relativeFrom="column">
                  <wp:posOffset>3924300</wp:posOffset>
                </wp:positionH>
                <wp:positionV relativeFrom="paragraph">
                  <wp:posOffset>215900</wp:posOffset>
                </wp:positionV>
                <wp:extent cx="1905000" cy="12700"/>
                <wp:effectExtent l="0" t="0" r="0" b="0"/>
                <wp:wrapTopAndBottom distT="0" distB="0"/>
                <wp:docPr id="45" name="Полилиния 45"/>
                <wp:cNvGraphicFramePr/>
                <a:graphic xmlns:a="http://schemas.openxmlformats.org/drawingml/2006/main">
                  <a:graphicData uri="http://schemas.microsoft.com/office/word/2010/wordprocessingShape">
                    <wps:wsp>
                      <wps:cNvSpPr/>
                      <wps:spPr>
                        <a:xfrm>
                          <a:off x="4393500" y="3779365"/>
                          <a:ext cx="1905000" cy="1270"/>
                        </a:xfrm>
                        <a:custGeom>
                          <a:avLst/>
                          <a:gdLst/>
                          <a:ahLst/>
                          <a:cxnLst/>
                          <a:rect l="l" t="t" r="r" b="b"/>
                          <a:pathLst>
                            <a:path w="3000" h="120000" extrusionOk="0">
                              <a:moveTo>
                                <a:pt x="0" y="0"/>
                              </a:moveTo>
                              <a:lnTo>
                                <a:pt x="30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16DF9D2" id="Полилиния 45" o:spid="_x0000_s1026" style="position:absolute;margin-left:309pt;margin-top:17pt;width:150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coordsize="3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" path="m,l3000,e" filled="f">
                <v:path arrowok="t" o:extrusionok="f"/>
                <w10:wrap type="topAndBottom"/>
              </v:shape>
            </w:pict>
          </mc:Fallback>
        </mc:AlternateContent>
      </w:r>
    </w:p>
    <w:p w14:paraId="09FA4A23" w14:textId="77777777" w:rsidR="001D5824" w:rsidRDefault="001D5824" w:rsidP="001D5824">
      <w:pPr>
        <w:pBdr>
          <w:top w:val="nil"/>
          <w:left w:val="nil"/>
          <w:bottom w:val="nil"/>
          <w:right w:val="nil"/>
          <w:between w:val="nil"/>
        </w:pBdr>
        <w:tabs>
          <w:tab w:val="left" w:pos="567"/>
        </w:tabs>
        <w:rPr>
          <w:color w:val="000000"/>
          <w:sz w:val="28"/>
          <w:szCs w:val="28"/>
          <w:vertAlign w:val="superscript"/>
        </w:rPr>
      </w:pPr>
      <w:r>
        <w:rPr>
          <w:color w:val="000000"/>
          <w:sz w:val="28"/>
          <w:szCs w:val="28"/>
          <w:vertAlign w:val="superscript"/>
        </w:rPr>
        <w:t xml:space="preserve">      Посада</w:t>
      </w:r>
      <w:r>
        <w:rPr>
          <w:color w:val="000000"/>
          <w:sz w:val="28"/>
          <w:szCs w:val="28"/>
          <w:vertAlign w:val="superscript"/>
        </w:rPr>
        <w:tab/>
        <w:t xml:space="preserve"> </w:t>
      </w:r>
      <w:r>
        <w:rPr>
          <w:color w:val="000000"/>
          <w:sz w:val="28"/>
          <w:szCs w:val="28"/>
          <w:vertAlign w:val="superscript"/>
        </w:rPr>
        <w:tab/>
      </w:r>
      <w:r>
        <w:rPr>
          <w:color w:val="000000"/>
          <w:sz w:val="28"/>
          <w:szCs w:val="28"/>
          <w:vertAlign w:val="superscript"/>
        </w:rPr>
        <w:tab/>
      </w:r>
      <w:r>
        <w:rPr>
          <w:color w:val="000000"/>
          <w:sz w:val="28"/>
          <w:szCs w:val="28"/>
          <w:vertAlign w:val="superscript"/>
        </w:rPr>
        <w:tab/>
        <w:t xml:space="preserve">            підпис</w:t>
      </w:r>
      <w:r>
        <w:rPr>
          <w:color w:val="000000"/>
          <w:sz w:val="28"/>
          <w:szCs w:val="28"/>
          <w:vertAlign w:val="superscript"/>
        </w:rPr>
        <w:tab/>
      </w:r>
      <w:r>
        <w:rPr>
          <w:color w:val="000000"/>
          <w:sz w:val="28"/>
          <w:szCs w:val="28"/>
          <w:vertAlign w:val="superscript"/>
        </w:rPr>
        <w:tab/>
      </w:r>
      <w:r>
        <w:rPr>
          <w:color w:val="000000"/>
          <w:sz w:val="28"/>
          <w:szCs w:val="28"/>
          <w:vertAlign w:val="superscript"/>
        </w:rPr>
        <w:tab/>
        <w:t xml:space="preserve">                              ПІБ</w:t>
      </w:r>
    </w:p>
    <w:p w14:paraId="61FAD384" w14:textId="77777777" w:rsidR="001D5824" w:rsidRDefault="001D5824" w:rsidP="001D5824">
      <w:pPr>
        <w:pBdr>
          <w:top w:val="nil"/>
          <w:left w:val="nil"/>
          <w:bottom w:val="nil"/>
          <w:right w:val="nil"/>
          <w:between w:val="nil"/>
        </w:pBdr>
        <w:tabs>
          <w:tab w:val="left" w:pos="567"/>
        </w:tabs>
        <w:ind w:firstLine="709"/>
        <w:rPr>
          <w:color w:val="000000"/>
          <w:sz w:val="28"/>
          <w:szCs w:val="28"/>
        </w:rPr>
      </w:pPr>
    </w:p>
    <w:p w14:paraId="6E914EA2" w14:textId="77777777" w:rsidR="001D5824" w:rsidRDefault="001D5824" w:rsidP="001D5824">
      <w:pPr>
        <w:pBdr>
          <w:top w:val="nil"/>
          <w:left w:val="nil"/>
          <w:bottom w:val="nil"/>
          <w:right w:val="nil"/>
          <w:between w:val="nil"/>
        </w:pBdr>
        <w:tabs>
          <w:tab w:val="left" w:pos="567"/>
        </w:tabs>
        <w:ind w:firstLine="709"/>
        <w:rPr>
          <w:color w:val="000000"/>
          <w:sz w:val="28"/>
          <w:szCs w:val="28"/>
        </w:rPr>
      </w:pPr>
      <w:r>
        <w:rPr>
          <w:noProof/>
          <w:lang w:val="en-US" w:eastAsia="en-US"/>
        </w:rPr>
        <mc:AlternateContent>
          <mc:Choice Requires="wps">
            <w:drawing>
              <wp:anchor distT="0" distB="0" distL="0" distR="0" simplePos="0" relativeHeight="251662336" behindDoc="0" locked="0" layoutInCell="1" hidden="0" allowOverlap="1" wp14:anchorId="1EF7D464" wp14:editId="249BC710">
                <wp:simplePos x="0" y="0"/>
                <wp:positionH relativeFrom="column">
                  <wp:posOffset>-177799</wp:posOffset>
                </wp:positionH>
                <wp:positionV relativeFrom="paragraph">
                  <wp:posOffset>317500</wp:posOffset>
                </wp:positionV>
                <wp:extent cx="1943735" cy="12700"/>
                <wp:effectExtent l="0" t="0" r="0" b="0"/>
                <wp:wrapTopAndBottom distT="0" distB="0"/>
                <wp:docPr id="50" name="Полилиния 50"/>
                <wp:cNvGraphicFramePr/>
                <a:graphic xmlns:a="http://schemas.openxmlformats.org/drawingml/2006/main">
                  <a:graphicData uri="http://schemas.microsoft.com/office/word/2010/wordprocessingShape">
                    <wps:wsp>
                      <wps:cNvSpPr/>
                      <wps:spPr>
                        <a:xfrm>
                          <a:off x="4374133" y="3779365"/>
                          <a:ext cx="1943735" cy="1270"/>
                        </a:xfrm>
                        <a:custGeom>
                          <a:avLst/>
                          <a:gdLst/>
                          <a:ahLst/>
                          <a:cxnLst/>
                          <a:rect l="l" t="t" r="r" b="b"/>
                          <a:pathLst>
                            <a:path w="3061" h="120000" extrusionOk="0">
                              <a:moveTo>
                                <a:pt x="0" y="0"/>
                              </a:moveTo>
                              <a:lnTo>
                                <a:pt x="306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3CEEEB89" id="Полилиния 50" o:spid="_x0000_s1026" style="position:absolute;margin-left:-14pt;margin-top:25pt;width:153.05pt;height:1pt;z-index:251662336;visibility:visible;mso-wrap-style:square;mso-wrap-distance-left:0;mso-wrap-distance-top:0;mso-wrap-distance-right:0;mso-wrap-distance-bottom:0;mso-position-horizontal:absolute;mso-position-horizontal-relative:text;mso-position-vertical:absolute;mso-position-vertical-relative:text;v-text-anchor:middle" coordsize="3061,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" path="m,l3061,e" filled="f">
                <v:path arrowok="t" o:extrusionok="f"/>
                <w10:wrap type="topAndBottom"/>
              </v:shape>
            </w:pict>
          </mc:Fallback>
        </mc:AlternateContent>
      </w:r>
    </w:p>
    <w:p w14:paraId="57829B54" w14:textId="77777777" w:rsidR="001D5824" w:rsidRDefault="001D5824" w:rsidP="001D5824">
      <w:pPr>
        <w:pBdr>
          <w:top w:val="nil"/>
          <w:left w:val="nil"/>
          <w:bottom w:val="nil"/>
          <w:right w:val="nil"/>
          <w:between w:val="nil"/>
        </w:pBdr>
        <w:tabs>
          <w:tab w:val="left" w:pos="567"/>
        </w:tabs>
        <w:ind w:firstLine="709"/>
        <w:rPr>
          <w:color w:val="000000"/>
          <w:sz w:val="28"/>
          <w:szCs w:val="28"/>
          <w:vertAlign w:val="superscript"/>
        </w:rPr>
      </w:pPr>
      <w:r>
        <w:rPr>
          <w:color w:val="000000"/>
          <w:sz w:val="28"/>
          <w:szCs w:val="28"/>
          <w:vertAlign w:val="superscript"/>
        </w:rPr>
        <w:t>дата</w:t>
      </w:r>
    </w:p>
    <w:p w14:paraId="488DD6BB" w14:textId="77777777" w:rsidR="001D5824" w:rsidRDefault="001D5824" w:rsidP="001D5824">
      <w:pPr>
        <w:tabs>
          <w:tab w:val="left" w:pos="567"/>
        </w:tabs>
        <w:spacing w:after="160" w:line="259" w:lineRule="auto"/>
        <w:ind w:firstLine="709"/>
        <w:rPr>
          <w:color w:val="000000"/>
          <w:sz w:val="28"/>
          <w:szCs w:val="28"/>
        </w:rPr>
      </w:pPr>
    </w:p>
    <w:p w14:paraId="0473AF62" w14:textId="77777777" w:rsidR="001D5824" w:rsidRDefault="001D5824" w:rsidP="001D5824">
      <w:pPr>
        <w:tabs>
          <w:tab w:val="left" w:pos="567"/>
          <w:tab w:val="left" w:pos="1276"/>
          <w:tab w:val="left" w:pos="1418"/>
        </w:tabs>
        <w:ind w:right="112" w:firstLine="709"/>
        <w:jc w:val="both"/>
        <w:rPr>
          <w:color w:val="000000"/>
          <w:sz w:val="28"/>
          <w:szCs w:val="28"/>
        </w:rPr>
      </w:pPr>
    </w:p>
    <w:p w14:paraId="651C0835" w14:textId="77777777" w:rsidR="001D5824" w:rsidRDefault="001D5824" w:rsidP="001D5824">
      <w:pPr>
        <w:tabs>
          <w:tab w:val="left" w:pos="567"/>
          <w:tab w:val="left" w:pos="1276"/>
          <w:tab w:val="left" w:pos="1418"/>
        </w:tabs>
        <w:spacing w:line="178" w:lineRule="auto"/>
        <w:ind w:firstLine="709"/>
        <w:jc w:val="right"/>
        <w:rPr>
          <w:color w:val="000000"/>
          <w:sz w:val="28"/>
          <w:szCs w:val="28"/>
        </w:rPr>
      </w:pPr>
    </w:p>
    <w:p w14:paraId="7F73CFA3" w14:textId="77777777" w:rsidR="001D5824" w:rsidRDefault="001D5824" w:rsidP="001D5824">
      <w:pPr>
        <w:tabs>
          <w:tab w:val="left" w:pos="567"/>
          <w:tab w:val="left" w:pos="1276"/>
          <w:tab w:val="left" w:pos="1418"/>
        </w:tabs>
        <w:spacing w:line="178" w:lineRule="auto"/>
        <w:ind w:firstLine="709"/>
        <w:jc w:val="right"/>
        <w:rPr>
          <w:color w:val="000000"/>
          <w:sz w:val="28"/>
          <w:szCs w:val="28"/>
        </w:rPr>
      </w:pPr>
    </w:p>
    <w:p w14:paraId="18F1A01F" w14:textId="77777777" w:rsidR="001D5824" w:rsidRDefault="001D5824" w:rsidP="001D5824">
      <w:pPr>
        <w:tabs>
          <w:tab w:val="left" w:pos="567"/>
          <w:tab w:val="left" w:pos="1276"/>
          <w:tab w:val="left" w:pos="1418"/>
        </w:tabs>
        <w:spacing w:line="178" w:lineRule="auto"/>
        <w:ind w:firstLine="709"/>
        <w:jc w:val="right"/>
        <w:rPr>
          <w:color w:val="000000"/>
          <w:sz w:val="28"/>
          <w:szCs w:val="28"/>
        </w:rPr>
        <w:sectPr w:rsidR="001D5824">
          <w:pgSz w:w="11910" w:h="16840"/>
          <w:pgMar w:top="567" w:right="567" w:bottom="567" w:left="1701" w:header="720" w:footer="720" w:gutter="0"/>
          <w:cols w:space="720"/>
        </w:sectPr>
      </w:pPr>
    </w:p>
    <w:p w14:paraId="08987B24" w14:textId="77777777" w:rsidR="001D5824" w:rsidRDefault="001D5824" w:rsidP="001D5824">
      <w:pPr>
        <w:tabs>
          <w:tab w:val="left" w:pos="567"/>
          <w:tab w:val="left" w:pos="1276"/>
          <w:tab w:val="left" w:pos="1418"/>
        </w:tabs>
        <w:spacing w:before="61"/>
        <w:ind w:left="5103"/>
        <w:rPr>
          <w:color w:val="000000"/>
          <w:sz w:val="28"/>
          <w:szCs w:val="28"/>
        </w:rPr>
      </w:pPr>
      <w:r>
        <w:rPr>
          <w:color w:val="000000"/>
          <w:sz w:val="28"/>
          <w:szCs w:val="28"/>
        </w:rPr>
        <w:lastRenderedPageBreak/>
        <w:t>Додаток 3</w:t>
      </w:r>
    </w:p>
    <w:p w14:paraId="5CB8B831" w14:textId="77777777" w:rsidR="001D5824" w:rsidRDefault="001D5824" w:rsidP="001D5824">
      <w:pPr>
        <w:tabs>
          <w:tab w:val="left" w:pos="567"/>
          <w:tab w:val="left" w:pos="1276"/>
          <w:tab w:val="left" w:pos="1418"/>
        </w:tabs>
        <w:ind w:left="5103" w:right="358"/>
        <w:jc w:val="both"/>
        <w:rPr>
          <w:color w:val="000000"/>
          <w:sz w:val="28"/>
          <w:szCs w:val="28"/>
        </w:rPr>
      </w:pPr>
      <w:r>
        <w:rPr>
          <w:color w:val="000000"/>
          <w:sz w:val="28"/>
          <w:szCs w:val="28"/>
        </w:rPr>
        <w:t>до Регламенту використання та функціонування комплексної системи відеоспостереження в Сумській міській територіальній громаді</w:t>
      </w:r>
    </w:p>
    <w:p w14:paraId="357F1EC5" w14:textId="77777777" w:rsidR="001D5824" w:rsidRDefault="001D5824" w:rsidP="001D5824">
      <w:pPr>
        <w:pBdr>
          <w:top w:val="nil"/>
          <w:left w:val="nil"/>
          <w:bottom w:val="nil"/>
          <w:right w:val="nil"/>
          <w:between w:val="nil"/>
        </w:pBdr>
        <w:tabs>
          <w:tab w:val="left" w:pos="567"/>
          <w:tab w:val="left" w:pos="1276"/>
          <w:tab w:val="left" w:pos="1418"/>
        </w:tabs>
        <w:ind w:right="-766" w:firstLine="709"/>
        <w:jc w:val="center"/>
        <w:rPr>
          <w:b/>
          <w:color w:val="000000"/>
          <w:sz w:val="28"/>
          <w:szCs w:val="28"/>
        </w:rPr>
      </w:pPr>
    </w:p>
    <w:p w14:paraId="68CC45C7" w14:textId="77777777" w:rsidR="001D5824" w:rsidRDefault="001D5824" w:rsidP="001D5824">
      <w:pPr>
        <w:tabs>
          <w:tab w:val="left" w:pos="567"/>
          <w:tab w:val="left" w:pos="1276"/>
          <w:tab w:val="left" w:pos="1418"/>
        </w:tabs>
        <w:ind w:right="972" w:firstLine="709"/>
        <w:jc w:val="center"/>
        <w:rPr>
          <w:b/>
          <w:color w:val="000000"/>
          <w:sz w:val="28"/>
          <w:szCs w:val="28"/>
        </w:rPr>
      </w:pPr>
      <w:r>
        <w:rPr>
          <w:b/>
          <w:color w:val="000000"/>
          <w:sz w:val="28"/>
          <w:szCs w:val="28"/>
        </w:rPr>
        <w:t>ЗАПИТ</w:t>
      </w:r>
    </w:p>
    <w:p w14:paraId="7F9DD7CE" w14:textId="77777777" w:rsidR="001D5824" w:rsidRDefault="001D5824" w:rsidP="001D5824">
      <w:pPr>
        <w:tabs>
          <w:tab w:val="left" w:pos="567"/>
          <w:tab w:val="left" w:pos="1276"/>
          <w:tab w:val="left" w:pos="1418"/>
        </w:tabs>
        <w:ind w:right="358" w:firstLine="709"/>
        <w:jc w:val="center"/>
        <w:rPr>
          <w:b/>
          <w:color w:val="000000"/>
          <w:sz w:val="28"/>
          <w:szCs w:val="28"/>
        </w:rPr>
      </w:pPr>
      <w:r>
        <w:rPr>
          <w:b/>
          <w:color w:val="000000"/>
          <w:sz w:val="28"/>
          <w:szCs w:val="28"/>
        </w:rPr>
        <w:t>на отримання доступу до інформаційного продукту (інформації) з комплексної системи відеоспостереження в Сумській міській територіальній громаді</w:t>
      </w:r>
    </w:p>
    <w:p w14:paraId="656CE4FB" w14:textId="77777777" w:rsidR="001D5824" w:rsidRDefault="001D5824" w:rsidP="001D5824">
      <w:pPr>
        <w:pBdr>
          <w:top w:val="nil"/>
          <w:left w:val="nil"/>
          <w:bottom w:val="nil"/>
          <w:right w:val="nil"/>
          <w:between w:val="nil"/>
        </w:pBdr>
        <w:tabs>
          <w:tab w:val="left" w:pos="567"/>
        </w:tabs>
        <w:ind w:firstLine="709"/>
        <w:jc w:val="both"/>
        <w:rPr>
          <w:color w:val="000000"/>
          <w:sz w:val="28"/>
          <w:szCs w:val="28"/>
        </w:rPr>
      </w:pPr>
      <w:r>
        <w:rPr>
          <w:noProof/>
          <w:lang w:val="en-US" w:eastAsia="en-US"/>
        </w:rPr>
        <mc:AlternateContent>
          <mc:Choice Requires="wps">
            <w:drawing>
              <wp:anchor distT="0" distB="0" distL="0" distR="0" simplePos="0" relativeHeight="251663360" behindDoc="0" locked="0" layoutInCell="1" hidden="0" allowOverlap="1" wp14:anchorId="07307646" wp14:editId="69361D84">
                <wp:simplePos x="0" y="0"/>
                <wp:positionH relativeFrom="column">
                  <wp:posOffset>-177799</wp:posOffset>
                </wp:positionH>
                <wp:positionV relativeFrom="paragraph">
                  <wp:posOffset>215900</wp:posOffset>
                </wp:positionV>
                <wp:extent cx="6096000" cy="12700"/>
                <wp:effectExtent l="0" t="0" r="0" b="0"/>
                <wp:wrapTopAndBottom distT="0" distB="0"/>
                <wp:docPr id="56" name="Полилиния 56"/>
                <wp:cNvGraphicFramePr/>
                <a:graphic xmlns:a="http://schemas.openxmlformats.org/drawingml/2006/main">
                  <a:graphicData uri="http://schemas.microsoft.com/office/word/2010/wordprocessingShape">
                    <wps:wsp>
                      <wps:cNvSpPr/>
                      <wps:spPr>
                        <a:xfrm>
                          <a:off x="2298000" y="3779365"/>
                          <a:ext cx="6096000" cy="1270"/>
                        </a:xfrm>
                        <a:custGeom>
                          <a:avLst/>
                          <a:gdLst/>
                          <a:ahLst/>
                          <a:cxnLst/>
                          <a:rect l="l" t="t" r="r" b="b"/>
                          <a:pathLst>
                            <a:path w="9600" h="120000" extrusionOk="0">
                              <a:moveTo>
                                <a:pt x="0" y="0"/>
                              </a:moveTo>
                              <a:lnTo>
                                <a:pt x="96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22BE8106" id="Полилиния 56" o:spid="_x0000_s1026" style="position:absolute;margin-left:-14pt;margin-top:17pt;width:480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coordsize="96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" path="m,l9600,e" filled="f">
                <v:path arrowok="t" o:extrusionok="f"/>
                <w10:wrap type="topAndBottom"/>
              </v:shape>
            </w:pict>
          </mc:Fallback>
        </mc:AlternateContent>
      </w:r>
    </w:p>
    <w:p w14:paraId="1D9967CC" w14:textId="77777777" w:rsidR="001D5824" w:rsidRDefault="001D5824" w:rsidP="001D5824">
      <w:pPr>
        <w:pBdr>
          <w:top w:val="nil"/>
          <w:left w:val="nil"/>
          <w:bottom w:val="nil"/>
          <w:right w:val="nil"/>
          <w:between w:val="nil"/>
        </w:pBdr>
        <w:tabs>
          <w:tab w:val="left" w:pos="567"/>
        </w:tabs>
        <w:jc w:val="center"/>
        <w:rPr>
          <w:color w:val="000000"/>
          <w:sz w:val="28"/>
          <w:szCs w:val="28"/>
          <w:vertAlign w:val="superscript"/>
        </w:rPr>
      </w:pPr>
      <w:r>
        <w:rPr>
          <w:color w:val="000000"/>
          <w:sz w:val="28"/>
          <w:szCs w:val="28"/>
          <w:vertAlign w:val="superscript"/>
        </w:rPr>
        <w:t>назва підприємства (установи, організації) запитувача</w:t>
      </w:r>
      <w:r>
        <w:rPr>
          <w:noProof/>
          <w:lang w:val="en-US" w:eastAsia="en-US"/>
        </w:rPr>
        <mc:AlternateContent>
          <mc:Choice Requires="wps">
            <w:drawing>
              <wp:anchor distT="0" distB="0" distL="0" distR="0" simplePos="0" relativeHeight="251664384" behindDoc="0" locked="0" layoutInCell="1" hidden="0" allowOverlap="1" wp14:anchorId="5C1732BC" wp14:editId="010231B7">
                <wp:simplePos x="0" y="0"/>
                <wp:positionH relativeFrom="column">
                  <wp:posOffset>-177799</wp:posOffset>
                </wp:positionH>
                <wp:positionV relativeFrom="paragraph">
                  <wp:posOffset>406400</wp:posOffset>
                </wp:positionV>
                <wp:extent cx="6105525" cy="54610"/>
                <wp:effectExtent l="0" t="0" r="0" b="0"/>
                <wp:wrapTopAndBottom distT="0" distB="0"/>
                <wp:docPr id="42" name="Полилиния 42"/>
                <wp:cNvGraphicFramePr/>
                <a:graphic xmlns:a="http://schemas.openxmlformats.org/drawingml/2006/main">
                  <a:graphicData uri="http://schemas.microsoft.com/office/word/2010/wordprocessingShape">
                    <wps:wsp>
                      <wps:cNvSpPr/>
                      <wps:spPr>
                        <a:xfrm>
                          <a:off x="2298000" y="3757458"/>
                          <a:ext cx="6096000" cy="45085"/>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6BA8140B" id="Полилиния 42" o:spid="_x0000_s1026" style="position:absolute;margin-left:-14pt;margin-top:32pt;width:480.75pt;height:4.3pt;z-index:251664384;visibility:visible;mso-wrap-style:square;mso-wrap-distance-left:0;mso-wrap-distance-top:0;mso-wrap-distance-right:0;mso-wrap-distance-bottom:0;mso-position-horizontal:absolute;mso-position-horizontal-relative:text;mso-position-vertical:absolute;mso-position-vertical-relative:text;v-text-anchor:middle" coordsize="924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" path="m,l9240,e" filled="f">
                <v:path arrowok="t" o:extrusionok="f"/>
                <w10:wrap type="topAndBottom"/>
              </v:shape>
            </w:pict>
          </mc:Fallback>
        </mc:AlternateContent>
      </w:r>
    </w:p>
    <w:p w14:paraId="212FC531" w14:textId="77777777" w:rsidR="001D5824" w:rsidRDefault="001D5824" w:rsidP="001D5824">
      <w:pPr>
        <w:pBdr>
          <w:top w:val="nil"/>
          <w:left w:val="nil"/>
          <w:bottom w:val="nil"/>
          <w:right w:val="nil"/>
          <w:between w:val="nil"/>
        </w:pBdr>
        <w:tabs>
          <w:tab w:val="left" w:pos="567"/>
        </w:tabs>
        <w:jc w:val="center"/>
        <w:rPr>
          <w:color w:val="000000"/>
          <w:sz w:val="28"/>
          <w:szCs w:val="28"/>
          <w:vertAlign w:val="superscript"/>
        </w:rPr>
      </w:pPr>
      <w:r>
        <w:rPr>
          <w:color w:val="000000"/>
          <w:sz w:val="28"/>
          <w:szCs w:val="28"/>
          <w:vertAlign w:val="superscript"/>
        </w:rPr>
        <w:t>адреса запитувача</w:t>
      </w:r>
      <w:r>
        <w:rPr>
          <w:noProof/>
          <w:lang w:val="en-US" w:eastAsia="en-US"/>
        </w:rPr>
        <mc:AlternateContent>
          <mc:Choice Requires="wps">
            <w:drawing>
              <wp:anchor distT="0" distB="0" distL="0" distR="0" simplePos="0" relativeHeight="251665408" behindDoc="0" locked="0" layoutInCell="1" hidden="0" allowOverlap="1" wp14:anchorId="4C39DDAC" wp14:editId="62F9DF0F">
                <wp:simplePos x="0" y="0"/>
                <wp:positionH relativeFrom="column">
                  <wp:posOffset>-177799</wp:posOffset>
                </wp:positionH>
                <wp:positionV relativeFrom="paragraph">
                  <wp:posOffset>584200</wp:posOffset>
                </wp:positionV>
                <wp:extent cx="6105525" cy="54610"/>
                <wp:effectExtent l="0" t="0" r="0" b="0"/>
                <wp:wrapTopAndBottom distT="0" distB="0"/>
                <wp:docPr id="54" name="Полилиния 54"/>
                <wp:cNvGraphicFramePr/>
                <a:graphic xmlns:a="http://schemas.openxmlformats.org/drawingml/2006/main">
                  <a:graphicData uri="http://schemas.microsoft.com/office/word/2010/wordprocessingShape">
                    <wps:wsp>
                      <wps:cNvSpPr/>
                      <wps:spPr>
                        <a:xfrm>
                          <a:off x="2298000" y="3757458"/>
                          <a:ext cx="6096000" cy="45085"/>
                        </a:xfrm>
                        <a:custGeom>
                          <a:avLst/>
                          <a:gdLst/>
                          <a:ahLst/>
                          <a:cxnLst/>
                          <a:rect l="l" t="t" r="r" b="b"/>
                          <a:pathLst>
                            <a:path w="9241" h="120000" extrusionOk="0">
                              <a:moveTo>
                                <a:pt x="0" y="0"/>
                              </a:moveTo>
                              <a:lnTo>
                                <a:pt x="924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42878C9" id="Полилиния 54" o:spid="_x0000_s1026" style="position:absolute;margin-left:-14pt;margin-top:46pt;width:480.75pt;height:4.3pt;z-index:251665408;visibility:visible;mso-wrap-style:square;mso-wrap-distance-left:0;mso-wrap-distance-top:0;mso-wrap-distance-right:0;mso-wrap-distance-bottom:0;mso-position-horizontal:absolute;mso-position-horizontal-relative:text;mso-position-vertical:absolute;mso-position-vertical-relative:text;v-text-anchor:middle" coordsize="9241,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" path="m,l9241,e" filled="f">
                <v:path arrowok="t" o:extrusionok="f"/>
                <w10:wrap type="topAndBottom"/>
              </v:shape>
            </w:pict>
          </mc:Fallback>
        </mc:AlternateContent>
      </w:r>
    </w:p>
    <w:p w14:paraId="40ACB89A" w14:textId="77777777" w:rsidR="001D5824" w:rsidRDefault="001D5824" w:rsidP="001D5824">
      <w:pPr>
        <w:pBdr>
          <w:top w:val="nil"/>
          <w:left w:val="nil"/>
          <w:bottom w:val="nil"/>
          <w:right w:val="nil"/>
          <w:between w:val="nil"/>
        </w:pBdr>
        <w:tabs>
          <w:tab w:val="left" w:pos="567"/>
        </w:tabs>
        <w:jc w:val="center"/>
        <w:rPr>
          <w:color w:val="000000"/>
          <w:sz w:val="28"/>
          <w:szCs w:val="28"/>
          <w:vertAlign w:val="superscript"/>
        </w:rPr>
      </w:pPr>
      <w:r>
        <w:rPr>
          <w:color w:val="000000"/>
          <w:sz w:val="28"/>
          <w:szCs w:val="28"/>
          <w:vertAlign w:val="superscript"/>
        </w:rPr>
        <w:t>контактний телефон, адреса електронної пошти тощо</w:t>
      </w:r>
      <w:r>
        <w:rPr>
          <w:noProof/>
          <w:lang w:val="en-US" w:eastAsia="en-US"/>
        </w:rPr>
        <mc:AlternateContent>
          <mc:Choice Requires="wps">
            <w:drawing>
              <wp:anchor distT="0" distB="0" distL="0" distR="0" simplePos="0" relativeHeight="251666432" behindDoc="0" locked="0" layoutInCell="1" hidden="0" allowOverlap="1" wp14:anchorId="26EF2402" wp14:editId="3F45273C">
                <wp:simplePos x="0" y="0"/>
                <wp:positionH relativeFrom="column">
                  <wp:posOffset>-177799</wp:posOffset>
                </wp:positionH>
                <wp:positionV relativeFrom="paragraph">
                  <wp:posOffset>571500</wp:posOffset>
                </wp:positionV>
                <wp:extent cx="6048375" cy="54610"/>
                <wp:effectExtent l="0" t="0" r="0" b="0"/>
                <wp:wrapTopAndBottom distT="0" distB="0"/>
                <wp:docPr id="52" name="Полилиния 52"/>
                <wp:cNvGraphicFramePr/>
                <a:graphic xmlns:a="http://schemas.openxmlformats.org/drawingml/2006/main">
                  <a:graphicData uri="http://schemas.microsoft.com/office/word/2010/wordprocessingShape">
                    <wps:wsp>
                      <wps:cNvSpPr/>
                      <wps:spPr>
                        <a:xfrm>
                          <a:off x="2326575" y="3757458"/>
                          <a:ext cx="6038850" cy="45085"/>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2DC51BB8" id="Полилиния 52" o:spid="_x0000_s1026" style="position:absolute;margin-left:-14pt;margin-top:45pt;width:476.25pt;height:4.3pt;z-index:251666432;visibility:visible;mso-wrap-style:square;mso-wrap-distance-left:0;mso-wrap-distance-top:0;mso-wrap-distance-right:0;mso-wrap-distance-bottom:0;mso-position-horizontal:absolute;mso-position-horizontal-relative:text;mso-position-vertical:absolute;mso-position-vertical-relative:text;v-text-anchor:middle" coordsize="924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" path="m,l9240,e" filled="f">
                <v:path arrowok="t" o:extrusionok="f"/>
                <w10:wrap type="topAndBottom"/>
              </v:shape>
            </w:pict>
          </mc:Fallback>
        </mc:AlternateContent>
      </w:r>
      <w:r>
        <w:rPr>
          <w:noProof/>
          <w:lang w:val="en-US" w:eastAsia="en-US"/>
        </w:rPr>
        <mc:AlternateContent>
          <mc:Choice Requires="wps">
            <w:drawing>
              <wp:anchor distT="0" distB="0" distL="0" distR="0" simplePos="0" relativeHeight="251667456" behindDoc="0" locked="0" layoutInCell="1" hidden="0" allowOverlap="1" wp14:anchorId="5AFEFFB6" wp14:editId="03A4DDEF">
                <wp:simplePos x="0" y="0"/>
                <wp:positionH relativeFrom="column">
                  <wp:posOffset>-177799</wp:posOffset>
                </wp:positionH>
                <wp:positionV relativeFrom="paragraph">
                  <wp:posOffset>749300</wp:posOffset>
                </wp:positionV>
                <wp:extent cx="6048375" cy="54610"/>
                <wp:effectExtent l="0" t="0" r="0" b="0"/>
                <wp:wrapTopAndBottom distT="0" distB="0"/>
                <wp:docPr id="55" name="Полилиния 55"/>
                <wp:cNvGraphicFramePr/>
                <a:graphic xmlns:a="http://schemas.openxmlformats.org/drawingml/2006/main">
                  <a:graphicData uri="http://schemas.microsoft.com/office/word/2010/wordprocessingShape">
                    <wps:wsp>
                      <wps:cNvSpPr/>
                      <wps:spPr>
                        <a:xfrm>
                          <a:off x="2326575" y="3757458"/>
                          <a:ext cx="6038850" cy="45085"/>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C30EC5B" id="Полилиния 55" o:spid="_x0000_s1026" style="position:absolute;margin-left:-14pt;margin-top:59pt;width:476.25pt;height:4.3pt;z-index:251667456;visibility:visible;mso-wrap-style:square;mso-wrap-distance-left:0;mso-wrap-distance-top:0;mso-wrap-distance-right:0;mso-wrap-distance-bottom:0;mso-position-horizontal:absolute;mso-position-horizontal-relative:text;mso-position-vertical:absolute;mso-position-vertical-relative:text;v-text-anchor:middle" coordsize="924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" path="m,l9240,e" filled="f">
                <v:path arrowok="t" o:extrusionok="f"/>
                <w10:wrap type="topAndBottom"/>
              </v:shape>
            </w:pict>
          </mc:Fallback>
        </mc:AlternateContent>
      </w:r>
      <w:r>
        <w:rPr>
          <w:noProof/>
          <w:lang w:val="en-US" w:eastAsia="en-US"/>
        </w:rPr>
        <mc:AlternateContent>
          <mc:Choice Requires="wps">
            <w:drawing>
              <wp:anchor distT="0" distB="0" distL="0" distR="0" simplePos="0" relativeHeight="251668480" behindDoc="0" locked="0" layoutInCell="1" hidden="0" allowOverlap="1" wp14:anchorId="66E2D41E" wp14:editId="26F068E1">
                <wp:simplePos x="0" y="0"/>
                <wp:positionH relativeFrom="column">
                  <wp:posOffset>-177799</wp:posOffset>
                </wp:positionH>
                <wp:positionV relativeFrom="paragraph">
                  <wp:posOffset>927100</wp:posOffset>
                </wp:positionV>
                <wp:extent cx="6048375" cy="54610"/>
                <wp:effectExtent l="0" t="0" r="0" b="0"/>
                <wp:wrapTopAndBottom distT="0" distB="0"/>
                <wp:docPr id="47" name="Полилиния 47"/>
                <wp:cNvGraphicFramePr/>
                <a:graphic xmlns:a="http://schemas.openxmlformats.org/drawingml/2006/main">
                  <a:graphicData uri="http://schemas.microsoft.com/office/word/2010/wordprocessingShape">
                    <wps:wsp>
                      <wps:cNvSpPr/>
                      <wps:spPr>
                        <a:xfrm>
                          <a:off x="2326575" y="3757458"/>
                          <a:ext cx="6038850" cy="45085"/>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6EFAAA41" id="Полилиния 47" o:spid="_x0000_s1026" style="position:absolute;margin-left:-14pt;margin-top:73pt;width:476.25pt;height:4.3pt;z-index:251668480;visibility:visible;mso-wrap-style:square;mso-wrap-distance-left:0;mso-wrap-distance-top:0;mso-wrap-distance-right:0;mso-wrap-distance-bottom:0;mso-position-horizontal:absolute;mso-position-horizontal-relative:text;mso-position-vertical:absolute;mso-position-vertical-relative:text;v-text-anchor:middle" coordsize="924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" path="m,l9240,e" filled="f">
                <v:path arrowok="t" o:extrusionok="f"/>
                <w10:wrap type="topAndBottom"/>
              </v:shape>
            </w:pict>
          </mc:Fallback>
        </mc:AlternateContent>
      </w:r>
      <w:r>
        <w:rPr>
          <w:noProof/>
          <w:lang w:val="en-US" w:eastAsia="en-US"/>
        </w:rPr>
        <mc:AlternateContent>
          <mc:Choice Requires="wps">
            <w:drawing>
              <wp:anchor distT="0" distB="0" distL="0" distR="0" simplePos="0" relativeHeight="251669504" behindDoc="0" locked="0" layoutInCell="1" hidden="0" allowOverlap="1" wp14:anchorId="6FF43B61" wp14:editId="0796E88F">
                <wp:simplePos x="0" y="0"/>
                <wp:positionH relativeFrom="column">
                  <wp:posOffset>-177799</wp:posOffset>
                </wp:positionH>
                <wp:positionV relativeFrom="paragraph">
                  <wp:posOffset>1104900</wp:posOffset>
                </wp:positionV>
                <wp:extent cx="6048375" cy="54610"/>
                <wp:effectExtent l="0" t="0" r="0" b="0"/>
                <wp:wrapTopAndBottom distT="0" distB="0"/>
                <wp:docPr id="53" name="Полилиния 53"/>
                <wp:cNvGraphicFramePr/>
                <a:graphic xmlns:a="http://schemas.openxmlformats.org/drawingml/2006/main">
                  <a:graphicData uri="http://schemas.microsoft.com/office/word/2010/wordprocessingShape">
                    <wps:wsp>
                      <wps:cNvSpPr/>
                      <wps:spPr>
                        <a:xfrm>
                          <a:off x="2326575" y="3757458"/>
                          <a:ext cx="6038850" cy="45085"/>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31921AB" id="Полилиния 53" o:spid="_x0000_s1026" style="position:absolute;margin-left:-14pt;margin-top:87pt;width:476.25pt;height:4.3pt;z-index:251669504;visibility:visible;mso-wrap-style:square;mso-wrap-distance-left:0;mso-wrap-distance-top:0;mso-wrap-distance-right:0;mso-wrap-distance-bottom:0;mso-position-horizontal:absolute;mso-position-horizontal-relative:text;mso-position-vertical:absolute;mso-position-vertical-relative:text;v-text-anchor:middle" coordsize="924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" path="m,l9240,e" filled="f">
                <v:path arrowok="t" o:extrusionok="f"/>
                <w10:wrap type="topAndBottom"/>
              </v:shape>
            </w:pict>
          </mc:Fallback>
        </mc:AlternateContent>
      </w:r>
    </w:p>
    <w:p w14:paraId="3D32B095" w14:textId="77777777" w:rsidR="001D5824" w:rsidRDefault="001D5824" w:rsidP="001D5824">
      <w:pPr>
        <w:pBdr>
          <w:top w:val="nil"/>
          <w:left w:val="nil"/>
          <w:bottom w:val="nil"/>
          <w:right w:val="nil"/>
          <w:between w:val="nil"/>
        </w:pBdr>
        <w:tabs>
          <w:tab w:val="left" w:pos="567"/>
        </w:tabs>
        <w:jc w:val="both"/>
        <w:rPr>
          <w:color w:val="000000"/>
          <w:sz w:val="28"/>
          <w:szCs w:val="28"/>
          <w:vertAlign w:val="superscript"/>
        </w:rPr>
      </w:pPr>
      <w:r>
        <w:rPr>
          <w:color w:val="000000"/>
          <w:sz w:val="28"/>
          <w:szCs w:val="28"/>
          <w:vertAlign w:val="superscript"/>
        </w:rPr>
        <w:t>мета і підстави для отримання інформаційного продукту із Системи, визначені чинним законодавством України</w:t>
      </w:r>
    </w:p>
    <w:p w14:paraId="5CAD064A" w14:textId="77777777" w:rsidR="001D5824" w:rsidRDefault="001D5824" w:rsidP="001D5824">
      <w:pPr>
        <w:pBdr>
          <w:top w:val="nil"/>
          <w:left w:val="nil"/>
          <w:bottom w:val="nil"/>
          <w:right w:val="nil"/>
          <w:between w:val="nil"/>
        </w:pBdr>
        <w:tabs>
          <w:tab w:val="left" w:pos="567"/>
        </w:tabs>
        <w:jc w:val="center"/>
        <w:rPr>
          <w:color w:val="000000"/>
          <w:sz w:val="28"/>
          <w:szCs w:val="28"/>
          <w:vertAlign w:val="superscript"/>
        </w:rPr>
      </w:pPr>
      <w:r>
        <w:rPr>
          <w:color w:val="000000"/>
          <w:sz w:val="28"/>
          <w:szCs w:val="28"/>
          <w:vertAlign w:val="superscript"/>
        </w:rPr>
        <w:t>дата та орієнтовний проміжок часу запитуваних записів</w:t>
      </w:r>
      <w:r>
        <w:rPr>
          <w:noProof/>
          <w:lang w:val="en-US" w:eastAsia="en-US"/>
        </w:rPr>
        <mc:AlternateContent>
          <mc:Choice Requires="wps">
            <w:drawing>
              <wp:anchor distT="0" distB="0" distL="0" distR="0" simplePos="0" relativeHeight="251670528" behindDoc="0" locked="0" layoutInCell="1" hidden="0" allowOverlap="1" wp14:anchorId="43647437" wp14:editId="7FCB39A5">
                <wp:simplePos x="0" y="0"/>
                <wp:positionH relativeFrom="column">
                  <wp:posOffset>-177799</wp:posOffset>
                </wp:positionH>
                <wp:positionV relativeFrom="paragraph">
                  <wp:posOffset>152400</wp:posOffset>
                </wp:positionV>
                <wp:extent cx="5943600" cy="12700"/>
                <wp:effectExtent l="0" t="0" r="0" b="0"/>
                <wp:wrapTopAndBottom distT="0" distB="0"/>
                <wp:docPr id="39" name="Полилиния 39"/>
                <wp:cNvGraphicFramePr/>
                <a:graphic xmlns:a="http://schemas.openxmlformats.org/drawingml/2006/main">
                  <a:graphicData uri="http://schemas.microsoft.com/office/word/2010/wordprocessingShape">
                    <wps:wsp>
                      <wps:cNvSpPr/>
                      <wps:spPr>
                        <a:xfrm>
                          <a:off x="2374200" y="3779365"/>
                          <a:ext cx="5943600" cy="1270"/>
                        </a:xfrm>
                        <a:custGeom>
                          <a:avLst/>
                          <a:gdLst/>
                          <a:ahLst/>
                          <a:cxnLst/>
                          <a:rect l="l" t="t" r="r" b="b"/>
                          <a:pathLst>
                            <a:path w="9360" h="120000" extrusionOk="0">
                              <a:moveTo>
                                <a:pt x="0" y="0"/>
                              </a:moveTo>
                              <a:lnTo>
                                <a:pt x="93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6955D97" id="Полилиния 39" o:spid="_x0000_s1026" style="position:absolute;margin-left:-14pt;margin-top:12pt;width:468pt;height:1pt;z-index:251670528;visibility:visible;mso-wrap-style:square;mso-wrap-distance-left:0;mso-wrap-distance-top:0;mso-wrap-distance-right:0;mso-wrap-distance-bottom:0;mso-position-horizontal:absolute;mso-position-horizontal-relative:text;mso-position-vertical:absolute;mso-position-vertical-relative:text;v-text-anchor:middle" coordsize="936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" path="m,l9360,e" filled="f">
                <v:path arrowok="t" o:extrusionok="f"/>
                <w10:wrap type="topAndBottom"/>
              </v:shape>
            </w:pict>
          </mc:Fallback>
        </mc:AlternateContent>
      </w:r>
    </w:p>
    <w:p w14:paraId="74D72DA1" w14:textId="77777777" w:rsidR="001D5824" w:rsidRDefault="001D5824" w:rsidP="001D5824">
      <w:pPr>
        <w:pBdr>
          <w:top w:val="nil"/>
          <w:left w:val="nil"/>
          <w:bottom w:val="nil"/>
          <w:right w:val="nil"/>
          <w:between w:val="nil"/>
        </w:pBdr>
        <w:tabs>
          <w:tab w:val="left" w:pos="567"/>
        </w:tabs>
        <w:ind w:firstLine="709"/>
        <w:jc w:val="center"/>
        <w:rPr>
          <w:color w:val="000000"/>
          <w:sz w:val="28"/>
          <w:szCs w:val="28"/>
          <w:vertAlign w:val="superscript"/>
        </w:rPr>
      </w:pPr>
      <w:r>
        <w:rPr>
          <w:color w:val="000000"/>
          <w:sz w:val="28"/>
          <w:szCs w:val="28"/>
          <w:vertAlign w:val="superscript"/>
        </w:rPr>
        <w:t>адреса (вулиця, перехрестя вулиць) камер відеоспостереження, з яких запитується інформація</w:t>
      </w:r>
      <w:r>
        <w:rPr>
          <w:noProof/>
          <w:lang w:val="en-US" w:eastAsia="en-US"/>
        </w:rPr>
        <mc:AlternateContent>
          <mc:Choice Requires="wps">
            <w:drawing>
              <wp:anchor distT="0" distB="0" distL="0" distR="0" simplePos="0" relativeHeight="251671552" behindDoc="0" locked="0" layoutInCell="1" hidden="0" allowOverlap="1" wp14:anchorId="326F5CB6" wp14:editId="75449000">
                <wp:simplePos x="0" y="0"/>
                <wp:positionH relativeFrom="column">
                  <wp:posOffset>-177799</wp:posOffset>
                </wp:positionH>
                <wp:positionV relativeFrom="paragraph">
                  <wp:posOffset>152400</wp:posOffset>
                </wp:positionV>
                <wp:extent cx="5867400" cy="12700"/>
                <wp:effectExtent l="0" t="0" r="0" b="0"/>
                <wp:wrapTopAndBottom distT="0" distB="0"/>
                <wp:docPr id="49" name="Полилиния 49"/>
                <wp:cNvGraphicFramePr/>
                <a:graphic xmlns:a="http://schemas.openxmlformats.org/drawingml/2006/main">
                  <a:graphicData uri="http://schemas.microsoft.com/office/word/2010/wordprocessingShape">
                    <wps:wsp>
                      <wps:cNvSpPr/>
                      <wps:spPr>
                        <a:xfrm>
                          <a:off x="2412300" y="3779365"/>
                          <a:ext cx="5867400" cy="1270"/>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60BABC7D" id="Полилиния 49" o:spid="_x0000_s1026" style="position:absolute;margin-left:-14pt;margin-top:12pt;width:462pt;height:1pt;z-index:251671552;visibility:visible;mso-wrap-style:square;mso-wrap-distance-left:0;mso-wrap-distance-top:0;mso-wrap-distance-right:0;mso-wrap-distance-bottom:0;mso-position-horizontal:absolute;mso-position-horizontal-relative:text;mso-position-vertical:absolute;mso-position-vertical-relative:text;v-text-anchor:middle" coordsize="924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" path="m,l9240,e" filled="f">
                <v:path arrowok="t" o:extrusionok="f"/>
                <w10:wrap type="topAndBottom"/>
              </v:shape>
            </w:pict>
          </mc:Fallback>
        </mc:AlternateContent>
      </w:r>
      <w:r>
        <w:rPr>
          <w:noProof/>
          <w:lang w:val="en-US" w:eastAsia="en-US"/>
        </w:rPr>
        <mc:AlternateContent>
          <mc:Choice Requires="wps">
            <w:drawing>
              <wp:anchor distT="0" distB="0" distL="0" distR="0" simplePos="0" relativeHeight="251672576" behindDoc="0" locked="0" layoutInCell="1" hidden="0" allowOverlap="1" wp14:anchorId="625540B1" wp14:editId="7B9FA754">
                <wp:simplePos x="0" y="0"/>
                <wp:positionH relativeFrom="column">
                  <wp:posOffset>-177799</wp:posOffset>
                </wp:positionH>
                <wp:positionV relativeFrom="paragraph">
                  <wp:posOffset>330200</wp:posOffset>
                </wp:positionV>
                <wp:extent cx="5867400" cy="12700"/>
                <wp:effectExtent l="0" t="0" r="0" b="0"/>
                <wp:wrapTopAndBottom distT="0" distB="0"/>
                <wp:docPr id="40" name="Полилиния 40"/>
                <wp:cNvGraphicFramePr/>
                <a:graphic xmlns:a="http://schemas.openxmlformats.org/drawingml/2006/main">
                  <a:graphicData uri="http://schemas.microsoft.com/office/word/2010/wordprocessingShape">
                    <wps:wsp>
                      <wps:cNvSpPr/>
                      <wps:spPr>
                        <a:xfrm>
                          <a:off x="2412300" y="3779365"/>
                          <a:ext cx="5867400" cy="1270"/>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396833C" id="Полилиния 40" o:spid="_x0000_s1026" style="position:absolute;margin-left:-14pt;margin-top:26pt;width:462pt;height:1pt;z-index:251672576;visibility:visible;mso-wrap-style:square;mso-wrap-distance-left:0;mso-wrap-distance-top:0;mso-wrap-distance-right:0;mso-wrap-distance-bottom:0;mso-position-horizontal:absolute;mso-position-horizontal-relative:text;mso-position-vertical:absolute;mso-position-vertical-relative:text;v-text-anchor:middle" coordsize="924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" path="m,l9240,e" filled="f">
                <v:path arrowok="t" o:extrusionok="f"/>
                <w10:wrap type="topAndBottom"/>
              </v:shape>
            </w:pict>
          </mc:Fallback>
        </mc:AlternateContent>
      </w:r>
    </w:p>
    <w:p w14:paraId="7DFE7724" w14:textId="77777777" w:rsidR="001D5824" w:rsidRDefault="001D5824" w:rsidP="001D5824">
      <w:pPr>
        <w:pBdr>
          <w:top w:val="nil"/>
          <w:left w:val="nil"/>
          <w:bottom w:val="nil"/>
          <w:right w:val="nil"/>
          <w:between w:val="nil"/>
        </w:pBdr>
        <w:tabs>
          <w:tab w:val="left" w:pos="567"/>
        </w:tabs>
        <w:ind w:firstLine="709"/>
        <w:jc w:val="both"/>
        <w:rPr>
          <w:color w:val="000000"/>
          <w:sz w:val="28"/>
          <w:szCs w:val="28"/>
        </w:rPr>
      </w:pPr>
      <w:r>
        <w:rPr>
          <w:color w:val="000000"/>
          <w:sz w:val="28"/>
          <w:szCs w:val="28"/>
        </w:rPr>
        <w:t>Повідомляємо про те, що попереджені про неприпустимість використання записів камер системи відеоспостереження не за призначенням та всупереч означеній вище меті, а також неприпустимість публічного розповсюдження отриманого інформаційного продукту.</w:t>
      </w:r>
    </w:p>
    <w:p w14:paraId="262D9172" w14:textId="77777777" w:rsidR="001D5824" w:rsidRDefault="001D5824" w:rsidP="001D5824">
      <w:pPr>
        <w:pBdr>
          <w:top w:val="nil"/>
          <w:left w:val="nil"/>
          <w:bottom w:val="nil"/>
          <w:right w:val="nil"/>
          <w:between w:val="nil"/>
        </w:pBdr>
        <w:tabs>
          <w:tab w:val="left" w:pos="567"/>
        </w:tabs>
        <w:ind w:firstLine="709"/>
        <w:jc w:val="both"/>
        <w:rPr>
          <w:color w:val="000000"/>
          <w:sz w:val="28"/>
          <w:szCs w:val="28"/>
        </w:rPr>
      </w:pPr>
      <w:r>
        <w:rPr>
          <w:color w:val="000000"/>
          <w:sz w:val="28"/>
          <w:szCs w:val="28"/>
        </w:rPr>
        <w:t>Повідомлені про вимоги положень Законів України «Про інформацію», «Про захист персональних даних» та відповідальність за їх недотримання (порушення).</w:t>
      </w:r>
    </w:p>
    <w:p w14:paraId="3D319583" w14:textId="77777777" w:rsidR="001D5824" w:rsidRDefault="001D5824" w:rsidP="001D5824">
      <w:pPr>
        <w:pBdr>
          <w:top w:val="nil"/>
          <w:left w:val="nil"/>
          <w:bottom w:val="nil"/>
          <w:right w:val="nil"/>
          <w:between w:val="nil"/>
        </w:pBdr>
        <w:tabs>
          <w:tab w:val="left" w:pos="567"/>
        </w:tabs>
        <w:ind w:firstLine="709"/>
        <w:rPr>
          <w:color w:val="000000"/>
          <w:sz w:val="28"/>
          <w:szCs w:val="28"/>
        </w:rPr>
      </w:pPr>
    </w:p>
    <w:p w14:paraId="324186ED" w14:textId="77777777" w:rsidR="001D5824" w:rsidRDefault="001D5824" w:rsidP="001D5824">
      <w:pPr>
        <w:pBdr>
          <w:top w:val="nil"/>
          <w:left w:val="nil"/>
          <w:bottom w:val="nil"/>
          <w:right w:val="nil"/>
          <w:between w:val="nil"/>
        </w:pBdr>
        <w:tabs>
          <w:tab w:val="left" w:pos="567"/>
        </w:tabs>
        <w:ind w:firstLine="709"/>
        <w:rPr>
          <w:color w:val="000000"/>
          <w:sz w:val="28"/>
          <w:szCs w:val="28"/>
        </w:rPr>
      </w:pPr>
      <w:r>
        <w:rPr>
          <w:noProof/>
          <w:lang w:val="en-US" w:eastAsia="en-US"/>
        </w:rPr>
        <mc:AlternateContent>
          <mc:Choice Requires="wps">
            <w:drawing>
              <wp:anchor distT="0" distB="0" distL="0" distR="0" simplePos="0" relativeHeight="251673600" behindDoc="0" locked="0" layoutInCell="1" hidden="0" allowOverlap="1" wp14:anchorId="36E34A56" wp14:editId="48A792CB">
                <wp:simplePos x="0" y="0"/>
                <wp:positionH relativeFrom="column">
                  <wp:posOffset>-177799</wp:posOffset>
                </wp:positionH>
                <wp:positionV relativeFrom="paragraph">
                  <wp:posOffset>215900</wp:posOffset>
                </wp:positionV>
                <wp:extent cx="1219200" cy="12700"/>
                <wp:effectExtent l="0" t="0" r="0" b="0"/>
                <wp:wrapTopAndBottom distT="0" distB="0"/>
                <wp:docPr id="43" name="Полилиния 43"/>
                <wp:cNvGraphicFramePr/>
                <a:graphic xmlns:a="http://schemas.openxmlformats.org/drawingml/2006/main">
                  <a:graphicData uri="http://schemas.microsoft.com/office/word/2010/wordprocessingShape">
                    <wps:wsp>
                      <wps:cNvSpPr/>
                      <wps:spPr>
                        <a:xfrm>
                          <a:off x="4736400" y="3779365"/>
                          <a:ext cx="1219200" cy="1270"/>
                        </a:xfrm>
                        <a:custGeom>
                          <a:avLst/>
                          <a:gdLst/>
                          <a:ahLst/>
                          <a:cxnLst/>
                          <a:rect l="l" t="t" r="r" b="b"/>
                          <a:pathLst>
                            <a:path w="1920" h="120000" extrusionOk="0">
                              <a:moveTo>
                                <a:pt x="0" y="0"/>
                              </a:moveTo>
                              <a:lnTo>
                                <a:pt x="19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249D5A59" id="Полилиния 43" o:spid="_x0000_s1026" style="position:absolute;margin-left:-14pt;margin-top:17pt;width:96pt;height:1pt;z-index:251673600;visibility:visible;mso-wrap-style:square;mso-wrap-distance-left:0;mso-wrap-distance-top:0;mso-wrap-distance-right:0;mso-wrap-distance-bottom:0;mso-position-horizontal:absolute;mso-position-horizontal-relative:text;mso-position-vertical:absolute;mso-position-vertical-relative:text;v-text-anchor:middle" coordsize="192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" path="m,l1920,e" filled="f">
                <v:path arrowok="t" o:extrusionok="f"/>
                <w10:wrap type="topAndBottom"/>
              </v:shape>
            </w:pict>
          </mc:Fallback>
        </mc:AlternateContent>
      </w:r>
      <w:r>
        <w:rPr>
          <w:noProof/>
          <w:lang w:val="en-US" w:eastAsia="en-US"/>
        </w:rPr>
        <mc:AlternateContent>
          <mc:Choice Requires="wps">
            <w:drawing>
              <wp:anchor distT="0" distB="0" distL="0" distR="0" simplePos="0" relativeHeight="251674624" behindDoc="0" locked="0" layoutInCell="1" hidden="0" allowOverlap="1" wp14:anchorId="5FB74F82" wp14:editId="16721F4C">
                <wp:simplePos x="0" y="0"/>
                <wp:positionH relativeFrom="column">
                  <wp:posOffset>2095500</wp:posOffset>
                </wp:positionH>
                <wp:positionV relativeFrom="paragraph">
                  <wp:posOffset>215900</wp:posOffset>
                </wp:positionV>
                <wp:extent cx="1371600" cy="12700"/>
                <wp:effectExtent l="0" t="0" r="0" b="0"/>
                <wp:wrapTopAndBottom distT="0" distB="0"/>
                <wp:docPr id="44" name="Полилиния 44"/>
                <wp:cNvGraphicFramePr/>
                <a:graphic xmlns:a="http://schemas.openxmlformats.org/drawingml/2006/main">
                  <a:graphicData uri="http://schemas.microsoft.com/office/word/2010/wordprocessingShape">
                    <wps:wsp>
                      <wps:cNvSpPr/>
                      <wps:spPr>
                        <a:xfrm>
                          <a:off x="4660200" y="3779365"/>
                          <a:ext cx="1371600" cy="1270"/>
                        </a:xfrm>
                        <a:custGeom>
                          <a:avLst/>
                          <a:gdLst/>
                          <a:ahLst/>
                          <a:cxnLst/>
                          <a:rect l="l" t="t" r="r" b="b"/>
                          <a:pathLst>
                            <a:path w="2160" h="120000" extrusionOk="0">
                              <a:moveTo>
                                <a:pt x="0" y="0"/>
                              </a:moveTo>
                              <a:lnTo>
                                <a:pt x="21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5BC8F45" id="Полилиния 44" o:spid="_x0000_s1026" style="position:absolute;margin-left:165pt;margin-top:17pt;width:108pt;height:1pt;z-index:251674624;visibility:visible;mso-wrap-style:square;mso-wrap-distance-left:0;mso-wrap-distance-top:0;mso-wrap-distance-right:0;mso-wrap-distance-bottom:0;mso-position-horizontal:absolute;mso-position-horizontal-relative:text;mso-position-vertical:absolute;mso-position-vertical-relative:text;v-text-anchor:middle" coordsize="216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" path="m,l2160,e" filled="f">
                <v:path arrowok="t" o:extrusionok="f"/>
                <w10:wrap type="topAndBottom"/>
              </v:shape>
            </w:pict>
          </mc:Fallback>
        </mc:AlternateContent>
      </w:r>
      <w:r>
        <w:rPr>
          <w:noProof/>
          <w:lang w:val="en-US" w:eastAsia="en-US"/>
        </w:rPr>
        <mc:AlternateContent>
          <mc:Choice Requires="wps">
            <w:drawing>
              <wp:anchor distT="0" distB="0" distL="0" distR="0" simplePos="0" relativeHeight="251675648" behindDoc="0" locked="0" layoutInCell="1" hidden="0" allowOverlap="1" wp14:anchorId="33275DC2" wp14:editId="0844A955">
                <wp:simplePos x="0" y="0"/>
                <wp:positionH relativeFrom="column">
                  <wp:posOffset>3924300</wp:posOffset>
                </wp:positionH>
                <wp:positionV relativeFrom="paragraph">
                  <wp:posOffset>215900</wp:posOffset>
                </wp:positionV>
                <wp:extent cx="1905000" cy="12700"/>
                <wp:effectExtent l="0" t="0" r="0" b="0"/>
                <wp:wrapTopAndBottom distT="0" distB="0"/>
                <wp:docPr id="41" name="Полилиния 41"/>
                <wp:cNvGraphicFramePr/>
                <a:graphic xmlns:a="http://schemas.openxmlformats.org/drawingml/2006/main">
                  <a:graphicData uri="http://schemas.microsoft.com/office/word/2010/wordprocessingShape">
                    <wps:wsp>
                      <wps:cNvSpPr/>
                      <wps:spPr>
                        <a:xfrm>
                          <a:off x="4393500" y="3779365"/>
                          <a:ext cx="1905000" cy="1270"/>
                        </a:xfrm>
                        <a:custGeom>
                          <a:avLst/>
                          <a:gdLst/>
                          <a:ahLst/>
                          <a:cxnLst/>
                          <a:rect l="l" t="t" r="r" b="b"/>
                          <a:pathLst>
                            <a:path w="3000" h="120000" extrusionOk="0">
                              <a:moveTo>
                                <a:pt x="0" y="0"/>
                              </a:moveTo>
                              <a:lnTo>
                                <a:pt x="30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35D6F3D7" id="Полилиния 41" o:spid="_x0000_s1026" style="position:absolute;margin-left:309pt;margin-top:17pt;width:150pt;height:1pt;z-index:251675648;visibility:visible;mso-wrap-style:square;mso-wrap-distance-left:0;mso-wrap-distance-top:0;mso-wrap-distance-right:0;mso-wrap-distance-bottom:0;mso-position-horizontal:absolute;mso-position-horizontal-relative:text;mso-position-vertical:absolute;mso-position-vertical-relative:text;v-text-anchor:middle" coordsize="3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" path="m,l3000,e" filled="f">
                <v:path arrowok="t" o:extrusionok="f"/>
                <w10:wrap type="topAndBottom"/>
              </v:shape>
            </w:pict>
          </mc:Fallback>
        </mc:AlternateContent>
      </w:r>
    </w:p>
    <w:p w14:paraId="16E1FEC1" w14:textId="77777777" w:rsidR="001D5824" w:rsidRDefault="001D5824" w:rsidP="001D5824">
      <w:pPr>
        <w:pBdr>
          <w:top w:val="nil"/>
          <w:left w:val="nil"/>
          <w:bottom w:val="nil"/>
          <w:right w:val="nil"/>
          <w:between w:val="nil"/>
        </w:pBdr>
        <w:tabs>
          <w:tab w:val="left" w:pos="567"/>
        </w:tabs>
        <w:ind w:firstLine="709"/>
        <w:rPr>
          <w:color w:val="000000"/>
          <w:sz w:val="28"/>
          <w:szCs w:val="28"/>
          <w:vertAlign w:val="superscript"/>
        </w:rPr>
      </w:pPr>
      <w:r>
        <w:rPr>
          <w:color w:val="000000"/>
          <w:sz w:val="28"/>
          <w:szCs w:val="28"/>
          <w:vertAlign w:val="superscript"/>
        </w:rPr>
        <w:t xml:space="preserve">    Посада</w:t>
      </w:r>
      <w:r>
        <w:rPr>
          <w:color w:val="000000"/>
          <w:sz w:val="28"/>
          <w:szCs w:val="28"/>
          <w:vertAlign w:val="superscript"/>
        </w:rPr>
        <w:tab/>
        <w:t xml:space="preserve"> </w:t>
      </w:r>
      <w:r>
        <w:rPr>
          <w:color w:val="000000"/>
          <w:sz w:val="28"/>
          <w:szCs w:val="28"/>
          <w:vertAlign w:val="superscript"/>
        </w:rPr>
        <w:tab/>
      </w:r>
      <w:r>
        <w:rPr>
          <w:color w:val="000000"/>
          <w:sz w:val="28"/>
          <w:szCs w:val="28"/>
          <w:vertAlign w:val="superscript"/>
        </w:rPr>
        <w:tab/>
      </w:r>
      <w:r>
        <w:rPr>
          <w:color w:val="000000"/>
          <w:sz w:val="28"/>
          <w:szCs w:val="28"/>
          <w:vertAlign w:val="superscript"/>
        </w:rPr>
        <w:tab/>
        <w:t xml:space="preserve">            підпис</w:t>
      </w:r>
      <w:r>
        <w:rPr>
          <w:color w:val="000000"/>
          <w:sz w:val="28"/>
          <w:szCs w:val="28"/>
          <w:vertAlign w:val="superscript"/>
        </w:rPr>
        <w:tab/>
      </w:r>
      <w:r>
        <w:rPr>
          <w:color w:val="000000"/>
          <w:sz w:val="28"/>
          <w:szCs w:val="28"/>
          <w:vertAlign w:val="superscript"/>
        </w:rPr>
        <w:tab/>
      </w:r>
      <w:r>
        <w:rPr>
          <w:color w:val="000000"/>
          <w:sz w:val="28"/>
          <w:szCs w:val="28"/>
          <w:vertAlign w:val="superscript"/>
        </w:rPr>
        <w:tab/>
        <w:t xml:space="preserve">                              ПІБ</w:t>
      </w:r>
    </w:p>
    <w:p w14:paraId="76F6DE9E" w14:textId="77777777" w:rsidR="001D5824" w:rsidRDefault="001D5824" w:rsidP="001D5824">
      <w:pPr>
        <w:pBdr>
          <w:top w:val="nil"/>
          <w:left w:val="nil"/>
          <w:bottom w:val="nil"/>
          <w:right w:val="nil"/>
          <w:between w:val="nil"/>
        </w:pBdr>
        <w:tabs>
          <w:tab w:val="left" w:pos="567"/>
        </w:tabs>
        <w:ind w:firstLine="709"/>
        <w:rPr>
          <w:color w:val="000000"/>
          <w:sz w:val="28"/>
          <w:szCs w:val="28"/>
        </w:rPr>
      </w:pPr>
    </w:p>
    <w:p w14:paraId="77C74F8D" w14:textId="77777777" w:rsidR="001D5824" w:rsidRDefault="001D5824" w:rsidP="001D5824">
      <w:pPr>
        <w:pBdr>
          <w:top w:val="nil"/>
          <w:left w:val="nil"/>
          <w:bottom w:val="nil"/>
          <w:right w:val="nil"/>
          <w:between w:val="nil"/>
        </w:pBdr>
        <w:tabs>
          <w:tab w:val="left" w:pos="567"/>
        </w:tabs>
        <w:ind w:firstLine="709"/>
        <w:rPr>
          <w:color w:val="000000"/>
          <w:sz w:val="28"/>
          <w:szCs w:val="28"/>
        </w:rPr>
      </w:pPr>
      <w:r>
        <w:rPr>
          <w:noProof/>
          <w:lang w:val="en-US" w:eastAsia="en-US"/>
        </w:rPr>
        <mc:AlternateContent>
          <mc:Choice Requires="wps">
            <w:drawing>
              <wp:anchor distT="0" distB="0" distL="0" distR="0" simplePos="0" relativeHeight="251676672" behindDoc="0" locked="0" layoutInCell="1" hidden="0" allowOverlap="1" wp14:anchorId="4D20CACA" wp14:editId="7E1087F6">
                <wp:simplePos x="0" y="0"/>
                <wp:positionH relativeFrom="column">
                  <wp:posOffset>-177799</wp:posOffset>
                </wp:positionH>
                <wp:positionV relativeFrom="paragraph">
                  <wp:posOffset>317500</wp:posOffset>
                </wp:positionV>
                <wp:extent cx="1943735" cy="12700"/>
                <wp:effectExtent l="0" t="0" r="0" b="0"/>
                <wp:wrapTopAndBottom distT="0" distB="0"/>
                <wp:docPr id="46" name="Полилиния 46"/>
                <wp:cNvGraphicFramePr/>
                <a:graphic xmlns:a="http://schemas.openxmlformats.org/drawingml/2006/main">
                  <a:graphicData uri="http://schemas.microsoft.com/office/word/2010/wordprocessingShape">
                    <wps:wsp>
                      <wps:cNvSpPr/>
                      <wps:spPr>
                        <a:xfrm>
                          <a:off x="4374133" y="3779365"/>
                          <a:ext cx="1943735" cy="1270"/>
                        </a:xfrm>
                        <a:custGeom>
                          <a:avLst/>
                          <a:gdLst/>
                          <a:ahLst/>
                          <a:cxnLst/>
                          <a:rect l="l" t="t" r="r" b="b"/>
                          <a:pathLst>
                            <a:path w="3061" h="120000" extrusionOk="0">
                              <a:moveTo>
                                <a:pt x="0" y="0"/>
                              </a:moveTo>
                              <a:lnTo>
                                <a:pt x="306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566F70E" id="Полилиния 46" o:spid="_x0000_s1026" style="position:absolute;margin-left:-14pt;margin-top:25pt;width:153.05pt;height:1pt;z-index:251676672;visibility:visible;mso-wrap-style:square;mso-wrap-distance-left:0;mso-wrap-distance-top:0;mso-wrap-distance-right:0;mso-wrap-distance-bottom:0;mso-position-horizontal:absolute;mso-position-horizontal-relative:text;mso-position-vertical:absolute;mso-position-vertical-relative:text;v-text-anchor:middle" coordsize="3061,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" path="m,l3061,e" filled="f">
                <v:path arrowok="t" o:extrusionok="f"/>
                <w10:wrap type="topAndBottom"/>
              </v:shape>
            </w:pict>
          </mc:Fallback>
        </mc:AlternateContent>
      </w:r>
    </w:p>
    <w:p w14:paraId="3443D3AD" w14:textId="77777777" w:rsidR="001D5824" w:rsidRDefault="001D5824" w:rsidP="001D5824">
      <w:pPr>
        <w:pBdr>
          <w:top w:val="nil"/>
          <w:left w:val="nil"/>
          <w:bottom w:val="nil"/>
          <w:right w:val="nil"/>
          <w:between w:val="nil"/>
        </w:pBdr>
        <w:tabs>
          <w:tab w:val="left" w:pos="567"/>
        </w:tabs>
        <w:ind w:firstLine="709"/>
        <w:rPr>
          <w:color w:val="000000"/>
          <w:sz w:val="28"/>
          <w:szCs w:val="28"/>
          <w:vertAlign w:val="superscript"/>
        </w:rPr>
      </w:pPr>
      <w:r>
        <w:rPr>
          <w:color w:val="000000"/>
          <w:sz w:val="28"/>
          <w:szCs w:val="28"/>
          <w:vertAlign w:val="superscript"/>
        </w:rPr>
        <w:t>дата</w:t>
      </w:r>
    </w:p>
    <w:p w14:paraId="291C6CA4" w14:textId="77777777" w:rsidR="001D5824" w:rsidRDefault="001D5824" w:rsidP="001D5824">
      <w:pPr>
        <w:pBdr>
          <w:top w:val="nil"/>
          <w:left w:val="nil"/>
          <w:bottom w:val="nil"/>
          <w:right w:val="nil"/>
          <w:between w:val="nil"/>
        </w:pBdr>
        <w:tabs>
          <w:tab w:val="left" w:pos="567"/>
        </w:tabs>
        <w:ind w:firstLine="709"/>
        <w:rPr>
          <w:color w:val="000000"/>
          <w:sz w:val="28"/>
          <w:szCs w:val="28"/>
        </w:rPr>
      </w:pPr>
    </w:p>
    <w:p w14:paraId="42808C6C" w14:textId="77777777" w:rsidR="001D5824" w:rsidRDefault="001D5824" w:rsidP="001D5824">
      <w:pPr>
        <w:pBdr>
          <w:top w:val="nil"/>
          <w:left w:val="nil"/>
          <w:bottom w:val="nil"/>
          <w:right w:val="nil"/>
          <w:between w:val="nil"/>
        </w:pBdr>
        <w:tabs>
          <w:tab w:val="left" w:pos="567"/>
        </w:tabs>
        <w:ind w:firstLine="709"/>
        <w:rPr>
          <w:color w:val="000000"/>
          <w:sz w:val="28"/>
          <w:szCs w:val="28"/>
        </w:rPr>
      </w:pPr>
    </w:p>
    <w:p w14:paraId="5897D197" w14:textId="77777777" w:rsidR="001D5824" w:rsidRDefault="001D5824" w:rsidP="001D5824">
      <w:pPr>
        <w:pBdr>
          <w:top w:val="nil"/>
          <w:left w:val="nil"/>
          <w:bottom w:val="nil"/>
          <w:right w:val="nil"/>
          <w:between w:val="nil"/>
        </w:pBdr>
        <w:tabs>
          <w:tab w:val="left" w:pos="567"/>
        </w:tabs>
        <w:ind w:firstLine="709"/>
        <w:rPr>
          <w:color w:val="000000"/>
          <w:sz w:val="28"/>
          <w:szCs w:val="28"/>
        </w:rPr>
      </w:pPr>
    </w:p>
    <w:p w14:paraId="53507D33" w14:textId="77777777" w:rsidR="001D5824" w:rsidRDefault="001D5824" w:rsidP="001D5824">
      <w:pPr>
        <w:pBdr>
          <w:top w:val="nil"/>
          <w:left w:val="nil"/>
          <w:bottom w:val="nil"/>
          <w:right w:val="nil"/>
          <w:between w:val="nil"/>
        </w:pBdr>
        <w:tabs>
          <w:tab w:val="left" w:pos="567"/>
        </w:tabs>
        <w:rPr>
          <w:color w:val="000000"/>
          <w:sz w:val="28"/>
          <w:szCs w:val="28"/>
        </w:rPr>
      </w:pPr>
    </w:p>
    <w:p w14:paraId="51DFE438" w14:textId="77777777" w:rsidR="001D5824" w:rsidRDefault="001D5824" w:rsidP="001D5824">
      <w:pPr>
        <w:tabs>
          <w:tab w:val="left" w:pos="567"/>
        </w:tabs>
        <w:ind w:firstLine="709"/>
        <w:rPr>
          <w:color w:val="000000"/>
          <w:sz w:val="28"/>
          <w:szCs w:val="28"/>
        </w:rPr>
      </w:pPr>
    </w:p>
    <w:p w14:paraId="15431841" w14:textId="77777777" w:rsidR="001D5824" w:rsidRDefault="001D5824" w:rsidP="001D5824">
      <w:pPr>
        <w:tabs>
          <w:tab w:val="left" w:pos="567"/>
        </w:tabs>
        <w:ind w:firstLine="709"/>
        <w:rPr>
          <w:color w:val="000000"/>
          <w:sz w:val="28"/>
          <w:szCs w:val="28"/>
        </w:rPr>
      </w:pPr>
    </w:p>
    <w:p w14:paraId="4A063C45" w14:textId="77777777" w:rsidR="001D5824" w:rsidRDefault="001D5824" w:rsidP="001D5824">
      <w:pPr>
        <w:tabs>
          <w:tab w:val="left" w:pos="567"/>
        </w:tabs>
        <w:rPr>
          <w:color w:val="000000"/>
          <w:sz w:val="20"/>
          <w:szCs w:val="20"/>
        </w:rPr>
      </w:pPr>
    </w:p>
    <w:p w14:paraId="08437BF7" w14:textId="77777777" w:rsidR="001D5824" w:rsidRPr="00D72C96" w:rsidRDefault="001D5824" w:rsidP="001D5824">
      <w:pPr>
        <w:tabs>
          <w:tab w:val="left" w:pos="1468"/>
        </w:tabs>
      </w:pPr>
      <w:r w:rsidRPr="00D72C96">
        <w:t xml:space="preserve">Виконавець: </w:t>
      </w:r>
      <w:proofErr w:type="spellStart"/>
      <w:r w:rsidRPr="00D72C96">
        <w:t>Рєзнік</w:t>
      </w:r>
      <w:proofErr w:type="spellEnd"/>
      <w:r w:rsidRPr="00D72C96">
        <w:t xml:space="preserve"> О.М. </w:t>
      </w:r>
    </w:p>
    <w:p w14:paraId="63CFB618" w14:textId="110E9520" w:rsidR="001D5824" w:rsidRDefault="001D5824" w:rsidP="001D5824">
      <w:pPr>
        <w:tabs>
          <w:tab w:val="left" w:pos="567"/>
          <w:tab w:val="left" w:pos="1468"/>
        </w:tabs>
        <w:ind w:firstLine="709"/>
      </w:pPr>
      <w:r w:rsidRPr="00D72C96">
        <w:t xml:space="preserve">  </w:t>
      </w:r>
      <w:r>
        <w:t xml:space="preserve"> </w:t>
      </w:r>
      <w:r w:rsidRPr="00D72C96">
        <w:t xml:space="preserve">     _____________</w:t>
      </w:r>
    </w:p>
    <w:p w14:paraId="03ABDB86" w14:textId="77777777" w:rsidR="00BE4FE1" w:rsidRDefault="001D5824" w:rsidP="00BE4FE1">
      <w:pPr>
        <w:pStyle w:val="a4"/>
        <w:jc w:val="both"/>
        <w:rPr>
          <w:rFonts w:ascii="Times New Roman" w:hAnsi="Times New Roman"/>
          <w:sz w:val="28"/>
          <w:szCs w:val="28"/>
        </w:rPr>
      </w:pPr>
      <w:r w:rsidRPr="00585DD0">
        <w:rPr>
          <w:rFonts w:ascii="Times New Roman" w:hAnsi="Times New Roman"/>
          <w:sz w:val="28"/>
          <w:szCs w:val="28"/>
        </w:rPr>
        <w:lastRenderedPageBreak/>
        <w:t>Рішення доопрацьоване та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0B8D2FC4" w14:textId="78F3861A" w:rsidR="001D5824" w:rsidRPr="00BE4FE1" w:rsidRDefault="001D5824" w:rsidP="001D5824">
      <w:pPr>
        <w:pStyle w:val="a4"/>
        <w:jc w:val="both"/>
        <w:rPr>
          <w:rFonts w:ascii="Times New Roman" w:hAnsi="Times New Roman"/>
          <w:b/>
          <w:sz w:val="28"/>
          <w:szCs w:val="28"/>
        </w:rPr>
      </w:pPr>
      <w:proofErr w:type="spellStart"/>
      <w:r w:rsidRPr="00BE4FE1">
        <w:rPr>
          <w:rFonts w:ascii="Times New Roman" w:hAnsi="Times New Roman"/>
          <w:sz w:val="28"/>
          <w:szCs w:val="28"/>
        </w:rPr>
        <w:t>Проєкт</w:t>
      </w:r>
      <w:proofErr w:type="spellEnd"/>
      <w:r w:rsidRPr="00BE4FE1">
        <w:rPr>
          <w:rFonts w:ascii="Times New Roman" w:hAnsi="Times New Roman"/>
          <w:sz w:val="28"/>
          <w:szCs w:val="28"/>
        </w:rPr>
        <w:t xml:space="preserve"> рішення Сумської міської ради «</w:t>
      </w:r>
      <w:r w:rsidR="00BE4FE1" w:rsidRPr="00BE4FE1">
        <w:rPr>
          <w:rFonts w:ascii="Times New Roman" w:hAnsi="Times New Roman"/>
          <w:color w:val="000000" w:themeColor="text1"/>
          <w:sz w:val="28"/>
          <w:szCs w:val="28"/>
        </w:rPr>
        <w:t>Про затвердження Положення про комплексну систему відеоспостереження в Сумській міській територіальній громаді</w:t>
      </w:r>
      <w:r w:rsidRPr="00BE4FE1">
        <w:rPr>
          <w:rFonts w:ascii="Times New Roman" w:hAnsi="Times New Roman"/>
          <w:sz w:val="28"/>
          <w:szCs w:val="28"/>
        </w:rPr>
        <w:t xml:space="preserve">» був оприлюднений 19.01.2022 року п. </w:t>
      </w:r>
      <w:r w:rsidR="00BE4FE1" w:rsidRPr="00BE4FE1">
        <w:rPr>
          <w:rFonts w:ascii="Times New Roman" w:hAnsi="Times New Roman"/>
          <w:sz w:val="28"/>
          <w:szCs w:val="28"/>
        </w:rPr>
        <w:t xml:space="preserve">2 </w:t>
      </w:r>
      <w:r w:rsidRPr="00BE4FE1">
        <w:rPr>
          <w:rFonts w:ascii="Times New Roman" w:hAnsi="Times New Roman"/>
          <w:sz w:val="28"/>
          <w:szCs w:val="28"/>
        </w:rPr>
        <w:t>та завізований:</w:t>
      </w:r>
    </w:p>
    <w:p w14:paraId="426E28E7" w14:textId="77777777" w:rsidR="001D5824" w:rsidRPr="00585DD0" w:rsidRDefault="001D5824" w:rsidP="001D5824">
      <w:pPr>
        <w:pStyle w:val="a4"/>
        <w:jc w:val="both"/>
        <w:rPr>
          <w:rFonts w:ascii="Times New Roman" w:hAnsi="Times New Roman"/>
          <w:sz w:val="28"/>
          <w:szCs w:val="28"/>
        </w:rPr>
      </w:pPr>
    </w:p>
    <w:tbl>
      <w:tblPr>
        <w:tblpPr w:leftFromText="180" w:rightFromText="180" w:vertAnchor="page" w:horzAnchor="margin" w:tblpY="2971"/>
        <w:tblW w:w="9322" w:type="dxa"/>
        <w:tblLayout w:type="fixed"/>
        <w:tblLook w:val="0000" w:firstRow="0" w:lastRow="0" w:firstColumn="0" w:lastColumn="0" w:noHBand="0" w:noVBand="0"/>
      </w:tblPr>
      <w:tblGrid>
        <w:gridCol w:w="4361"/>
        <w:gridCol w:w="2126"/>
        <w:gridCol w:w="2835"/>
      </w:tblGrid>
      <w:tr w:rsidR="001D5824" w:rsidRPr="009C14D3" w14:paraId="0F1A1CA0" w14:textId="77777777" w:rsidTr="006E5E85">
        <w:tc>
          <w:tcPr>
            <w:tcW w:w="4361" w:type="dxa"/>
          </w:tcPr>
          <w:p w14:paraId="1723F053" w14:textId="77777777" w:rsidR="001D5824" w:rsidRPr="009C14D3" w:rsidRDefault="001D5824" w:rsidP="006E5E85">
            <w:pPr>
              <w:rPr>
                <w:rFonts w:eastAsiaTheme="minorHAnsi"/>
                <w:sz w:val="28"/>
                <w:szCs w:val="28"/>
                <w:lang w:eastAsia="en-US"/>
              </w:rPr>
            </w:pPr>
            <w:r w:rsidRPr="009C14D3">
              <w:rPr>
                <w:rFonts w:eastAsiaTheme="minorHAnsi"/>
                <w:sz w:val="28"/>
                <w:szCs w:val="28"/>
                <w:lang w:eastAsia="en-US"/>
              </w:rPr>
              <w:t>Секретар Сумської міської ради</w:t>
            </w:r>
          </w:p>
          <w:p w14:paraId="58C761CA" w14:textId="77777777" w:rsidR="001D5824" w:rsidRPr="009C14D3" w:rsidRDefault="001D5824" w:rsidP="006E5E85">
            <w:pPr>
              <w:rPr>
                <w:rFonts w:eastAsiaTheme="minorHAnsi"/>
                <w:sz w:val="28"/>
                <w:szCs w:val="28"/>
                <w:lang w:eastAsia="en-US"/>
              </w:rPr>
            </w:pPr>
          </w:p>
        </w:tc>
        <w:tc>
          <w:tcPr>
            <w:tcW w:w="2126" w:type="dxa"/>
          </w:tcPr>
          <w:p w14:paraId="73FF60B7" w14:textId="77777777" w:rsidR="001D5824" w:rsidRPr="009C14D3" w:rsidRDefault="001D5824" w:rsidP="006E5E85">
            <w:pPr>
              <w:rPr>
                <w:rFonts w:eastAsiaTheme="minorHAnsi"/>
                <w:sz w:val="28"/>
                <w:szCs w:val="28"/>
                <w:lang w:eastAsia="en-US"/>
              </w:rPr>
            </w:pPr>
          </w:p>
        </w:tc>
        <w:tc>
          <w:tcPr>
            <w:tcW w:w="2835" w:type="dxa"/>
          </w:tcPr>
          <w:p w14:paraId="272E409F" w14:textId="77777777" w:rsidR="001D5824" w:rsidRPr="009C14D3" w:rsidRDefault="001D5824" w:rsidP="006E5E85">
            <w:pPr>
              <w:rPr>
                <w:rFonts w:eastAsiaTheme="minorHAnsi"/>
                <w:sz w:val="28"/>
                <w:szCs w:val="28"/>
                <w:lang w:eastAsia="en-US"/>
              </w:rPr>
            </w:pPr>
            <w:r w:rsidRPr="009C14D3">
              <w:rPr>
                <w:rFonts w:eastAsiaTheme="minorHAnsi"/>
                <w:sz w:val="28"/>
                <w:szCs w:val="28"/>
                <w:lang w:eastAsia="en-US"/>
              </w:rPr>
              <w:t xml:space="preserve">О.М. </w:t>
            </w:r>
            <w:proofErr w:type="spellStart"/>
            <w:r w:rsidRPr="009C14D3">
              <w:rPr>
                <w:rFonts w:eastAsiaTheme="minorHAnsi"/>
                <w:sz w:val="28"/>
                <w:szCs w:val="28"/>
                <w:lang w:eastAsia="en-US"/>
              </w:rPr>
              <w:t>Рєзнік</w:t>
            </w:r>
            <w:proofErr w:type="spellEnd"/>
          </w:p>
          <w:p w14:paraId="3471DC38" w14:textId="77777777" w:rsidR="001D5824" w:rsidRPr="009C14D3" w:rsidRDefault="001D5824" w:rsidP="006E5E85">
            <w:pPr>
              <w:rPr>
                <w:rFonts w:eastAsiaTheme="minorHAnsi"/>
                <w:sz w:val="28"/>
                <w:szCs w:val="28"/>
                <w:lang w:eastAsia="en-US"/>
              </w:rPr>
            </w:pPr>
          </w:p>
        </w:tc>
      </w:tr>
      <w:tr w:rsidR="001D5824" w:rsidRPr="009C14D3" w14:paraId="2EACE4C5" w14:textId="77777777" w:rsidTr="006E5E85">
        <w:tc>
          <w:tcPr>
            <w:tcW w:w="4361" w:type="dxa"/>
          </w:tcPr>
          <w:p w14:paraId="77C8D627" w14:textId="77777777" w:rsidR="001D5824" w:rsidRPr="009C14D3" w:rsidRDefault="001D5824" w:rsidP="006E5E85">
            <w:pPr>
              <w:rPr>
                <w:rFonts w:eastAsiaTheme="minorHAnsi"/>
                <w:sz w:val="28"/>
                <w:szCs w:val="28"/>
                <w:lang w:eastAsia="en-US"/>
              </w:rPr>
            </w:pPr>
            <w:r w:rsidRPr="009C14D3">
              <w:rPr>
                <w:rFonts w:eastAsiaTheme="minorHAnsi"/>
                <w:sz w:val="28"/>
                <w:szCs w:val="28"/>
                <w:lang w:eastAsia="en-US"/>
              </w:rPr>
              <w:t>Начальник відділу бухгалтерського обліку та звітності, головний бухгалтер</w:t>
            </w:r>
          </w:p>
          <w:p w14:paraId="6ECC8090" w14:textId="77777777" w:rsidR="001D5824" w:rsidRPr="009C14D3" w:rsidRDefault="001D5824" w:rsidP="006E5E85">
            <w:pPr>
              <w:rPr>
                <w:rFonts w:eastAsiaTheme="minorHAnsi"/>
                <w:sz w:val="28"/>
                <w:szCs w:val="28"/>
                <w:lang w:eastAsia="en-US"/>
              </w:rPr>
            </w:pPr>
          </w:p>
        </w:tc>
        <w:tc>
          <w:tcPr>
            <w:tcW w:w="2126" w:type="dxa"/>
          </w:tcPr>
          <w:p w14:paraId="366D11D1" w14:textId="77777777" w:rsidR="001D5824" w:rsidRPr="009C14D3" w:rsidRDefault="001D5824" w:rsidP="006E5E85">
            <w:pPr>
              <w:rPr>
                <w:rFonts w:eastAsiaTheme="minorHAnsi"/>
                <w:sz w:val="28"/>
                <w:szCs w:val="28"/>
                <w:lang w:eastAsia="en-US"/>
              </w:rPr>
            </w:pPr>
          </w:p>
        </w:tc>
        <w:tc>
          <w:tcPr>
            <w:tcW w:w="2835" w:type="dxa"/>
          </w:tcPr>
          <w:p w14:paraId="1151625C" w14:textId="77777777" w:rsidR="001D5824" w:rsidRPr="009C14D3" w:rsidRDefault="001D5824" w:rsidP="006E5E85">
            <w:pPr>
              <w:rPr>
                <w:rFonts w:eastAsiaTheme="minorHAnsi"/>
                <w:sz w:val="28"/>
                <w:szCs w:val="28"/>
                <w:lang w:eastAsia="en-US"/>
              </w:rPr>
            </w:pPr>
            <w:r w:rsidRPr="009C14D3">
              <w:rPr>
                <w:rFonts w:eastAsiaTheme="minorHAnsi"/>
                <w:sz w:val="28"/>
                <w:szCs w:val="28"/>
                <w:lang w:eastAsia="en-US"/>
              </w:rPr>
              <w:t>О.А. Костенко</w:t>
            </w:r>
          </w:p>
          <w:p w14:paraId="7A371851" w14:textId="77777777" w:rsidR="001D5824" w:rsidRPr="009C14D3" w:rsidRDefault="001D5824" w:rsidP="006E5E85">
            <w:pPr>
              <w:rPr>
                <w:rFonts w:eastAsiaTheme="minorHAnsi"/>
                <w:sz w:val="28"/>
                <w:szCs w:val="28"/>
                <w:lang w:eastAsia="en-US"/>
              </w:rPr>
            </w:pPr>
          </w:p>
        </w:tc>
      </w:tr>
      <w:tr w:rsidR="001D5824" w:rsidRPr="009C14D3" w14:paraId="34783F03" w14:textId="77777777" w:rsidTr="006E5E85">
        <w:tc>
          <w:tcPr>
            <w:tcW w:w="4361" w:type="dxa"/>
          </w:tcPr>
          <w:p w14:paraId="39D13175" w14:textId="77777777" w:rsidR="001D5824" w:rsidRPr="009C14D3" w:rsidRDefault="001D5824" w:rsidP="006E5E85">
            <w:pPr>
              <w:rPr>
                <w:rFonts w:eastAsiaTheme="minorHAnsi"/>
                <w:sz w:val="28"/>
                <w:szCs w:val="28"/>
                <w:lang w:eastAsia="en-US"/>
              </w:rPr>
            </w:pPr>
            <w:r w:rsidRPr="009C14D3">
              <w:rPr>
                <w:rFonts w:eastAsiaTheme="minorHAnsi"/>
                <w:sz w:val="28"/>
                <w:szCs w:val="28"/>
                <w:lang w:eastAsia="en-US"/>
              </w:rPr>
              <w:t>Керуючий справами виконавчого комітету</w:t>
            </w:r>
          </w:p>
          <w:p w14:paraId="296331D1" w14:textId="77777777" w:rsidR="001D5824" w:rsidRPr="009C14D3" w:rsidRDefault="001D5824" w:rsidP="006E5E85">
            <w:pPr>
              <w:rPr>
                <w:rFonts w:eastAsiaTheme="minorHAnsi"/>
                <w:sz w:val="28"/>
                <w:szCs w:val="28"/>
                <w:lang w:eastAsia="en-US"/>
              </w:rPr>
            </w:pPr>
          </w:p>
        </w:tc>
        <w:tc>
          <w:tcPr>
            <w:tcW w:w="2126" w:type="dxa"/>
          </w:tcPr>
          <w:p w14:paraId="5D7AF05F" w14:textId="77777777" w:rsidR="001D5824" w:rsidRPr="009C14D3" w:rsidRDefault="001D5824" w:rsidP="006E5E85">
            <w:pPr>
              <w:rPr>
                <w:rFonts w:eastAsiaTheme="minorHAnsi"/>
                <w:sz w:val="28"/>
                <w:szCs w:val="28"/>
                <w:lang w:eastAsia="en-US"/>
              </w:rPr>
            </w:pPr>
          </w:p>
        </w:tc>
        <w:tc>
          <w:tcPr>
            <w:tcW w:w="2835" w:type="dxa"/>
          </w:tcPr>
          <w:p w14:paraId="5064575C" w14:textId="77777777" w:rsidR="001D5824" w:rsidRPr="009C14D3" w:rsidRDefault="001D5824" w:rsidP="006E5E85">
            <w:pPr>
              <w:rPr>
                <w:rFonts w:eastAsiaTheme="minorHAnsi"/>
                <w:sz w:val="28"/>
                <w:szCs w:val="28"/>
                <w:lang w:eastAsia="en-US"/>
              </w:rPr>
            </w:pPr>
            <w:r w:rsidRPr="009C14D3">
              <w:rPr>
                <w:rFonts w:eastAsiaTheme="minorHAnsi"/>
                <w:sz w:val="28"/>
                <w:szCs w:val="28"/>
                <w:lang w:eastAsia="en-US"/>
              </w:rPr>
              <w:t>Ю.А. Павлик</w:t>
            </w:r>
          </w:p>
        </w:tc>
      </w:tr>
      <w:tr w:rsidR="001D5824" w:rsidRPr="009C14D3" w14:paraId="09C60E56" w14:textId="77777777" w:rsidTr="006E5E85">
        <w:tc>
          <w:tcPr>
            <w:tcW w:w="4361" w:type="dxa"/>
          </w:tcPr>
          <w:p w14:paraId="041620B9" w14:textId="77777777" w:rsidR="001D5824" w:rsidRPr="009C14D3" w:rsidRDefault="001D5824" w:rsidP="006E5E85">
            <w:pPr>
              <w:rPr>
                <w:rFonts w:eastAsiaTheme="minorHAnsi"/>
                <w:sz w:val="28"/>
                <w:szCs w:val="28"/>
                <w:lang w:eastAsia="en-US"/>
              </w:rPr>
            </w:pPr>
            <w:r w:rsidRPr="009C14D3">
              <w:rPr>
                <w:rFonts w:eastAsiaTheme="minorHAnsi"/>
                <w:sz w:val="28"/>
                <w:szCs w:val="28"/>
                <w:lang w:eastAsia="en-US"/>
              </w:rPr>
              <w:t xml:space="preserve">Начальник правового управління </w:t>
            </w:r>
          </w:p>
          <w:p w14:paraId="5FF20962" w14:textId="77777777" w:rsidR="001D5824" w:rsidRPr="009C14D3" w:rsidRDefault="001D5824" w:rsidP="006E5E85">
            <w:pPr>
              <w:rPr>
                <w:rFonts w:eastAsiaTheme="minorHAnsi"/>
                <w:sz w:val="28"/>
                <w:szCs w:val="28"/>
                <w:lang w:eastAsia="en-US"/>
              </w:rPr>
            </w:pPr>
          </w:p>
        </w:tc>
        <w:tc>
          <w:tcPr>
            <w:tcW w:w="2126" w:type="dxa"/>
          </w:tcPr>
          <w:p w14:paraId="635EECEF" w14:textId="77777777" w:rsidR="001D5824" w:rsidRPr="009C14D3" w:rsidRDefault="001D5824" w:rsidP="006E5E85">
            <w:pPr>
              <w:rPr>
                <w:rFonts w:eastAsiaTheme="minorHAnsi"/>
                <w:sz w:val="28"/>
                <w:szCs w:val="28"/>
                <w:lang w:eastAsia="en-US"/>
              </w:rPr>
            </w:pPr>
          </w:p>
        </w:tc>
        <w:tc>
          <w:tcPr>
            <w:tcW w:w="2835" w:type="dxa"/>
          </w:tcPr>
          <w:p w14:paraId="4BB48216" w14:textId="77777777" w:rsidR="001D5824" w:rsidRPr="009C14D3" w:rsidRDefault="001D5824" w:rsidP="006E5E85">
            <w:pPr>
              <w:rPr>
                <w:rFonts w:eastAsiaTheme="minorHAnsi"/>
                <w:sz w:val="28"/>
                <w:szCs w:val="28"/>
                <w:lang w:eastAsia="en-US"/>
              </w:rPr>
            </w:pPr>
            <w:r w:rsidRPr="009C14D3">
              <w:rPr>
                <w:rFonts w:eastAsiaTheme="minorHAnsi"/>
                <w:sz w:val="28"/>
                <w:szCs w:val="28"/>
                <w:lang w:eastAsia="en-US"/>
              </w:rPr>
              <w:t xml:space="preserve">О.В. </w:t>
            </w:r>
            <w:proofErr w:type="spellStart"/>
            <w:r w:rsidRPr="009C14D3">
              <w:rPr>
                <w:rFonts w:eastAsiaTheme="minorHAnsi"/>
                <w:sz w:val="28"/>
                <w:szCs w:val="28"/>
                <w:lang w:eastAsia="en-US"/>
              </w:rPr>
              <w:t>Чайченко</w:t>
            </w:r>
            <w:proofErr w:type="spellEnd"/>
          </w:p>
          <w:p w14:paraId="66EF6A18" w14:textId="77777777" w:rsidR="001D5824" w:rsidRPr="009C14D3" w:rsidRDefault="001D5824" w:rsidP="006E5E85">
            <w:pPr>
              <w:rPr>
                <w:rFonts w:eastAsiaTheme="minorHAnsi"/>
                <w:sz w:val="28"/>
                <w:szCs w:val="28"/>
                <w:lang w:eastAsia="en-US"/>
              </w:rPr>
            </w:pPr>
          </w:p>
        </w:tc>
      </w:tr>
      <w:tr w:rsidR="001D5824" w:rsidRPr="009C14D3" w14:paraId="69D7E760" w14:textId="77777777" w:rsidTr="006E5E85">
        <w:tc>
          <w:tcPr>
            <w:tcW w:w="4361" w:type="dxa"/>
          </w:tcPr>
          <w:p w14:paraId="0E20B723" w14:textId="77777777" w:rsidR="001D5824" w:rsidRPr="009C14D3" w:rsidRDefault="001D5824" w:rsidP="006E5E85">
            <w:pPr>
              <w:jc w:val="both"/>
              <w:rPr>
                <w:rFonts w:eastAsiaTheme="minorHAnsi"/>
                <w:sz w:val="28"/>
                <w:szCs w:val="28"/>
                <w:lang w:eastAsia="en-US"/>
              </w:rPr>
            </w:pPr>
          </w:p>
        </w:tc>
        <w:tc>
          <w:tcPr>
            <w:tcW w:w="2126" w:type="dxa"/>
          </w:tcPr>
          <w:p w14:paraId="181E6E8B" w14:textId="77777777" w:rsidR="001D5824" w:rsidRPr="009C14D3" w:rsidRDefault="001D5824" w:rsidP="006E5E85">
            <w:pPr>
              <w:jc w:val="both"/>
              <w:rPr>
                <w:rFonts w:eastAsiaTheme="minorHAnsi"/>
                <w:sz w:val="28"/>
                <w:szCs w:val="28"/>
                <w:lang w:eastAsia="en-US"/>
              </w:rPr>
            </w:pPr>
          </w:p>
        </w:tc>
        <w:tc>
          <w:tcPr>
            <w:tcW w:w="2835" w:type="dxa"/>
          </w:tcPr>
          <w:p w14:paraId="62838025" w14:textId="77777777" w:rsidR="001D5824" w:rsidRPr="009C14D3" w:rsidRDefault="001D5824" w:rsidP="006E5E85">
            <w:pPr>
              <w:jc w:val="both"/>
              <w:rPr>
                <w:rFonts w:eastAsiaTheme="minorHAnsi"/>
                <w:sz w:val="28"/>
                <w:szCs w:val="28"/>
                <w:lang w:eastAsia="en-US"/>
              </w:rPr>
            </w:pPr>
          </w:p>
        </w:tc>
      </w:tr>
    </w:tbl>
    <w:p w14:paraId="1AD44936" w14:textId="77777777" w:rsidR="001D5824" w:rsidRPr="00585DD0" w:rsidRDefault="001D5824" w:rsidP="001D5824">
      <w:pPr>
        <w:pStyle w:val="a4"/>
        <w:jc w:val="both"/>
        <w:rPr>
          <w:rFonts w:ascii="Times New Roman" w:hAnsi="Times New Roman"/>
          <w:sz w:val="28"/>
          <w:szCs w:val="28"/>
        </w:rPr>
      </w:pPr>
    </w:p>
    <w:p w14:paraId="5D094F58" w14:textId="77777777" w:rsidR="001D5824" w:rsidRPr="009C14D3" w:rsidRDefault="001D5824" w:rsidP="001D5824">
      <w:pPr>
        <w:pStyle w:val="a4"/>
        <w:rPr>
          <w:rFonts w:ascii="Times New Roman" w:hAnsi="Times New Roman"/>
          <w:sz w:val="28"/>
          <w:szCs w:val="28"/>
        </w:rPr>
      </w:pPr>
    </w:p>
    <w:p w14:paraId="4935BBAF" w14:textId="77777777" w:rsidR="001D5824" w:rsidRPr="009C14D3" w:rsidRDefault="001D5824" w:rsidP="001D5824">
      <w:pPr>
        <w:pStyle w:val="a4"/>
        <w:rPr>
          <w:rFonts w:ascii="Times New Roman" w:hAnsi="Times New Roman"/>
          <w:sz w:val="28"/>
          <w:szCs w:val="28"/>
        </w:rPr>
      </w:pPr>
    </w:p>
    <w:p w14:paraId="2D6E04D0" w14:textId="77777777" w:rsidR="001D5824" w:rsidRPr="009C14D3" w:rsidRDefault="001D5824" w:rsidP="001D5824">
      <w:pPr>
        <w:pStyle w:val="a4"/>
        <w:rPr>
          <w:rFonts w:ascii="Times New Roman" w:hAnsi="Times New Roman"/>
          <w:sz w:val="28"/>
          <w:szCs w:val="28"/>
        </w:rPr>
      </w:pPr>
    </w:p>
    <w:p w14:paraId="70BB6A0A" w14:textId="77777777" w:rsidR="001D5824" w:rsidRPr="009C14D3" w:rsidRDefault="001D5824" w:rsidP="001D5824">
      <w:pPr>
        <w:pStyle w:val="a4"/>
        <w:rPr>
          <w:rFonts w:ascii="Times New Roman" w:hAnsi="Times New Roman"/>
          <w:sz w:val="28"/>
          <w:szCs w:val="28"/>
        </w:rPr>
      </w:pPr>
    </w:p>
    <w:p w14:paraId="60DFF09A" w14:textId="77777777" w:rsidR="001D5824" w:rsidRPr="009C14D3" w:rsidRDefault="001D5824" w:rsidP="001D5824">
      <w:pPr>
        <w:pStyle w:val="a4"/>
        <w:rPr>
          <w:rFonts w:ascii="Times New Roman" w:hAnsi="Times New Roman"/>
          <w:sz w:val="28"/>
          <w:szCs w:val="28"/>
        </w:rPr>
      </w:pPr>
    </w:p>
    <w:p w14:paraId="0A1E1E3D" w14:textId="77777777" w:rsidR="001D5824" w:rsidRPr="009C14D3" w:rsidRDefault="001D5824" w:rsidP="001D5824">
      <w:pPr>
        <w:pStyle w:val="a4"/>
        <w:rPr>
          <w:rFonts w:ascii="Times New Roman" w:hAnsi="Times New Roman"/>
          <w:sz w:val="28"/>
          <w:szCs w:val="28"/>
        </w:rPr>
      </w:pPr>
    </w:p>
    <w:p w14:paraId="407AB8EA" w14:textId="77777777" w:rsidR="001D5824" w:rsidRPr="009C14D3" w:rsidRDefault="001D5824" w:rsidP="001D5824">
      <w:pPr>
        <w:pStyle w:val="a4"/>
        <w:rPr>
          <w:rFonts w:ascii="Times New Roman" w:hAnsi="Times New Roman"/>
          <w:sz w:val="28"/>
          <w:szCs w:val="28"/>
        </w:rPr>
      </w:pPr>
    </w:p>
    <w:p w14:paraId="3F14D009" w14:textId="77777777" w:rsidR="001D5824" w:rsidRPr="009C14D3" w:rsidRDefault="001D5824" w:rsidP="001D5824">
      <w:pPr>
        <w:pStyle w:val="a4"/>
        <w:rPr>
          <w:rFonts w:ascii="Times New Roman" w:hAnsi="Times New Roman"/>
          <w:sz w:val="28"/>
          <w:szCs w:val="28"/>
        </w:rPr>
      </w:pPr>
    </w:p>
    <w:p w14:paraId="1C7DB9BF" w14:textId="77777777" w:rsidR="001D5824" w:rsidRPr="009C14D3" w:rsidRDefault="001D5824" w:rsidP="001D5824">
      <w:pPr>
        <w:pStyle w:val="a4"/>
        <w:rPr>
          <w:rFonts w:ascii="Times New Roman" w:hAnsi="Times New Roman"/>
          <w:sz w:val="28"/>
          <w:szCs w:val="28"/>
        </w:rPr>
      </w:pPr>
    </w:p>
    <w:p w14:paraId="1E4B8B03" w14:textId="77777777" w:rsidR="001D5824" w:rsidRPr="009C14D3" w:rsidRDefault="001D5824" w:rsidP="001D5824">
      <w:pPr>
        <w:pStyle w:val="a4"/>
        <w:rPr>
          <w:rFonts w:ascii="Times New Roman" w:hAnsi="Times New Roman"/>
          <w:sz w:val="28"/>
          <w:szCs w:val="28"/>
        </w:rPr>
      </w:pPr>
    </w:p>
    <w:p w14:paraId="5320B586" w14:textId="77777777" w:rsidR="001D5824" w:rsidRPr="009C14D3" w:rsidRDefault="001D5824" w:rsidP="001D5824">
      <w:pPr>
        <w:pStyle w:val="a4"/>
        <w:rPr>
          <w:rFonts w:ascii="Times New Roman" w:hAnsi="Times New Roman"/>
          <w:sz w:val="28"/>
          <w:szCs w:val="28"/>
        </w:rPr>
      </w:pPr>
    </w:p>
    <w:p w14:paraId="28E0C1CE" w14:textId="77777777" w:rsidR="001D5824" w:rsidRPr="009C14D3" w:rsidRDefault="001D5824" w:rsidP="001D5824">
      <w:pPr>
        <w:pStyle w:val="a4"/>
        <w:rPr>
          <w:rFonts w:ascii="Times New Roman" w:hAnsi="Times New Roman"/>
          <w:sz w:val="28"/>
          <w:szCs w:val="28"/>
        </w:rPr>
      </w:pPr>
    </w:p>
    <w:p w14:paraId="5177B36F" w14:textId="77777777" w:rsidR="001D5824" w:rsidRDefault="001D5824" w:rsidP="001D5824">
      <w:pPr>
        <w:jc w:val="both"/>
        <w:rPr>
          <w:sz w:val="28"/>
          <w:szCs w:val="28"/>
        </w:rPr>
      </w:pPr>
    </w:p>
    <w:p w14:paraId="782B7A9E" w14:textId="77777777" w:rsidR="001D5824" w:rsidRDefault="001D5824" w:rsidP="001D5824">
      <w:pPr>
        <w:jc w:val="both"/>
        <w:rPr>
          <w:sz w:val="28"/>
          <w:szCs w:val="28"/>
        </w:rPr>
      </w:pPr>
    </w:p>
    <w:p w14:paraId="660F525C" w14:textId="77777777" w:rsidR="001D5824" w:rsidRDefault="001D5824" w:rsidP="001D5824">
      <w:pPr>
        <w:jc w:val="both"/>
        <w:rPr>
          <w:sz w:val="28"/>
          <w:szCs w:val="28"/>
        </w:rPr>
      </w:pPr>
    </w:p>
    <w:p w14:paraId="74D79040" w14:textId="77777777" w:rsidR="001D5824" w:rsidRDefault="001D5824" w:rsidP="001D5824">
      <w:pPr>
        <w:jc w:val="both"/>
        <w:rPr>
          <w:sz w:val="28"/>
          <w:szCs w:val="28"/>
        </w:rPr>
      </w:pPr>
    </w:p>
    <w:p w14:paraId="0CC5D89F" w14:textId="77777777" w:rsidR="001D5824" w:rsidRDefault="001D5824" w:rsidP="001D5824">
      <w:pPr>
        <w:jc w:val="both"/>
        <w:rPr>
          <w:sz w:val="28"/>
          <w:szCs w:val="28"/>
        </w:rPr>
      </w:pPr>
    </w:p>
    <w:p w14:paraId="1D13F87F" w14:textId="77777777" w:rsidR="001D5824" w:rsidRDefault="001D5824" w:rsidP="001D5824">
      <w:pPr>
        <w:jc w:val="both"/>
        <w:rPr>
          <w:sz w:val="28"/>
          <w:szCs w:val="28"/>
        </w:rPr>
      </w:pPr>
    </w:p>
    <w:p w14:paraId="2230E479" w14:textId="77777777" w:rsidR="001D5824" w:rsidRDefault="001D5824" w:rsidP="001D5824">
      <w:pPr>
        <w:jc w:val="both"/>
        <w:rPr>
          <w:sz w:val="28"/>
          <w:szCs w:val="28"/>
        </w:rPr>
      </w:pPr>
    </w:p>
    <w:p w14:paraId="48B9C29C" w14:textId="77777777" w:rsidR="001D5824" w:rsidRDefault="001D5824" w:rsidP="001D5824">
      <w:pPr>
        <w:jc w:val="both"/>
        <w:rPr>
          <w:sz w:val="28"/>
          <w:szCs w:val="28"/>
        </w:rPr>
      </w:pPr>
    </w:p>
    <w:p w14:paraId="370C02AC" w14:textId="77777777" w:rsidR="001D5824" w:rsidRDefault="001D5824" w:rsidP="001D5824">
      <w:pPr>
        <w:jc w:val="both"/>
        <w:rPr>
          <w:sz w:val="28"/>
          <w:szCs w:val="28"/>
        </w:rPr>
      </w:pPr>
    </w:p>
    <w:p w14:paraId="62CF6350" w14:textId="77777777" w:rsidR="001D5824" w:rsidRDefault="001D5824" w:rsidP="001D5824">
      <w:pPr>
        <w:jc w:val="both"/>
        <w:rPr>
          <w:sz w:val="28"/>
          <w:szCs w:val="28"/>
        </w:rPr>
      </w:pPr>
    </w:p>
    <w:p w14:paraId="4921E44E" w14:textId="77777777" w:rsidR="001D5824" w:rsidRDefault="001D5824" w:rsidP="001D5824">
      <w:pPr>
        <w:jc w:val="both"/>
        <w:rPr>
          <w:sz w:val="28"/>
          <w:szCs w:val="28"/>
        </w:rPr>
      </w:pPr>
    </w:p>
    <w:p w14:paraId="344061EC" w14:textId="77777777" w:rsidR="001D5824" w:rsidRDefault="001D5824" w:rsidP="001D5824">
      <w:pPr>
        <w:jc w:val="both"/>
        <w:rPr>
          <w:sz w:val="28"/>
          <w:szCs w:val="28"/>
        </w:rPr>
      </w:pPr>
    </w:p>
    <w:p w14:paraId="196BAD8C" w14:textId="77777777" w:rsidR="001D5824" w:rsidRDefault="001D5824" w:rsidP="001D5824">
      <w:pPr>
        <w:jc w:val="both"/>
        <w:rPr>
          <w:sz w:val="28"/>
          <w:szCs w:val="28"/>
        </w:rPr>
      </w:pPr>
    </w:p>
    <w:p w14:paraId="24F96F8E" w14:textId="77777777" w:rsidR="001D5824" w:rsidRDefault="001D5824" w:rsidP="001D5824">
      <w:pPr>
        <w:jc w:val="both"/>
        <w:rPr>
          <w:sz w:val="28"/>
          <w:szCs w:val="28"/>
        </w:rPr>
      </w:pPr>
    </w:p>
    <w:p w14:paraId="103965BE" w14:textId="77777777" w:rsidR="001D5824" w:rsidRPr="00585DD0" w:rsidRDefault="001D5824" w:rsidP="001D5824">
      <w:pPr>
        <w:tabs>
          <w:tab w:val="left" w:pos="1468"/>
        </w:tabs>
        <w:rPr>
          <w:sz w:val="28"/>
          <w:szCs w:val="28"/>
        </w:rPr>
      </w:pPr>
      <w:r w:rsidRPr="00585DD0">
        <w:rPr>
          <w:sz w:val="28"/>
          <w:szCs w:val="28"/>
        </w:rPr>
        <w:t xml:space="preserve">Виконавець: </w:t>
      </w:r>
      <w:proofErr w:type="spellStart"/>
      <w:r w:rsidRPr="00585DD0">
        <w:rPr>
          <w:sz w:val="28"/>
          <w:szCs w:val="28"/>
        </w:rPr>
        <w:t>Рєзнік</w:t>
      </w:r>
      <w:proofErr w:type="spellEnd"/>
      <w:r w:rsidRPr="00585DD0">
        <w:rPr>
          <w:sz w:val="28"/>
          <w:szCs w:val="28"/>
        </w:rPr>
        <w:t xml:space="preserve"> О.М. </w:t>
      </w:r>
    </w:p>
    <w:p w14:paraId="5ABC9E37" w14:textId="52ED834A" w:rsidR="00EE1EB2" w:rsidRPr="001D5824" w:rsidRDefault="001D5824" w:rsidP="001D5824">
      <w:pPr>
        <w:suppressAutoHyphens w:val="0"/>
        <w:spacing w:after="160" w:line="259" w:lineRule="auto"/>
      </w:pPr>
      <w:r>
        <w:rPr>
          <w:sz w:val="28"/>
          <w:szCs w:val="28"/>
        </w:rPr>
        <w:t xml:space="preserve">700-568     </w:t>
      </w:r>
      <w:r w:rsidRPr="00585DD0">
        <w:rPr>
          <w:sz w:val="28"/>
          <w:szCs w:val="28"/>
        </w:rPr>
        <w:t>___</w:t>
      </w:r>
      <w:r>
        <w:rPr>
          <w:sz w:val="28"/>
          <w:szCs w:val="28"/>
          <w:lang w:val="ru-RU"/>
        </w:rPr>
        <w:t>____________</w:t>
      </w:r>
    </w:p>
    <w:sectPr w:rsidR="00EE1EB2" w:rsidRPr="001D5824" w:rsidSect="00582A08">
      <w:footnotePr>
        <w:pos w:val="beneathText"/>
      </w:footnotePr>
      <w:type w:val="nextColumn"/>
      <w:pgSz w:w="11905" w:h="16837" w:code="9"/>
      <w:pgMar w:top="567" w:right="567" w:bottom="56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0DB"/>
    <w:multiLevelType w:val="multilevel"/>
    <w:tmpl w:val="03CE2DD2"/>
    <w:lvl w:ilvl="0">
      <w:start w:val="7"/>
      <w:numFmt w:val="decimal"/>
      <w:lvlText w:val="%1"/>
      <w:lvlJc w:val="left"/>
      <w:pPr>
        <w:ind w:left="1842" w:hanging="447"/>
      </w:pPr>
    </w:lvl>
    <w:lvl w:ilvl="1">
      <w:start w:val="1"/>
      <w:numFmt w:val="decimal"/>
      <w:lvlText w:val="%1.%2"/>
      <w:lvlJc w:val="left"/>
      <w:pPr>
        <w:ind w:left="1842" w:hanging="447"/>
      </w:pPr>
    </w:lvl>
    <w:lvl w:ilvl="2">
      <w:start w:val="1"/>
      <w:numFmt w:val="decimal"/>
      <w:lvlText w:val="%1.%2.%3"/>
      <w:lvlJc w:val="left"/>
      <w:pPr>
        <w:ind w:left="1395" w:hanging="1167"/>
      </w:pPr>
      <w:rPr>
        <w:rFonts w:ascii="Times New Roman" w:eastAsia="Times New Roman" w:hAnsi="Times New Roman" w:cs="Times New Roman"/>
        <w:sz w:val="28"/>
        <w:szCs w:val="28"/>
      </w:rPr>
    </w:lvl>
    <w:lvl w:ilvl="3">
      <w:start w:val="1"/>
      <w:numFmt w:val="bullet"/>
      <w:lvlText w:val="•"/>
      <w:lvlJc w:val="left"/>
      <w:pPr>
        <w:ind w:left="3697" w:hanging="1167"/>
      </w:pPr>
    </w:lvl>
    <w:lvl w:ilvl="4">
      <w:start w:val="1"/>
      <w:numFmt w:val="bullet"/>
      <w:lvlText w:val="•"/>
      <w:lvlJc w:val="left"/>
      <w:pPr>
        <w:ind w:left="4626" w:hanging="1166"/>
      </w:pPr>
    </w:lvl>
    <w:lvl w:ilvl="5">
      <w:start w:val="1"/>
      <w:numFmt w:val="bullet"/>
      <w:lvlText w:val="•"/>
      <w:lvlJc w:val="left"/>
      <w:pPr>
        <w:ind w:left="5555" w:hanging="1167"/>
      </w:pPr>
    </w:lvl>
    <w:lvl w:ilvl="6">
      <w:start w:val="1"/>
      <w:numFmt w:val="bullet"/>
      <w:lvlText w:val="•"/>
      <w:lvlJc w:val="left"/>
      <w:pPr>
        <w:ind w:left="6484" w:hanging="1167"/>
      </w:pPr>
    </w:lvl>
    <w:lvl w:ilvl="7">
      <w:start w:val="1"/>
      <w:numFmt w:val="bullet"/>
      <w:lvlText w:val="•"/>
      <w:lvlJc w:val="left"/>
      <w:pPr>
        <w:ind w:left="7413" w:hanging="1167"/>
      </w:pPr>
    </w:lvl>
    <w:lvl w:ilvl="8">
      <w:start w:val="1"/>
      <w:numFmt w:val="bullet"/>
      <w:lvlText w:val="•"/>
      <w:lvlJc w:val="left"/>
      <w:pPr>
        <w:ind w:left="8342" w:hanging="1167"/>
      </w:pPr>
    </w:lvl>
  </w:abstractNum>
  <w:abstractNum w:abstractNumId="1" w15:restartNumberingAfterBreak="0">
    <w:nsid w:val="01320139"/>
    <w:multiLevelType w:val="multilevel"/>
    <w:tmpl w:val="10A02734"/>
    <w:lvl w:ilvl="0">
      <w:start w:val="1"/>
      <w:numFmt w:val="bullet"/>
      <w:lvlText w:val="●"/>
      <w:lvlJc w:val="left"/>
      <w:pPr>
        <w:ind w:left="1395" w:hanging="428"/>
      </w:pPr>
      <w:rPr>
        <w:rFonts w:ascii="Noto Sans Symbols" w:eastAsia="Noto Sans Symbols" w:hAnsi="Noto Sans Symbols" w:cs="Noto Sans Symbols"/>
        <w:sz w:val="28"/>
        <w:szCs w:val="28"/>
      </w:rPr>
    </w:lvl>
    <w:lvl w:ilvl="1">
      <w:start w:val="1"/>
      <w:numFmt w:val="bullet"/>
      <w:lvlText w:val="−"/>
      <w:lvlJc w:val="left"/>
      <w:pPr>
        <w:ind w:left="1534" w:hanging="286"/>
      </w:pPr>
      <w:rPr>
        <w:rFonts w:ascii="Noto Sans Symbols" w:eastAsia="Noto Sans Symbols" w:hAnsi="Noto Sans Symbols" w:cs="Noto Sans Symbols"/>
        <w:sz w:val="28"/>
        <w:szCs w:val="28"/>
      </w:rPr>
    </w:lvl>
    <w:lvl w:ilvl="2">
      <w:start w:val="1"/>
      <w:numFmt w:val="bullet"/>
      <w:lvlText w:val="●"/>
      <w:lvlJc w:val="left"/>
      <w:pPr>
        <w:ind w:left="1395" w:hanging="447"/>
      </w:pPr>
      <w:rPr>
        <w:rFonts w:ascii="Noto Sans Symbols" w:eastAsia="Noto Sans Symbols" w:hAnsi="Noto Sans Symbols" w:cs="Noto Sans Symbols"/>
        <w:sz w:val="28"/>
        <w:szCs w:val="28"/>
      </w:rPr>
    </w:lvl>
    <w:lvl w:ilvl="3">
      <w:start w:val="1"/>
      <w:numFmt w:val="bullet"/>
      <w:lvlText w:val="•"/>
      <w:lvlJc w:val="left"/>
      <w:pPr>
        <w:ind w:left="3464" w:hanging="447"/>
      </w:pPr>
    </w:lvl>
    <w:lvl w:ilvl="4">
      <w:start w:val="1"/>
      <w:numFmt w:val="bullet"/>
      <w:lvlText w:val="•"/>
      <w:lvlJc w:val="left"/>
      <w:pPr>
        <w:ind w:left="4426" w:hanging="446"/>
      </w:pPr>
    </w:lvl>
    <w:lvl w:ilvl="5">
      <w:start w:val="1"/>
      <w:numFmt w:val="bullet"/>
      <w:lvlText w:val="•"/>
      <w:lvlJc w:val="left"/>
      <w:pPr>
        <w:ind w:left="5388" w:hanging="447"/>
      </w:pPr>
    </w:lvl>
    <w:lvl w:ilvl="6">
      <w:start w:val="1"/>
      <w:numFmt w:val="bullet"/>
      <w:lvlText w:val="•"/>
      <w:lvlJc w:val="left"/>
      <w:pPr>
        <w:ind w:left="6351" w:hanging="447"/>
      </w:pPr>
    </w:lvl>
    <w:lvl w:ilvl="7">
      <w:start w:val="1"/>
      <w:numFmt w:val="bullet"/>
      <w:lvlText w:val="•"/>
      <w:lvlJc w:val="left"/>
      <w:pPr>
        <w:ind w:left="7313" w:hanging="447"/>
      </w:pPr>
    </w:lvl>
    <w:lvl w:ilvl="8">
      <w:start w:val="1"/>
      <w:numFmt w:val="bullet"/>
      <w:lvlText w:val="•"/>
      <w:lvlJc w:val="left"/>
      <w:pPr>
        <w:ind w:left="8275" w:hanging="447"/>
      </w:pPr>
    </w:lvl>
  </w:abstractNum>
  <w:abstractNum w:abstractNumId="2" w15:restartNumberingAfterBreak="0">
    <w:nsid w:val="01D62E75"/>
    <w:multiLevelType w:val="hybridMultilevel"/>
    <w:tmpl w:val="2990DFD6"/>
    <w:lvl w:ilvl="0" w:tplc="DF740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2453650"/>
    <w:multiLevelType w:val="multilevel"/>
    <w:tmpl w:val="D0306BD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756D1B"/>
    <w:multiLevelType w:val="multilevel"/>
    <w:tmpl w:val="E682B17E"/>
    <w:lvl w:ilvl="0">
      <w:start w:val="5"/>
      <w:numFmt w:val="decimal"/>
      <w:lvlText w:val="%1"/>
      <w:lvlJc w:val="left"/>
      <w:pPr>
        <w:ind w:left="1254" w:hanging="587"/>
      </w:pPr>
    </w:lvl>
    <w:lvl w:ilvl="1">
      <w:start w:val="1"/>
      <w:numFmt w:val="decimal"/>
      <w:lvlText w:val="%1.%2"/>
      <w:lvlJc w:val="left"/>
      <w:pPr>
        <w:ind w:left="1254" w:hanging="587"/>
      </w:pPr>
    </w:lvl>
    <w:lvl w:ilvl="2">
      <w:start w:val="1"/>
      <w:numFmt w:val="decimal"/>
      <w:lvlText w:val="%1.%2.%3"/>
      <w:lvlJc w:val="left"/>
      <w:pPr>
        <w:ind w:left="1254" w:hanging="587"/>
      </w:pPr>
      <w:rPr>
        <w:rFonts w:ascii="Times New Roman" w:eastAsia="Times New Roman" w:hAnsi="Times New Roman" w:cs="Times New Roman"/>
        <w:sz w:val="28"/>
        <w:szCs w:val="28"/>
      </w:rPr>
    </w:lvl>
    <w:lvl w:ilvl="3">
      <w:start w:val="1"/>
      <w:numFmt w:val="decimal"/>
      <w:lvlText w:val="%1.%2.%3.%4"/>
      <w:lvlJc w:val="left"/>
      <w:pPr>
        <w:ind w:left="1395" w:hanging="1167"/>
      </w:pPr>
      <w:rPr>
        <w:rFonts w:ascii="Times New Roman" w:eastAsia="Times New Roman" w:hAnsi="Times New Roman" w:cs="Times New Roman"/>
        <w:sz w:val="28"/>
        <w:szCs w:val="28"/>
      </w:rPr>
    </w:lvl>
    <w:lvl w:ilvl="4">
      <w:start w:val="1"/>
      <w:numFmt w:val="bullet"/>
      <w:lvlText w:val="•"/>
      <w:lvlJc w:val="left"/>
      <w:pPr>
        <w:ind w:left="4333" w:hanging="1167"/>
      </w:pPr>
    </w:lvl>
    <w:lvl w:ilvl="5">
      <w:start w:val="1"/>
      <w:numFmt w:val="bullet"/>
      <w:lvlText w:val="•"/>
      <w:lvlJc w:val="left"/>
      <w:pPr>
        <w:ind w:left="5311" w:hanging="1167"/>
      </w:pPr>
    </w:lvl>
    <w:lvl w:ilvl="6">
      <w:start w:val="1"/>
      <w:numFmt w:val="bullet"/>
      <w:lvlText w:val="•"/>
      <w:lvlJc w:val="left"/>
      <w:pPr>
        <w:ind w:left="6288" w:hanging="1167"/>
      </w:pPr>
    </w:lvl>
    <w:lvl w:ilvl="7">
      <w:start w:val="1"/>
      <w:numFmt w:val="bullet"/>
      <w:lvlText w:val="•"/>
      <w:lvlJc w:val="left"/>
      <w:pPr>
        <w:ind w:left="7266" w:hanging="1167"/>
      </w:pPr>
    </w:lvl>
    <w:lvl w:ilvl="8">
      <w:start w:val="1"/>
      <w:numFmt w:val="bullet"/>
      <w:lvlText w:val="•"/>
      <w:lvlJc w:val="left"/>
      <w:pPr>
        <w:ind w:left="8244" w:hanging="1167"/>
      </w:pPr>
    </w:lvl>
  </w:abstractNum>
  <w:abstractNum w:abstractNumId="5" w15:restartNumberingAfterBreak="0">
    <w:nsid w:val="04637EF6"/>
    <w:multiLevelType w:val="multilevel"/>
    <w:tmpl w:val="D8E2D77A"/>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15:restartNumberingAfterBreak="0">
    <w:nsid w:val="06EE7D26"/>
    <w:multiLevelType w:val="multilevel"/>
    <w:tmpl w:val="CB2E34B4"/>
    <w:lvl w:ilvl="0">
      <w:start w:val="4"/>
      <w:numFmt w:val="decimal"/>
      <w:lvlText w:val="%1"/>
      <w:lvlJc w:val="left"/>
      <w:pPr>
        <w:ind w:left="1815" w:hanging="562"/>
      </w:pPr>
    </w:lvl>
    <w:lvl w:ilvl="1">
      <w:start w:val="1"/>
      <w:numFmt w:val="decimal"/>
      <w:lvlText w:val="%1.%2."/>
      <w:lvlJc w:val="left"/>
      <w:pPr>
        <w:ind w:left="1815" w:hanging="562"/>
      </w:pPr>
      <w:rPr>
        <w:rFonts w:ascii="Times New Roman" w:eastAsia="Times New Roman" w:hAnsi="Times New Roman" w:cs="Times New Roman"/>
        <w:b w:val="0"/>
        <w:sz w:val="28"/>
        <w:szCs w:val="28"/>
      </w:rPr>
    </w:lvl>
    <w:lvl w:ilvl="2">
      <w:start w:val="1"/>
      <w:numFmt w:val="decimal"/>
      <w:lvlText w:val="%1.%2.%3."/>
      <w:lvlJc w:val="left"/>
      <w:pPr>
        <w:ind w:left="1254" w:hanging="754"/>
      </w:pPr>
      <w:rPr>
        <w:rFonts w:ascii="Times New Roman" w:eastAsia="Times New Roman" w:hAnsi="Times New Roman" w:cs="Times New Roman"/>
        <w:sz w:val="28"/>
        <w:szCs w:val="28"/>
      </w:rPr>
    </w:lvl>
    <w:lvl w:ilvl="3">
      <w:start w:val="1"/>
      <w:numFmt w:val="bullet"/>
      <w:lvlText w:val="•"/>
      <w:lvlJc w:val="left"/>
      <w:pPr>
        <w:ind w:left="3682" w:hanging="754"/>
      </w:pPr>
    </w:lvl>
    <w:lvl w:ilvl="4">
      <w:start w:val="1"/>
      <w:numFmt w:val="bullet"/>
      <w:lvlText w:val="•"/>
      <w:lvlJc w:val="left"/>
      <w:pPr>
        <w:ind w:left="4613" w:hanging="754"/>
      </w:pPr>
    </w:lvl>
    <w:lvl w:ilvl="5">
      <w:start w:val="1"/>
      <w:numFmt w:val="bullet"/>
      <w:lvlText w:val="•"/>
      <w:lvlJc w:val="left"/>
      <w:pPr>
        <w:ind w:left="5544" w:hanging="754"/>
      </w:pPr>
    </w:lvl>
    <w:lvl w:ilvl="6">
      <w:start w:val="1"/>
      <w:numFmt w:val="bullet"/>
      <w:lvlText w:val="•"/>
      <w:lvlJc w:val="left"/>
      <w:pPr>
        <w:ind w:left="6475" w:hanging="754"/>
      </w:pPr>
    </w:lvl>
    <w:lvl w:ilvl="7">
      <w:start w:val="1"/>
      <w:numFmt w:val="bullet"/>
      <w:lvlText w:val="•"/>
      <w:lvlJc w:val="left"/>
      <w:pPr>
        <w:ind w:left="7406" w:hanging="754"/>
      </w:pPr>
    </w:lvl>
    <w:lvl w:ilvl="8">
      <w:start w:val="1"/>
      <w:numFmt w:val="bullet"/>
      <w:lvlText w:val="•"/>
      <w:lvlJc w:val="left"/>
      <w:pPr>
        <w:ind w:left="8337" w:hanging="753"/>
      </w:pPr>
    </w:lvl>
  </w:abstractNum>
  <w:abstractNum w:abstractNumId="7" w15:restartNumberingAfterBreak="0">
    <w:nsid w:val="08611FEF"/>
    <w:multiLevelType w:val="multilevel"/>
    <w:tmpl w:val="85AEFEBC"/>
    <w:lvl w:ilvl="0">
      <w:start w:val="1"/>
      <w:numFmt w:val="decimal"/>
      <w:lvlText w:val="%1."/>
      <w:lvlJc w:val="left"/>
      <w:pPr>
        <w:ind w:left="360" w:hanging="360"/>
      </w:pPr>
    </w:lvl>
    <w:lvl w:ilvl="1">
      <w:start w:val="1"/>
      <w:numFmt w:val="decimal"/>
      <w:lvlText w:val="%10.%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560000"/>
    <w:multiLevelType w:val="multilevel"/>
    <w:tmpl w:val="64C444A6"/>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9" w15:restartNumberingAfterBreak="0">
    <w:nsid w:val="1481433B"/>
    <w:multiLevelType w:val="multilevel"/>
    <w:tmpl w:val="C56AFE04"/>
    <w:lvl w:ilvl="0">
      <w:start w:val="8"/>
      <w:numFmt w:val="decimal"/>
      <w:lvlText w:val="%1."/>
      <w:lvlJc w:val="left"/>
      <w:pPr>
        <w:ind w:left="675" w:hanging="675"/>
      </w:pPr>
    </w:lvl>
    <w:lvl w:ilvl="1">
      <w:start w:val="1"/>
      <w:numFmt w:val="decimal"/>
      <w:lvlText w:val="%1.%2."/>
      <w:lvlJc w:val="left"/>
      <w:pPr>
        <w:ind w:left="1074" w:hanging="720"/>
      </w:pPr>
      <w:rPr>
        <w:b w:val="0"/>
      </w:rPr>
    </w:lvl>
    <w:lvl w:ilvl="2">
      <w:start w:val="1"/>
      <w:numFmt w:val="decimal"/>
      <w:lvlText w:val="%1.%2.%3."/>
      <w:lvlJc w:val="left"/>
      <w:pPr>
        <w:ind w:left="1428" w:hanging="71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0" w15:restartNumberingAfterBreak="0">
    <w:nsid w:val="24BA2802"/>
    <w:multiLevelType w:val="multilevel"/>
    <w:tmpl w:val="12E4F1C8"/>
    <w:lvl w:ilvl="0">
      <w:start w:val="6"/>
      <w:numFmt w:val="decimal"/>
      <w:lvlText w:val="%1"/>
      <w:lvlJc w:val="left"/>
      <w:pPr>
        <w:ind w:left="1842" w:hanging="447"/>
      </w:pPr>
    </w:lvl>
    <w:lvl w:ilvl="1">
      <w:start w:val="1"/>
      <w:numFmt w:val="decimal"/>
      <w:lvlText w:val="%1.%2."/>
      <w:lvlJc w:val="left"/>
      <w:pPr>
        <w:ind w:left="1842" w:hanging="447"/>
      </w:pPr>
      <w:rPr>
        <w:rFonts w:ascii="Times New Roman" w:eastAsia="Times New Roman" w:hAnsi="Times New Roman" w:cs="Times New Roman"/>
        <w:b w:val="0"/>
        <w:sz w:val="28"/>
        <w:szCs w:val="28"/>
      </w:rPr>
    </w:lvl>
    <w:lvl w:ilvl="2">
      <w:start w:val="1"/>
      <w:numFmt w:val="decimal"/>
      <w:lvlText w:val="%1.%2.%3"/>
      <w:lvlJc w:val="left"/>
      <w:pPr>
        <w:ind w:left="1395" w:hanging="1167"/>
      </w:pPr>
      <w:rPr>
        <w:rFonts w:ascii="Times New Roman" w:eastAsia="Times New Roman" w:hAnsi="Times New Roman" w:cs="Times New Roman"/>
        <w:sz w:val="28"/>
        <w:szCs w:val="28"/>
      </w:rPr>
    </w:lvl>
    <w:lvl w:ilvl="3">
      <w:start w:val="1"/>
      <w:numFmt w:val="bullet"/>
      <w:lvlText w:val="•"/>
      <w:lvlJc w:val="left"/>
      <w:pPr>
        <w:ind w:left="3697" w:hanging="1167"/>
      </w:pPr>
    </w:lvl>
    <w:lvl w:ilvl="4">
      <w:start w:val="1"/>
      <w:numFmt w:val="bullet"/>
      <w:lvlText w:val="•"/>
      <w:lvlJc w:val="left"/>
      <w:pPr>
        <w:ind w:left="4626" w:hanging="1166"/>
      </w:pPr>
    </w:lvl>
    <w:lvl w:ilvl="5">
      <w:start w:val="1"/>
      <w:numFmt w:val="bullet"/>
      <w:lvlText w:val="•"/>
      <w:lvlJc w:val="left"/>
      <w:pPr>
        <w:ind w:left="5555" w:hanging="1167"/>
      </w:pPr>
    </w:lvl>
    <w:lvl w:ilvl="6">
      <w:start w:val="1"/>
      <w:numFmt w:val="bullet"/>
      <w:lvlText w:val="•"/>
      <w:lvlJc w:val="left"/>
      <w:pPr>
        <w:ind w:left="6484" w:hanging="1167"/>
      </w:pPr>
    </w:lvl>
    <w:lvl w:ilvl="7">
      <w:start w:val="1"/>
      <w:numFmt w:val="bullet"/>
      <w:lvlText w:val="•"/>
      <w:lvlJc w:val="left"/>
      <w:pPr>
        <w:ind w:left="7413" w:hanging="1167"/>
      </w:pPr>
    </w:lvl>
    <w:lvl w:ilvl="8">
      <w:start w:val="1"/>
      <w:numFmt w:val="bullet"/>
      <w:lvlText w:val="•"/>
      <w:lvlJc w:val="left"/>
      <w:pPr>
        <w:ind w:left="8342" w:hanging="1167"/>
      </w:pPr>
    </w:lvl>
  </w:abstractNum>
  <w:abstractNum w:abstractNumId="11" w15:restartNumberingAfterBreak="0">
    <w:nsid w:val="286C7FC8"/>
    <w:multiLevelType w:val="multilevel"/>
    <w:tmpl w:val="C57239BA"/>
    <w:lvl w:ilvl="0">
      <w:start w:val="81"/>
      <w:numFmt w:val="decimal"/>
      <w:lvlText w:val="%1."/>
      <w:lvlJc w:val="left"/>
      <w:pPr>
        <w:ind w:left="1770" w:hanging="375"/>
      </w:pPr>
    </w:lvl>
    <w:lvl w:ilvl="1">
      <w:start w:val="1"/>
      <w:numFmt w:val="lowerLetter"/>
      <w:lvlText w:val="%2."/>
      <w:lvlJc w:val="left"/>
      <w:pPr>
        <w:ind w:left="2475" w:hanging="360"/>
      </w:pPr>
    </w:lvl>
    <w:lvl w:ilvl="2">
      <w:start w:val="1"/>
      <w:numFmt w:val="lowerRoman"/>
      <w:lvlText w:val="%3."/>
      <w:lvlJc w:val="right"/>
      <w:pPr>
        <w:ind w:left="3195" w:hanging="180"/>
      </w:pPr>
    </w:lvl>
    <w:lvl w:ilvl="3">
      <w:start w:val="1"/>
      <w:numFmt w:val="decimal"/>
      <w:lvlText w:val="%4."/>
      <w:lvlJc w:val="left"/>
      <w:pPr>
        <w:ind w:left="3915" w:hanging="360"/>
      </w:pPr>
    </w:lvl>
    <w:lvl w:ilvl="4">
      <w:start w:val="1"/>
      <w:numFmt w:val="lowerLetter"/>
      <w:lvlText w:val="%5."/>
      <w:lvlJc w:val="left"/>
      <w:pPr>
        <w:ind w:left="4635" w:hanging="360"/>
      </w:pPr>
    </w:lvl>
    <w:lvl w:ilvl="5">
      <w:start w:val="1"/>
      <w:numFmt w:val="lowerRoman"/>
      <w:lvlText w:val="%6."/>
      <w:lvlJc w:val="right"/>
      <w:pPr>
        <w:ind w:left="5355" w:hanging="180"/>
      </w:pPr>
    </w:lvl>
    <w:lvl w:ilvl="6">
      <w:start w:val="1"/>
      <w:numFmt w:val="decimal"/>
      <w:lvlText w:val="%7."/>
      <w:lvlJc w:val="left"/>
      <w:pPr>
        <w:ind w:left="6075" w:hanging="360"/>
      </w:pPr>
    </w:lvl>
    <w:lvl w:ilvl="7">
      <w:start w:val="1"/>
      <w:numFmt w:val="lowerLetter"/>
      <w:lvlText w:val="%8."/>
      <w:lvlJc w:val="left"/>
      <w:pPr>
        <w:ind w:left="6795" w:hanging="360"/>
      </w:pPr>
    </w:lvl>
    <w:lvl w:ilvl="8">
      <w:start w:val="1"/>
      <w:numFmt w:val="lowerRoman"/>
      <w:lvlText w:val="%9."/>
      <w:lvlJc w:val="right"/>
      <w:pPr>
        <w:ind w:left="7515" w:hanging="180"/>
      </w:pPr>
    </w:lvl>
  </w:abstractNum>
  <w:abstractNum w:abstractNumId="12" w15:restartNumberingAfterBreak="0">
    <w:nsid w:val="356700C8"/>
    <w:multiLevelType w:val="multilevel"/>
    <w:tmpl w:val="4E42CE6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39F537D7"/>
    <w:multiLevelType w:val="multilevel"/>
    <w:tmpl w:val="D676273E"/>
    <w:lvl w:ilvl="0">
      <w:start w:val="4"/>
      <w:numFmt w:val="decimal"/>
      <w:lvlText w:val="%1"/>
      <w:lvlJc w:val="left"/>
      <w:pPr>
        <w:ind w:left="1254" w:hanging="587"/>
      </w:pPr>
    </w:lvl>
    <w:lvl w:ilvl="1">
      <w:start w:val="2"/>
      <w:numFmt w:val="decimal"/>
      <w:lvlText w:val="%1.%2"/>
      <w:lvlJc w:val="left"/>
      <w:pPr>
        <w:ind w:left="1254" w:hanging="587"/>
      </w:pPr>
    </w:lvl>
    <w:lvl w:ilvl="2">
      <w:start w:val="1"/>
      <w:numFmt w:val="decimal"/>
      <w:lvlText w:val="%1.%2.%3"/>
      <w:lvlJc w:val="left"/>
      <w:pPr>
        <w:ind w:left="1254" w:hanging="587"/>
      </w:pPr>
      <w:rPr>
        <w:rFonts w:ascii="Times New Roman" w:eastAsia="Times New Roman" w:hAnsi="Times New Roman" w:cs="Times New Roman"/>
        <w:sz w:val="28"/>
        <w:szCs w:val="28"/>
      </w:rPr>
    </w:lvl>
    <w:lvl w:ilvl="3">
      <w:start w:val="1"/>
      <w:numFmt w:val="bullet"/>
      <w:lvlText w:val="•"/>
      <w:lvlJc w:val="left"/>
      <w:pPr>
        <w:ind w:left="3942" w:hanging="588"/>
      </w:pPr>
    </w:lvl>
    <w:lvl w:ilvl="4">
      <w:start w:val="1"/>
      <w:numFmt w:val="bullet"/>
      <w:lvlText w:val="•"/>
      <w:lvlJc w:val="left"/>
      <w:pPr>
        <w:ind w:left="4836" w:hanging="588"/>
      </w:pPr>
    </w:lvl>
    <w:lvl w:ilvl="5">
      <w:start w:val="1"/>
      <w:numFmt w:val="bullet"/>
      <w:lvlText w:val="•"/>
      <w:lvlJc w:val="left"/>
      <w:pPr>
        <w:ind w:left="5730" w:hanging="588"/>
      </w:pPr>
    </w:lvl>
    <w:lvl w:ilvl="6">
      <w:start w:val="1"/>
      <w:numFmt w:val="bullet"/>
      <w:lvlText w:val="•"/>
      <w:lvlJc w:val="left"/>
      <w:pPr>
        <w:ind w:left="6624" w:hanging="588"/>
      </w:pPr>
    </w:lvl>
    <w:lvl w:ilvl="7">
      <w:start w:val="1"/>
      <w:numFmt w:val="bullet"/>
      <w:lvlText w:val="•"/>
      <w:lvlJc w:val="left"/>
      <w:pPr>
        <w:ind w:left="7518" w:hanging="588"/>
      </w:pPr>
    </w:lvl>
    <w:lvl w:ilvl="8">
      <w:start w:val="1"/>
      <w:numFmt w:val="bullet"/>
      <w:lvlText w:val="•"/>
      <w:lvlJc w:val="left"/>
      <w:pPr>
        <w:ind w:left="8412" w:hanging="587"/>
      </w:pPr>
    </w:lvl>
  </w:abstractNum>
  <w:abstractNum w:abstractNumId="14" w15:restartNumberingAfterBreak="0">
    <w:nsid w:val="3DE94D58"/>
    <w:multiLevelType w:val="multilevel"/>
    <w:tmpl w:val="E2FC92D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41330873"/>
    <w:multiLevelType w:val="multilevel"/>
    <w:tmpl w:val="C2AE4268"/>
    <w:lvl w:ilvl="0">
      <w:start w:val="1"/>
      <w:numFmt w:val="decimal"/>
      <w:lvlText w:val="%1."/>
      <w:lvlJc w:val="left"/>
      <w:pPr>
        <w:ind w:left="302" w:hanging="488"/>
      </w:pPr>
      <w:rPr>
        <w:rFonts w:ascii="Times New Roman" w:eastAsia="Times New Roman" w:hAnsi="Times New Roman" w:cs="Times New Roman"/>
        <w:sz w:val="28"/>
        <w:szCs w:val="28"/>
      </w:rPr>
    </w:lvl>
    <w:lvl w:ilvl="1">
      <w:start w:val="1"/>
      <w:numFmt w:val="decimal"/>
      <w:lvlText w:val="%2."/>
      <w:lvlJc w:val="left"/>
      <w:pPr>
        <w:ind w:left="4434" w:hanging="994"/>
      </w:pPr>
      <w:rPr>
        <w:rFonts w:ascii="Times New Roman" w:eastAsia="Times New Roman" w:hAnsi="Times New Roman" w:cs="Times New Roman"/>
        <w:b/>
        <w:sz w:val="28"/>
        <w:szCs w:val="28"/>
      </w:rPr>
    </w:lvl>
    <w:lvl w:ilvl="2">
      <w:start w:val="1"/>
      <w:numFmt w:val="decimal"/>
      <w:lvlText w:val="%2.%3"/>
      <w:lvlJc w:val="left"/>
      <w:pPr>
        <w:ind w:left="402" w:hanging="447"/>
      </w:pPr>
      <w:rPr>
        <w:sz w:val="28"/>
        <w:szCs w:val="28"/>
      </w:rPr>
    </w:lvl>
    <w:lvl w:ilvl="3">
      <w:start w:val="1"/>
      <w:numFmt w:val="bullet"/>
      <w:lvlText w:val="●"/>
      <w:lvlJc w:val="left"/>
      <w:pPr>
        <w:ind w:left="1534" w:hanging="447"/>
      </w:pPr>
      <w:rPr>
        <w:rFonts w:ascii="Noto Sans Symbols" w:eastAsia="Noto Sans Symbols" w:hAnsi="Noto Sans Symbols" w:cs="Noto Sans Symbols"/>
        <w:sz w:val="28"/>
        <w:szCs w:val="28"/>
      </w:rPr>
    </w:lvl>
    <w:lvl w:ilvl="4">
      <w:start w:val="1"/>
      <w:numFmt w:val="bullet"/>
      <w:lvlText w:val="•"/>
      <w:lvlJc w:val="left"/>
      <w:pPr>
        <w:ind w:left="1840" w:hanging="447"/>
      </w:pPr>
    </w:lvl>
    <w:lvl w:ilvl="5">
      <w:start w:val="1"/>
      <w:numFmt w:val="bullet"/>
      <w:lvlText w:val="•"/>
      <w:lvlJc w:val="left"/>
      <w:pPr>
        <w:ind w:left="4440" w:hanging="447"/>
      </w:pPr>
    </w:lvl>
    <w:lvl w:ilvl="6">
      <w:start w:val="1"/>
      <w:numFmt w:val="bullet"/>
      <w:lvlText w:val="•"/>
      <w:lvlJc w:val="left"/>
      <w:pPr>
        <w:ind w:left="5572" w:hanging="447"/>
      </w:pPr>
    </w:lvl>
    <w:lvl w:ilvl="7">
      <w:start w:val="1"/>
      <w:numFmt w:val="bullet"/>
      <w:lvlText w:val="•"/>
      <w:lvlJc w:val="left"/>
      <w:pPr>
        <w:ind w:left="6704" w:hanging="447"/>
      </w:pPr>
    </w:lvl>
    <w:lvl w:ilvl="8">
      <w:start w:val="1"/>
      <w:numFmt w:val="bullet"/>
      <w:lvlText w:val="•"/>
      <w:lvlJc w:val="left"/>
      <w:pPr>
        <w:ind w:left="7836" w:hanging="447"/>
      </w:pPr>
    </w:lvl>
  </w:abstractNum>
  <w:abstractNum w:abstractNumId="16" w15:restartNumberingAfterBreak="0">
    <w:nsid w:val="43EB4B35"/>
    <w:multiLevelType w:val="multilevel"/>
    <w:tmpl w:val="DF369B36"/>
    <w:lvl w:ilvl="0">
      <w:start w:val="5"/>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44AF3AC1"/>
    <w:multiLevelType w:val="multilevel"/>
    <w:tmpl w:val="728E454A"/>
    <w:lvl w:ilvl="0">
      <w:start w:val="1"/>
      <w:numFmt w:val="decimal"/>
      <w:lvlText w:val="%1"/>
      <w:lvlJc w:val="left"/>
      <w:pPr>
        <w:ind w:left="402" w:hanging="588"/>
      </w:pPr>
    </w:lvl>
    <w:lvl w:ilvl="1">
      <w:start w:val="1"/>
      <w:numFmt w:val="decimal"/>
      <w:lvlText w:val="%1.%2."/>
      <w:lvlJc w:val="left"/>
      <w:pPr>
        <w:ind w:left="402" w:hanging="588"/>
      </w:pPr>
      <w:rPr>
        <w:rFonts w:ascii="Times New Roman" w:eastAsia="Times New Roman" w:hAnsi="Times New Roman" w:cs="Times New Roman"/>
        <w:sz w:val="28"/>
        <w:szCs w:val="28"/>
      </w:rPr>
    </w:lvl>
    <w:lvl w:ilvl="2">
      <w:start w:val="1"/>
      <w:numFmt w:val="bullet"/>
      <w:lvlText w:val="•"/>
      <w:lvlJc w:val="left"/>
      <w:pPr>
        <w:ind w:left="2360" w:hanging="588"/>
      </w:pPr>
    </w:lvl>
    <w:lvl w:ilvl="3">
      <w:start w:val="1"/>
      <w:numFmt w:val="bullet"/>
      <w:lvlText w:val="•"/>
      <w:lvlJc w:val="left"/>
      <w:pPr>
        <w:ind w:left="3340" w:hanging="588"/>
      </w:pPr>
    </w:lvl>
    <w:lvl w:ilvl="4">
      <w:start w:val="1"/>
      <w:numFmt w:val="bullet"/>
      <w:lvlText w:val="•"/>
      <w:lvlJc w:val="left"/>
      <w:pPr>
        <w:ind w:left="4320" w:hanging="588"/>
      </w:pPr>
    </w:lvl>
    <w:lvl w:ilvl="5">
      <w:start w:val="1"/>
      <w:numFmt w:val="bullet"/>
      <w:lvlText w:val="•"/>
      <w:lvlJc w:val="left"/>
      <w:pPr>
        <w:ind w:left="5300" w:hanging="588"/>
      </w:pPr>
    </w:lvl>
    <w:lvl w:ilvl="6">
      <w:start w:val="1"/>
      <w:numFmt w:val="bullet"/>
      <w:lvlText w:val="•"/>
      <w:lvlJc w:val="left"/>
      <w:pPr>
        <w:ind w:left="6280" w:hanging="588"/>
      </w:pPr>
    </w:lvl>
    <w:lvl w:ilvl="7">
      <w:start w:val="1"/>
      <w:numFmt w:val="bullet"/>
      <w:lvlText w:val="•"/>
      <w:lvlJc w:val="left"/>
      <w:pPr>
        <w:ind w:left="7260" w:hanging="588"/>
      </w:pPr>
    </w:lvl>
    <w:lvl w:ilvl="8">
      <w:start w:val="1"/>
      <w:numFmt w:val="bullet"/>
      <w:lvlText w:val="•"/>
      <w:lvlJc w:val="left"/>
      <w:pPr>
        <w:ind w:left="8240" w:hanging="588"/>
      </w:pPr>
    </w:lvl>
  </w:abstractNum>
  <w:abstractNum w:abstractNumId="18" w15:restartNumberingAfterBreak="0">
    <w:nsid w:val="4DD4059C"/>
    <w:multiLevelType w:val="multilevel"/>
    <w:tmpl w:val="A738C448"/>
    <w:lvl w:ilvl="0">
      <w:start w:val="7"/>
      <w:numFmt w:val="decimal"/>
      <w:lvlText w:val="%1"/>
      <w:lvlJc w:val="left"/>
      <w:pPr>
        <w:ind w:left="1395" w:hanging="1237"/>
      </w:pPr>
    </w:lvl>
    <w:lvl w:ilvl="1">
      <w:start w:val="3"/>
      <w:numFmt w:val="decimal"/>
      <w:lvlText w:val="%1.%2"/>
      <w:lvlJc w:val="left"/>
      <w:pPr>
        <w:ind w:left="1395" w:hanging="1237"/>
      </w:pPr>
    </w:lvl>
    <w:lvl w:ilvl="2">
      <w:start w:val="1"/>
      <w:numFmt w:val="decimal"/>
      <w:lvlText w:val="%1.%2.%3."/>
      <w:lvlJc w:val="left"/>
      <w:pPr>
        <w:ind w:left="1395" w:hanging="1237"/>
      </w:pPr>
      <w:rPr>
        <w:rFonts w:ascii="Times New Roman" w:eastAsia="Times New Roman" w:hAnsi="Times New Roman" w:cs="Times New Roman"/>
        <w:sz w:val="28"/>
        <w:szCs w:val="28"/>
      </w:rPr>
    </w:lvl>
    <w:lvl w:ilvl="3">
      <w:start w:val="1"/>
      <w:numFmt w:val="bullet"/>
      <w:lvlText w:val="•"/>
      <w:lvlJc w:val="left"/>
      <w:pPr>
        <w:ind w:left="4040" w:hanging="1237"/>
      </w:pPr>
    </w:lvl>
    <w:lvl w:ilvl="4">
      <w:start w:val="1"/>
      <w:numFmt w:val="bullet"/>
      <w:lvlText w:val="•"/>
      <w:lvlJc w:val="left"/>
      <w:pPr>
        <w:ind w:left="4920" w:hanging="1237"/>
      </w:pPr>
    </w:lvl>
    <w:lvl w:ilvl="5">
      <w:start w:val="1"/>
      <w:numFmt w:val="bullet"/>
      <w:lvlText w:val="•"/>
      <w:lvlJc w:val="left"/>
      <w:pPr>
        <w:ind w:left="5800" w:hanging="1237"/>
      </w:pPr>
    </w:lvl>
    <w:lvl w:ilvl="6">
      <w:start w:val="1"/>
      <w:numFmt w:val="bullet"/>
      <w:lvlText w:val="•"/>
      <w:lvlJc w:val="left"/>
      <w:pPr>
        <w:ind w:left="6680" w:hanging="1237"/>
      </w:pPr>
    </w:lvl>
    <w:lvl w:ilvl="7">
      <w:start w:val="1"/>
      <w:numFmt w:val="bullet"/>
      <w:lvlText w:val="•"/>
      <w:lvlJc w:val="left"/>
      <w:pPr>
        <w:ind w:left="7560" w:hanging="1237"/>
      </w:pPr>
    </w:lvl>
    <w:lvl w:ilvl="8">
      <w:start w:val="1"/>
      <w:numFmt w:val="bullet"/>
      <w:lvlText w:val="•"/>
      <w:lvlJc w:val="left"/>
      <w:pPr>
        <w:ind w:left="8440" w:hanging="1237"/>
      </w:pPr>
    </w:lvl>
  </w:abstractNum>
  <w:abstractNum w:abstractNumId="19" w15:restartNumberingAfterBreak="0">
    <w:nsid w:val="50940CDB"/>
    <w:multiLevelType w:val="multilevel"/>
    <w:tmpl w:val="A720FC26"/>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403D8E"/>
    <w:multiLevelType w:val="multilevel"/>
    <w:tmpl w:val="73005A5C"/>
    <w:lvl w:ilvl="0">
      <w:start w:val="3"/>
      <w:numFmt w:val="decimal"/>
      <w:lvlText w:val="%1"/>
      <w:lvlJc w:val="left"/>
      <w:pPr>
        <w:ind w:left="1746" w:hanging="492"/>
      </w:pPr>
    </w:lvl>
    <w:lvl w:ilvl="1">
      <w:start w:val="3"/>
      <w:numFmt w:val="decimal"/>
      <w:lvlText w:val="%1.%2."/>
      <w:lvlJc w:val="left"/>
      <w:pPr>
        <w:ind w:left="1746" w:hanging="492"/>
      </w:pPr>
      <w:rPr>
        <w:rFonts w:ascii="Times New Roman" w:eastAsia="Times New Roman" w:hAnsi="Times New Roman" w:cs="Times New Roman"/>
        <w:sz w:val="28"/>
        <w:szCs w:val="28"/>
      </w:rPr>
    </w:lvl>
    <w:lvl w:ilvl="2">
      <w:start w:val="1"/>
      <w:numFmt w:val="decimal"/>
      <w:lvlText w:val="%1.%2.%3."/>
      <w:lvlJc w:val="left"/>
      <w:pPr>
        <w:ind w:left="1254" w:hanging="1309"/>
      </w:pPr>
      <w:rPr>
        <w:rFonts w:ascii="Times New Roman" w:eastAsia="Times New Roman" w:hAnsi="Times New Roman" w:cs="Times New Roman"/>
        <w:sz w:val="28"/>
        <w:szCs w:val="28"/>
      </w:rPr>
    </w:lvl>
    <w:lvl w:ilvl="3">
      <w:start w:val="1"/>
      <w:numFmt w:val="bullet"/>
      <w:lvlText w:val="•"/>
      <w:lvlJc w:val="left"/>
      <w:pPr>
        <w:ind w:left="3620" w:hanging="1309"/>
      </w:pPr>
    </w:lvl>
    <w:lvl w:ilvl="4">
      <w:start w:val="1"/>
      <w:numFmt w:val="bullet"/>
      <w:lvlText w:val="•"/>
      <w:lvlJc w:val="left"/>
      <w:pPr>
        <w:ind w:left="4560" w:hanging="1309"/>
      </w:pPr>
    </w:lvl>
    <w:lvl w:ilvl="5">
      <w:start w:val="1"/>
      <w:numFmt w:val="bullet"/>
      <w:lvlText w:val="•"/>
      <w:lvlJc w:val="left"/>
      <w:pPr>
        <w:ind w:left="5500" w:hanging="1309"/>
      </w:pPr>
    </w:lvl>
    <w:lvl w:ilvl="6">
      <w:start w:val="1"/>
      <w:numFmt w:val="bullet"/>
      <w:lvlText w:val="•"/>
      <w:lvlJc w:val="left"/>
      <w:pPr>
        <w:ind w:left="6440" w:hanging="1309"/>
      </w:pPr>
    </w:lvl>
    <w:lvl w:ilvl="7">
      <w:start w:val="1"/>
      <w:numFmt w:val="bullet"/>
      <w:lvlText w:val="•"/>
      <w:lvlJc w:val="left"/>
      <w:pPr>
        <w:ind w:left="7380" w:hanging="1309"/>
      </w:pPr>
    </w:lvl>
    <w:lvl w:ilvl="8">
      <w:start w:val="1"/>
      <w:numFmt w:val="bullet"/>
      <w:lvlText w:val="•"/>
      <w:lvlJc w:val="left"/>
      <w:pPr>
        <w:ind w:left="8320" w:hanging="1309"/>
      </w:pPr>
    </w:lvl>
  </w:abstractNum>
  <w:abstractNum w:abstractNumId="21" w15:restartNumberingAfterBreak="0">
    <w:nsid w:val="645011E5"/>
    <w:multiLevelType w:val="multilevel"/>
    <w:tmpl w:val="4D5C499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64F67010"/>
    <w:multiLevelType w:val="multilevel"/>
    <w:tmpl w:val="B48C0B4A"/>
    <w:lvl w:ilvl="0">
      <w:start w:val="3"/>
      <w:numFmt w:val="decimal"/>
      <w:lvlText w:val="%1"/>
      <w:lvlJc w:val="left"/>
      <w:pPr>
        <w:ind w:left="1254" w:hanging="667"/>
      </w:pPr>
    </w:lvl>
    <w:lvl w:ilvl="1">
      <w:start w:val="2"/>
      <w:numFmt w:val="decimal"/>
      <w:lvlText w:val="%1.%2"/>
      <w:lvlJc w:val="left"/>
      <w:pPr>
        <w:ind w:left="1254" w:hanging="667"/>
      </w:pPr>
    </w:lvl>
    <w:lvl w:ilvl="2">
      <w:start w:val="1"/>
      <w:numFmt w:val="decimal"/>
      <w:lvlText w:val="%1.%2.%3"/>
      <w:lvlJc w:val="left"/>
      <w:pPr>
        <w:ind w:left="1254" w:hanging="667"/>
      </w:pPr>
      <w:rPr>
        <w:rFonts w:ascii="Times New Roman" w:eastAsia="Times New Roman" w:hAnsi="Times New Roman" w:cs="Times New Roman"/>
        <w:sz w:val="28"/>
        <w:szCs w:val="28"/>
      </w:rPr>
    </w:lvl>
    <w:lvl w:ilvl="3">
      <w:start w:val="1"/>
      <w:numFmt w:val="decimal"/>
      <w:lvlText w:val="%1.%2.%3.%4"/>
      <w:lvlJc w:val="left"/>
      <w:pPr>
        <w:ind w:left="2562" w:hanging="1309"/>
      </w:pPr>
      <w:rPr>
        <w:rFonts w:ascii="Times New Roman" w:eastAsia="Times New Roman" w:hAnsi="Times New Roman" w:cs="Times New Roman"/>
        <w:sz w:val="28"/>
        <w:szCs w:val="28"/>
      </w:rPr>
    </w:lvl>
    <w:lvl w:ilvl="4">
      <w:start w:val="1"/>
      <w:numFmt w:val="bullet"/>
      <w:lvlText w:val="•"/>
      <w:lvlJc w:val="left"/>
      <w:pPr>
        <w:ind w:left="5106" w:hanging="1308"/>
      </w:pPr>
    </w:lvl>
    <w:lvl w:ilvl="5">
      <w:start w:val="1"/>
      <w:numFmt w:val="bullet"/>
      <w:lvlText w:val="•"/>
      <w:lvlJc w:val="left"/>
      <w:pPr>
        <w:ind w:left="5955" w:hanging="1309"/>
      </w:pPr>
    </w:lvl>
    <w:lvl w:ilvl="6">
      <w:start w:val="1"/>
      <w:numFmt w:val="bullet"/>
      <w:lvlText w:val="•"/>
      <w:lvlJc w:val="left"/>
      <w:pPr>
        <w:ind w:left="6804" w:hanging="1309"/>
      </w:pPr>
    </w:lvl>
    <w:lvl w:ilvl="7">
      <w:start w:val="1"/>
      <w:numFmt w:val="bullet"/>
      <w:lvlText w:val="•"/>
      <w:lvlJc w:val="left"/>
      <w:pPr>
        <w:ind w:left="7653" w:hanging="1309"/>
      </w:pPr>
    </w:lvl>
    <w:lvl w:ilvl="8">
      <w:start w:val="1"/>
      <w:numFmt w:val="bullet"/>
      <w:lvlText w:val="•"/>
      <w:lvlJc w:val="left"/>
      <w:pPr>
        <w:ind w:left="8502" w:hanging="1308"/>
      </w:pPr>
    </w:lvl>
  </w:abstractNum>
  <w:abstractNum w:abstractNumId="23" w15:restartNumberingAfterBreak="0">
    <w:nsid w:val="684C792B"/>
    <w:multiLevelType w:val="multilevel"/>
    <w:tmpl w:val="864A2E98"/>
    <w:lvl w:ilvl="0">
      <w:start w:val="3"/>
      <w:numFmt w:val="decimal"/>
      <w:lvlText w:val="%1"/>
      <w:lvlJc w:val="left"/>
      <w:pPr>
        <w:ind w:left="1254" w:hanging="772"/>
      </w:pPr>
    </w:lvl>
    <w:lvl w:ilvl="1">
      <w:start w:val="2"/>
      <w:numFmt w:val="decimal"/>
      <w:lvlText w:val="%1.%2"/>
      <w:lvlJc w:val="left"/>
      <w:pPr>
        <w:ind w:left="1254" w:hanging="772"/>
      </w:pPr>
    </w:lvl>
    <w:lvl w:ilvl="2">
      <w:start w:val="2"/>
      <w:numFmt w:val="decimal"/>
      <w:lvlText w:val="%1.%2.%3."/>
      <w:lvlJc w:val="left"/>
      <w:pPr>
        <w:ind w:left="1254" w:hanging="772"/>
      </w:pPr>
      <w:rPr>
        <w:rFonts w:ascii="Times New Roman" w:eastAsia="Times New Roman" w:hAnsi="Times New Roman" w:cs="Times New Roman"/>
        <w:sz w:val="28"/>
        <w:szCs w:val="28"/>
      </w:rPr>
    </w:lvl>
    <w:lvl w:ilvl="3">
      <w:start w:val="1"/>
      <w:numFmt w:val="bullet"/>
      <w:lvlText w:val="•"/>
      <w:lvlJc w:val="left"/>
      <w:pPr>
        <w:ind w:left="3942" w:hanging="773"/>
      </w:pPr>
    </w:lvl>
    <w:lvl w:ilvl="4">
      <w:start w:val="1"/>
      <w:numFmt w:val="bullet"/>
      <w:lvlText w:val="•"/>
      <w:lvlJc w:val="left"/>
      <w:pPr>
        <w:ind w:left="4836" w:hanging="773"/>
      </w:pPr>
    </w:lvl>
    <w:lvl w:ilvl="5">
      <w:start w:val="1"/>
      <w:numFmt w:val="bullet"/>
      <w:lvlText w:val="•"/>
      <w:lvlJc w:val="left"/>
      <w:pPr>
        <w:ind w:left="5730" w:hanging="773"/>
      </w:pPr>
    </w:lvl>
    <w:lvl w:ilvl="6">
      <w:start w:val="1"/>
      <w:numFmt w:val="bullet"/>
      <w:lvlText w:val="•"/>
      <w:lvlJc w:val="left"/>
      <w:pPr>
        <w:ind w:left="6624" w:hanging="773"/>
      </w:pPr>
    </w:lvl>
    <w:lvl w:ilvl="7">
      <w:start w:val="1"/>
      <w:numFmt w:val="bullet"/>
      <w:lvlText w:val="•"/>
      <w:lvlJc w:val="left"/>
      <w:pPr>
        <w:ind w:left="7518" w:hanging="773"/>
      </w:pPr>
    </w:lvl>
    <w:lvl w:ilvl="8">
      <w:start w:val="1"/>
      <w:numFmt w:val="bullet"/>
      <w:lvlText w:val="•"/>
      <w:lvlJc w:val="left"/>
      <w:pPr>
        <w:ind w:left="8412" w:hanging="772"/>
      </w:pPr>
    </w:lvl>
  </w:abstractNum>
  <w:abstractNum w:abstractNumId="24" w15:restartNumberingAfterBreak="0">
    <w:nsid w:val="6B112AE0"/>
    <w:multiLevelType w:val="multilevel"/>
    <w:tmpl w:val="1C0670E2"/>
    <w:lvl w:ilvl="0">
      <w:start w:val="7"/>
      <w:numFmt w:val="decimal"/>
      <w:lvlText w:val="%1."/>
      <w:lvlJc w:val="left"/>
      <w:pPr>
        <w:ind w:left="450" w:hanging="450"/>
      </w:pPr>
      <w:rPr>
        <w:b/>
      </w:rPr>
    </w:lvl>
    <w:lvl w:ilvl="1">
      <w:start w:val="1"/>
      <w:numFmt w:val="decimal"/>
      <w:lvlText w:val="%1.%2."/>
      <w:lvlJc w:val="left"/>
      <w:pPr>
        <w:ind w:left="1429" w:hanging="720"/>
      </w:pPr>
      <w:rPr>
        <w:b w:val="0"/>
      </w:rPr>
    </w:lvl>
    <w:lvl w:ilvl="2">
      <w:start w:val="1"/>
      <w:numFmt w:val="decimal"/>
      <w:lvlText w:val="%1.%2.%3."/>
      <w:lvlJc w:val="left"/>
      <w:pPr>
        <w:ind w:left="2138" w:hanging="720"/>
      </w:pPr>
      <w:rPr>
        <w:b w:val="0"/>
      </w:rPr>
    </w:lvl>
    <w:lvl w:ilvl="3">
      <w:start w:val="1"/>
      <w:numFmt w:val="decimal"/>
      <w:lvlText w:val="%1.%2.%3.%4."/>
      <w:lvlJc w:val="left"/>
      <w:pPr>
        <w:ind w:left="3207" w:hanging="1080"/>
      </w:pPr>
      <w:rPr>
        <w:b/>
      </w:rPr>
    </w:lvl>
    <w:lvl w:ilvl="4">
      <w:start w:val="1"/>
      <w:numFmt w:val="decimal"/>
      <w:lvlText w:val="%1.%2.%3.%4.%5."/>
      <w:lvlJc w:val="left"/>
      <w:pPr>
        <w:ind w:left="3916" w:hanging="108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25" w15:restartNumberingAfterBreak="0">
    <w:nsid w:val="72D35502"/>
    <w:multiLevelType w:val="multilevel"/>
    <w:tmpl w:val="90660D3C"/>
    <w:lvl w:ilvl="0">
      <w:start w:val="1"/>
      <w:numFmt w:val="decimal"/>
      <w:pStyle w:val="1"/>
      <w:lvlText w:val="%1"/>
      <w:lvlJc w:val="left"/>
      <w:pPr>
        <w:ind w:left="432" w:hanging="432"/>
      </w:pPr>
      <w:rPr>
        <w:rFonts w:hint="default"/>
      </w:rPr>
    </w:lvl>
    <w:lvl w:ilvl="1">
      <w:start w:val="1"/>
      <w:numFmt w:val="none"/>
      <w:pStyle w:val="2"/>
      <w:lvlText w:val="2.1."/>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6" w15:restartNumberingAfterBreak="0">
    <w:nsid w:val="749712CE"/>
    <w:multiLevelType w:val="multilevel"/>
    <w:tmpl w:val="4CE4507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74B8078E"/>
    <w:multiLevelType w:val="multilevel"/>
    <w:tmpl w:val="E4DEBA1E"/>
    <w:lvl w:ilvl="0">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2">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3">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4">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5">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6">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7">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8">
      <w:start w:val="1"/>
      <w:numFmt w:val="decimal"/>
      <w:lvlText w:val="5.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abstractNum>
  <w:num w:numId="1">
    <w:abstractNumId w:val="2"/>
  </w:num>
  <w:num w:numId="2">
    <w:abstractNumId w:val="25"/>
  </w:num>
  <w:num w:numId="3">
    <w:abstractNumId w:val="12"/>
  </w:num>
  <w:num w:numId="4">
    <w:abstractNumId w:val="21"/>
  </w:num>
  <w:num w:numId="5">
    <w:abstractNumId w:val="4"/>
  </w:num>
  <w:num w:numId="6">
    <w:abstractNumId w:val="18"/>
  </w:num>
  <w:num w:numId="7">
    <w:abstractNumId w:val="13"/>
  </w:num>
  <w:num w:numId="8">
    <w:abstractNumId w:val="24"/>
  </w:num>
  <w:num w:numId="9">
    <w:abstractNumId w:val="0"/>
  </w:num>
  <w:num w:numId="10">
    <w:abstractNumId w:val="10"/>
  </w:num>
  <w:num w:numId="11">
    <w:abstractNumId w:val="11"/>
  </w:num>
  <w:num w:numId="12">
    <w:abstractNumId w:val="6"/>
  </w:num>
  <w:num w:numId="13">
    <w:abstractNumId w:val="9"/>
  </w:num>
  <w:num w:numId="14">
    <w:abstractNumId w:val="20"/>
  </w:num>
  <w:num w:numId="15">
    <w:abstractNumId w:val="27"/>
  </w:num>
  <w:num w:numId="16">
    <w:abstractNumId w:val="19"/>
  </w:num>
  <w:num w:numId="17">
    <w:abstractNumId w:val="3"/>
  </w:num>
  <w:num w:numId="18">
    <w:abstractNumId w:val="16"/>
  </w:num>
  <w:num w:numId="19">
    <w:abstractNumId w:val="7"/>
  </w:num>
  <w:num w:numId="20">
    <w:abstractNumId w:val="8"/>
  </w:num>
  <w:num w:numId="21">
    <w:abstractNumId w:val="5"/>
  </w:num>
  <w:num w:numId="22">
    <w:abstractNumId w:val="1"/>
  </w:num>
  <w:num w:numId="23">
    <w:abstractNumId w:val="14"/>
  </w:num>
  <w:num w:numId="24">
    <w:abstractNumId w:val="23"/>
  </w:num>
  <w:num w:numId="25">
    <w:abstractNumId w:val="22"/>
  </w:num>
  <w:num w:numId="26">
    <w:abstractNumId w:val="17"/>
  </w:num>
  <w:num w:numId="27">
    <w:abstractNumId w:val="15"/>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D1"/>
    <w:rsid w:val="00001CC7"/>
    <w:rsid w:val="00006895"/>
    <w:rsid w:val="00016309"/>
    <w:rsid w:val="00017A6C"/>
    <w:rsid w:val="000204AE"/>
    <w:rsid w:val="00020A97"/>
    <w:rsid w:val="00024934"/>
    <w:rsid w:val="00034A8F"/>
    <w:rsid w:val="00044F8B"/>
    <w:rsid w:val="0005450A"/>
    <w:rsid w:val="000559CB"/>
    <w:rsid w:val="000678D2"/>
    <w:rsid w:val="00070FF8"/>
    <w:rsid w:val="00075456"/>
    <w:rsid w:val="00084816"/>
    <w:rsid w:val="000B3E27"/>
    <w:rsid w:val="000F5872"/>
    <w:rsid w:val="00100834"/>
    <w:rsid w:val="00111B6A"/>
    <w:rsid w:val="00121203"/>
    <w:rsid w:val="0013290E"/>
    <w:rsid w:val="00170161"/>
    <w:rsid w:val="00174747"/>
    <w:rsid w:val="00177F59"/>
    <w:rsid w:val="00184C9E"/>
    <w:rsid w:val="001A2554"/>
    <w:rsid w:val="001B07FC"/>
    <w:rsid w:val="001B1136"/>
    <w:rsid w:val="001C2BAB"/>
    <w:rsid w:val="001D5824"/>
    <w:rsid w:val="001E76D1"/>
    <w:rsid w:val="0020041D"/>
    <w:rsid w:val="00211142"/>
    <w:rsid w:val="002120C7"/>
    <w:rsid w:val="00215273"/>
    <w:rsid w:val="002161D2"/>
    <w:rsid w:val="00242A72"/>
    <w:rsid w:val="00245116"/>
    <w:rsid w:val="00255EF0"/>
    <w:rsid w:val="00277871"/>
    <w:rsid w:val="0028292A"/>
    <w:rsid w:val="00290502"/>
    <w:rsid w:val="00294333"/>
    <w:rsid w:val="002A0DC5"/>
    <w:rsid w:val="002A6A2C"/>
    <w:rsid w:val="002A7C19"/>
    <w:rsid w:val="002B08B9"/>
    <w:rsid w:val="002C2480"/>
    <w:rsid w:val="002C534B"/>
    <w:rsid w:val="002C6A69"/>
    <w:rsid w:val="002D2928"/>
    <w:rsid w:val="002D6EA3"/>
    <w:rsid w:val="002E5EC4"/>
    <w:rsid w:val="00300323"/>
    <w:rsid w:val="003335E4"/>
    <w:rsid w:val="0035096B"/>
    <w:rsid w:val="00354652"/>
    <w:rsid w:val="00356545"/>
    <w:rsid w:val="003638B3"/>
    <w:rsid w:val="00385BFB"/>
    <w:rsid w:val="003935AE"/>
    <w:rsid w:val="0039588D"/>
    <w:rsid w:val="0039694C"/>
    <w:rsid w:val="003C1B44"/>
    <w:rsid w:val="003C1D6F"/>
    <w:rsid w:val="003C6BBA"/>
    <w:rsid w:val="0042196F"/>
    <w:rsid w:val="00426737"/>
    <w:rsid w:val="00430D8E"/>
    <w:rsid w:val="004310DE"/>
    <w:rsid w:val="00465AB5"/>
    <w:rsid w:val="00471671"/>
    <w:rsid w:val="004827EE"/>
    <w:rsid w:val="004A0131"/>
    <w:rsid w:val="004B3C5E"/>
    <w:rsid w:val="004B4BA2"/>
    <w:rsid w:val="004C2E39"/>
    <w:rsid w:val="004D6107"/>
    <w:rsid w:val="004E7AED"/>
    <w:rsid w:val="004F7A76"/>
    <w:rsid w:val="00503F6B"/>
    <w:rsid w:val="00505A6F"/>
    <w:rsid w:val="00506EE3"/>
    <w:rsid w:val="0051003E"/>
    <w:rsid w:val="00524715"/>
    <w:rsid w:val="005269AE"/>
    <w:rsid w:val="00542588"/>
    <w:rsid w:val="005453D7"/>
    <w:rsid w:val="0054613F"/>
    <w:rsid w:val="0055118D"/>
    <w:rsid w:val="0056627E"/>
    <w:rsid w:val="00570817"/>
    <w:rsid w:val="00581AEB"/>
    <w:rsid w:val="00582A08"/>
    <w:rsid w:val="005B0495"/>
    <w:rsid w:val="005C3532"/>
    <w:rsid w:val="005E1708"/>
    <w:rsid w:val="005E3055"/>
    <w:rsid w:val="005E5476"/>
    <w:rsid w:val="005F168B"/>
    <w:rsid w:val="005F3683"/>
    <w:rsid w:val="005F3810"/>
    <w:rsid w:val="00631498"/>
    <w:rsid w:val="00644D4A"/>
    <w:rsid w:val="00657A9A"/>
    <w:rsid w:val="00672E6A"/>
    <w:rsid w:val="00690FE2"/>
    <w:rsid w:val="00695D5E"/>
    <w:rsid w:val="006A0536"/>
    <w:rsid w:val="006B44A3"/>
    <w:rsid w:val="006B6E25"/>
    <w:rsid w:val="006C7F58"/>
    <w:rsid w:val="006D2540"/>
    <w:rsid w:val="006E31FD"/>
    <w:rsid w:val="006E7B1E"/>
    <w:rsid w:val="00721DEE"/>
    <w:rsid w:val="00721F1E"/>
    <w:rsid w:val="00737480"/>
    <w:rsid w:val="00750509"/>
    <w:rsid w:val="007521E5"/>
    <w:rsid w:val="00775686"/>
    <w:rsid w:val="0078147A"/>
    <w:rsid w:val="007820BE"/>
    <w:rsid w:val="00783B70"/>
    <w:rsid w:val="00784836"/>
    <w:rsid w:val="0078538C"/>
    <w:rsid w:val="00786B9D"/>
    <w:rsid w:val="00797501"/>
    <w:rsid w:val="007A6FE6"/>
    <w:rsid w:val="007B4199"/>
    <w:rsid w:val="007C3870"/>
    <w:rsid w:val="007D65CE"/>
    <w:rsid w:val="007E1525"/>
    <w:rsid w:val="007F280A"/>
    <w:rsid w:val="007F5CAF"/>
    <w:rsid w:val="008006D9"/>
    <w:rsid w:val="00851CAA"/>
    <w:rsid w:val="00851F7F"/>
    <w:rsid w:val="00867D93"/>
    <w:rsid w:val="008719BF"/>
    <w:rsid w:val="00876AFF"/>
    <w:rsid w:val="00880ED9"/>
    <w:rsid w:val="0088555A"/>
    <w:rsid w:val="00892BD4"/>
    <w:rsid w:val="008A0D17"/>
    <w:rsid w:val="008A29F1"/>
    <w:rsid w:val="008C0817"/>
    <w:rsid w:val="008C3AF6"/>
    <w:rsid w:val="008F7A49"/>
    <w:rsid w:val="009020D0"/>
    <w:rsid w:val="00902EC5"/>
    <w:rsid w:val="00913350"/>
    <w:rsid w:val="009456C0"/>
    <w:rsid w:val="00947114"/>
    <w:rsid w:val="00957A5A"/>
    <w:rsid w:val="009725D8"/>
    <w:rsid w:val="0097768F"/>
    <w:rsid w:val="00982A6C"/>
    <w:rsid w:val="009A73C3"/>
    <w:rsid w:val="009B2C6E"/>
    <w:rsid w:val="009D3FFE"/>
    <w:rsid w:val="00A0303C"/>
    <w:rsid w:val="00A0372F"/>
    <w:rsid w:val="00A04816"/>
    <w:rsid w:val="00A227A4"/>
    <w:rsid w:val="00A54666"/>
    <w:rsid w:val="00A551DE"/>
    <w:rsid w:val="00A55AF3"/>
    <w:rsid w:val="00A576BD"/>
    <w:rsid w:val="00A660EA"/>
    <w:rsid w:val="00A70302"/>
    <w:rsid w:val="00A74275"/>
    <w:rsid w:val="00A74685"/>
    <w:rsid w:val="00A74B6A"/>
    <w:rsid w:val="00A85EFF"/>
    <w:rsid w:val="00A86724"/>
    <w:rsid w:val="00AA0295"/>
    <w:rsid w:val="00AB2EFC"/>
    <w:rsid w:val="00AC1903"/>
    <w:rsid w:val="00B04EC3"/>
    <w:rsid w:val="00B17571"/>
    <w:rsid w:val="00B21217"/>
    <w:rsid w:val="00B316FD"/>
    <w:rsid w:val="00B46B49"/>
    <w:rsid w:val="00B706E2"/>
    <w:rsid w:val="00B82E7C"/>
    <w:rsid w:val="00B90071"/>
    <w:rsid w:val="00B9414E"/>
    <w:rsid w:val="00BA6D86"/>
    <w:rsid w:val="00BD0C18"/>
    <w:rsid w:val="00BD1BC9"/>
    <w:rsid w:val="00BE4FE1"/>
    <w:rsid w:val="00BF0398"/>
    <w:rsid w:val="00C00DC8"/>
    <w:rsid w:val="00C02864"/>
    <w:rsid w:val="00C15258"/>
    <w:rsid w:val="00C21C83"/>
    <w:rsid w:val="00C548AD"/>
    <w:rsid w:val="00C6069D"/>
    <w:rsid w:val="00C67934"/>
    <w:rsid w:val="00C7250D"/>
    <w:rsid w:val="00C76CF4"/>
    <w:rsid w:val="00C82A4A"/>
    <w:rsid w:val="00CC0B49"/>
    <w:rsid w:val="00CC5ECA"/>
    <w:rsid w:val="00CD0D34"/>
    <w:rsid w:val="00CD4846"/>
    <w:rsid w:val="00CE082F"/>
    <w:rsid w:val="00CE186B"/>
    <w:rsid w:val="00D04B2C"/>
    <w:rsid w:val="00D05BF6"/>
    <w:rsid w:val="00D14FB4"/>
    <w:rsid w:val="00D2482E"/>
    <w:rsid w:val="00D34636"/>
    <w:rsid w:val="00D36C2D"/>
    <w:rsid w:val="00D531B5"/>
    <w:rsid w:val="00D818FC"/>
    <w:rsid w:val="00D83DDE"/>
    <w:rsid w:val="00DA2CED"/>
    <w:rsid w:val="00DB0EE1"/>
    <w:rsid w:val="00DB78C9"/>
    <w:rsid w:val="00DC5640"/>
    <w:rsid w:val="00DD11B7"/>
    <w:rsid w:val="00DD4FB7"/>
    <w:rsid w:val="00DD6C94"/>
    <w:rsid w:val="00DE1224"/>
    <w:rsid w:val="00DE1A3D"/>
    <w:rsid w:val="00DF0DE8"/>
    <w:rsid w:val="00E14448"/>
    <w:rsid w:val="00E20F40"/>
    <w:rsid w:val="00E24601"/>
    <w:rsid w:val="00E27B44"/>
    <w:rsid w:val="00E315BF"/>
    <w:rsid w:val="00E34E72"/>
    <w:rsid w:val="00E44DC6"/>
    <w:rsid w:val="00E54DB9"/>
    <w:rsid w:val="00E56652"/>
    <w:rsid w:val="00E704A7"/>
    <w:rsid w:val="00E7276A"/>
    <w:rsid w:val="00E7661A"/>
    <w:rsid w:val="00E97012"/>
    <w:rsid w:val="00EA4B6C"/>
    <w:rsid w:val="00EB107D"/>
    <w:rsid w:val="00ED38CD"/>
    <w:rsid w:val="00ED5138"/>
    <w:rsid w:val="00EE1EB2"/>
    <w:rsid w:val="00EF4DEA"/>
    <w:rsid w:val="00EF5C5B"/>
    <w:rsid w:val="00F0096D"/>
    <w:rsid w:val="00F07B3A"/>
    <w:rsid w:val="00F11A13"/>
    <w:rsid w:val="00F11D6E"/>
    <w:rsid w:val="00F24E8C"/>
    <w:rsid w:val="00F30200"/>
    <w:rsid w:val="00F37934"/>
    <w:rsid w:val="00F427C5"/>
    <w:rsid w:val="00F453CE"/>
    <w:rsid w:val="00F53E1F"/>
    <w:rsid w:val="00F566AD"/>
    <w:rsid w:val="00F878BB"/>
    <w:rsid w:val="00F91268"/>
    <w:rsid w:val="00FC1A32"/>
    <w:rsid w:val="00FE3D32"/>
    <w:rsid w:val="00FE792E"/>
    <w:rsid w:val="00FF6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644C"/>
  <w15:chartTrackingRefBased/>
  <w15:docId w15:val="{531C137E-2AFD-4472-AFAC-FDDF6DC1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0BE"/>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
    <w:qFormat/>
    <w:rsid w:val="00A551DE"/>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820BE"/>
    <w:pPr>
      <w:numPr>
        <w:ilvl w:val="1"/>
        <w:numId w:val="2"/>
      </w:numPr>
      <w:suppressAutoHyphens w:val="0"/>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semiHidden/>
    <w:unhideWhenUsed/>
    <w:qFormat/>
    <w:rsid w:val="00D34636"/>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D34636"/>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34636"/>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34636"/>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D34636"/>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D3463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3463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820BE"/>
    <w:pPr>
      <w:ind w:left="720"/>
      <w:contextualSpacing/>
    </w:pPr>
  </w:style>
  <w:style w:type="character" w:customStyle="1" w:styleId="21">
    <w:name w:val="Основной текст (2)_"/>
    <w:link w:val="22"/>
    <w:uiPriority w:val="99"/>
    <w:locked/>
    <w:rsid w:val="007820BE"/>
    <w:rPr>
      <w:sz w:val="23"/>
      <w:shd w:val="clear" w:color="auto" w:fill="FFFFFF"/>
    </w:rPr>
  </w:style>
  <w:style w:type="paragraph" w:customStyle="1" w:styleId="22">
    <w:name w:val="Основной текст (2)"/>
    <w:basedOn w:val="a"/>
    <w:link w:val="21"/>
    <w:uiPriority w:val="99"/>
    <w:rsid w:val="007820BE"/>
    <w:pPr>
      <w:shd w:val="clear" w:color="auto" w:fill="FFFFFF"/>
      <w:suppressAutoHyphens w:val="0"/>
      <w:spacing w:after="360" w:line="274" w:lineRule="exact"/>
    </w:pPr>
    <w:rPr>
      <w:rFonts w:asciiTheme="minorHAnsi" w:eastAsiaTheme="minorHAnsi" w:hAnsiTheme="minorHAnsi" w:cstheme="minorBidi"/>
      <w:sz w:val="23"/>
      <w:szCs w:val="22"/>
      <w:lang w:val="ru-RU" w:eastAsia="en-US"/>
    </w:rPr>
  </w:style>
  <w:style w:type="paragraph" w:styleId="a4">
    <w:name w:val="No Spacing"/>
    <w:uiPriority w:val="1"/>
    <w:qFormat/>
    <w:rsid w:val="007820BE"/>
    <w:pPr>
      <w:spacing w:after="0" w:line="240" w:lineRule="auto"/>
      <w:ind w:firstLine="709"/>
    </w:pPr>
    <w:rPr>
      <w:rFonts w:ascii="Calibri" w:eastAsia="Times New Roman" w:hAnsi="Calibri" w:cs="Times New Roman"/>
      <w:lang w:val="uk-UA"/>
    </w:rPr>
  </w:style>
  <w:style w:type="paragraph" w:customStyle="1" w:styleId="rvps6">
    <w:name w:val="rvps6"/>
    <w:basedOn w:val="a"/>
    <w:uiPriority w:val="99"/>
    <w:rsid w:val="007820BE"/>
    <w:pPr>
      <w:suppressAutoHyphens w:val="0"/>
      <w:spacing w:before="100" w:beforeAutospacing="1" w:after="100" w:afterAutospacing="1"/>
    </w:pPr>
    <w:rPr>
      <w:lang w:eastAsia="uk-UA"/>
    </w:rPr>
  </w:style>
  <w:style w:type="character" w:customStyle="1" w:styleId="rvts23">
    <w:name w:val="rvts23"/>
    <w:uiPriority w:val="99"/>
    <w:rsid w:val="007820BE"/>
  </w:style>
  <w:style w:type="paragraph" w:styleId="a5">
    <w:name w:val="Block Text"/>
    <w:basedOn w:val="a"/>
    <w:uiPriority w:val="99"/>
    <w:rsid w:val="007820BE"/>
    <w:pPr>
      <w:suppressAutoHyphens w:val="0"/>
      <w:spacing w:before="120" w:after="120"/>
      <w:ind w:left="1440" w:right="1440" w:firstLine="720"/>
      <w:jc w:val="both"/>
    </w:pPr>
    <w:rPr>
      <w:sz w:val="26"/>
      <w:lang w:eastAsia="ru-RU"/>
    </w:rPr>
  </w:style>
  <w:style w:type="character" w:customStyle="1" w:styleId="20">
    <w:name w:val="Заголовок 2 Знак"/>
    <w:basedOn w:val="a0"/>
    <w:link w:val="2"/>
    <w:uiPriority w:val="9"/>
    <w:rsid w:val="007820BE"/>
    <w:rPr>
      <w:rFonts w:ascii="Times New Roman" w:eastAsia="Times New Roman" w:hAnsi="Times New Roman" w:cs="Times New Roman"/>
      <w:b/>
      <w:bCs/>
      <w:sz w:val="36"/>
      <w:szCs w:val="36"/>
      <w:lang w:eastAsia="ru-RU"/>
    </w:rPr>
  </w:style>
  <w:style w:type="paragraph" w:styleId="a6">
    <w:name w:val="Body Text"/>
    <w:basedOn w:val="a"/>
    <w:link w:val="a7"/>
    <w:uiPriority w:val="1"/>
    <w:unhideWhenUsed/>
    <w:qFormat/>
    <w:rsid w:val="007820BE"/>
    <w:pPr>
      <w:suppressAutoHyphens w:val="0"/>
      <w:ind w:right="-766"/>
    </w:pPr>
    <w:rPr>
      <w:sz w:val="28"/>
      <w:szCs w:val="20"/>
      <w:lang w:eastAsia="ru-RU"/>
    </w:rPr>
  </w:style>
  <w:style w:type="character" w:customStyle="1" w:styleId="a7">
    <w:name w:val="Основной текст Знак"/>
    <w:basedOn w:val="a0"/>
    <w:link w:val="a6"/>
    <w:semiHidden/>
    <w:rsid w:val="007820BE"/>
    <w:rPr>
      <w:rFonts w:ascii="Times New Roman" w:eastAsia="Times New Roman" w:hAnsi="Times New Roman" w:cs="Times New Roman"/>
      <w:sz w:val="28"/>
      <w:szCs w:val="20"/>
      <w:lang w:val="uk-UA" w:eastAsia="ru-RU"/>
    </w:rPr>
  </w:style>
  <w:style w:type="paragraph" w:styleId="a8">
    <w:name w:val="Normal (Web)"/>
    <w:basedOn w:val="a"/>
    <w:uiPriority w:val="99"/>
    <w:unhideWhenUsed/>
    <w:rsid w:val="00E315BF"/>
    <w:pPr>
      <w:suppressAutoHyphens w:val="0"/>
      <w:spacing w:before="100" w:beforeAutospacing="1" w:after="100" w:afterAutospacing="1"/>
    </w:pPr>
    <w:rPr>
      <w:lang w:val="ru-RU" w:eastAsia="ru-RU"/>
    </w:rPr>
  </w:style>
  <w:style w:type="character" w:styleId="a9">
    <w:name w:val="Hyperlink"/>
    <w:basedOn w:val="a0"/>
    <w:uiPriority w:val="99"/>
    <w:semiHidden/>
    <w:unhideWhenUsed/>
    <w:rsid w:val="00E315BF"/>
    <w:rPr>
      <w:color w:val="0000FF"/>
      <w:u w:val="single"/>
    </w:rPr>
  </w:style>
  <w:style w:type="paragraph" w:styleId="aa">
    <w:name w:val="Balloon Text"/>
    <w:basedOn w:val="a"/>
    <w:link w:val="ab"/>
    <w:uiPriority w:val="99"/>
    <w:semiHidden/>
    <w:unhideWhenUsed/>
    <w:rsid w:val="00E315BF"/>
    <w:rPr>
      <w:rFonts w:ascii="Segoe UI" w:hAnsi="Segoe UI" w:cs="Segoe UI"/>
      <w:sz w:val="18"/>
      <w:szCs w:val="18"/>
    </w:rPr>
  </w:style>
  <w:style w:type="character" w:customStyle="1" w:styleId="ab">
    <w:name w:val="Текст выноски Знак"/>
    <w:basedOn w:val="a0"/>
    <w:link w:val="aa"/>
    <w:uiPriority w:val="99"/>
    <w:semiHidden/>
    <w:rsid w:val="00E315BF"/>
    <w:rPr>
      <w:rFonts w:ascii="Segoe UI" w:eastAsia="Times New Roman" w:hAnsi="Segoe UI" w:cs="Segoe UI"/>
      <w:sz w:val="18"/>
      <w:szCs w:val="18"/>
      <w:lang w:val="uk-UA" w:eastAsia="ar-SA"/>
    </w:rPr>
  </w:style>
  <w:style w:type="character" w:styleId="ac">
    <w:name w:val="annotation reference"/>
    <w:basedOn w:val="a0"/>
    <w:uiPriority w:val="99"/>
    <w:semiHidden/>
    <w:unhideWhenUsed/>
    <w:rsid w:val="00631498"/>
    <w:rPr>
      <w:sz w:val="16"/>
      <w:szCs w:val="16"/>
    </w:rPr>
  </w:style>
  <w:style w:type="paragraph" w:styleId="ad">
    <w:name w:val="annotation text"/>
    <w:basedOn w:val="a"/>
    <w:link w:val="ae"/>
    <w:uiPriority w:val="99"/>
    <w:semiHidden/>
    <w:unhideWhenUsed/>
    <w:rsid w:val="00631498"/>
    <w:rPr>
      <w:sz w:val="20"/>
      <w:szCs w:val="20"/>
    </w:rPr>
  </w:style>
  <w:style w:type="character" w:customStyle="1" w:styleId="ae">
    <w:name w:val="Текст примечания Знак"/>
    <w:basedOn w:val="a0"/>
    <w:link w:val="ad"/>
    <w:uiPriority w:val="99"/>
    <w:semiHidden/>
    <w:rsid w:val="00631498"/>
    <w:rPr>
      <w:rFonts w:ascii="Times New Roman" w:eastAsia="Times New Roman" w:hAnsi="Times New Roman" w:cs="Times New Roman"/>
      <w:sz w:val="20"/>
      <w:szCs w:val="20"/>
      <w:lang w:val="uk-UA" w:eastAsia="ar-SA"/>
    </w:rPr>
  </w:style>
  <w:style w:type="paragraph" w:styleId="af">
    <w:name w:val="annotation subject"/>
    <w:basedOn w:val="ad"/>
    <w:next w:val="ad"/>
    <w:link w:val="af0"/>
    <w:uiPriority w:val="99"/>
    <w:semiHidden/>
    <w:unhideWhenUsed/>
    <w:rsid w:val="00631498"/>
    <w:rPr>
      <w:b/>
      <w:bCs/>
    </w:rPr>
  </w:style>
  <w:style w:type="character" w:customStyle="1" w:styleId="af0">
    <w:name w:val="Тема примечания Знак"/>
    <w:basedOn w:val="ae"/>
    <w:link w:val="af"/>
    <w:uiPriority w:val="99"/>
    <w:semiHidden/>
    <w:rsid w:val="00631498"/>
    <w:rPr>
      <w:rFonts w:ascii="Times New Roman" w:eastAsia="Times New Roman" w:hAnsi="Times New Roman" w:cs="Times New Roman"/>
      <w:b/>
      <w:bCs/>
      <w:sz w:val="20"/>
      <w:szCs w:val="20"/>
      <w:lang w:val="uk-UA" w:eastAsia="ar-SA"/>
    </w:rPr>
  </w:style>
  <w:style w:type="paragraph" w:styleId="af1">
    <w:name w:val="Revision"/>
    <w:hidden/>
    <w:uiPriority w:val="99"/>
    <w:semiHidden/>
    <w:rsid w:val="00A74B6A"/>
    <w:pPr>
      <w:spacing w:after="0" w:line="240" w:lineRule="auto"/>
    </w:pPr>
    <w:rPr>
      <w:rFonts w:ascii="Times New Roman" w:eastAsia="Times New Roman" w:hAnsi="Times New Roman" w:cs="Times New Roman"/>
      <w:sz w:val="24"/>
      <w:szCs w:val="24"/>
      <w:lang w:val="uk-UA" w:eastAsia="ar-SA"/>
    </w:rPr>
  </w:style>
  <w:style w:type="character" w:customStyle="1" w:styleId="10">
    <w:name w:val="Заголовок 1 Знак"/>
    <w:basedOn w:val="a0"/>
    <w:link w:val="1"/>
    <w:uiPriority w:val="9"/>
    <w:rsid w:val="00A551DE"/>
    <w:rPr>
      <w:rFonts w:asciiTheme="majorHAnsi" w:eastAsiaTheme="majorEastAsia" w:hAnsiTheme="majorHAnsi" w:cstheme="majorBidi"/>
      <w:color w:val="2E74B5" w:themeColor="accent1" w:themeShade="BF"/>
      <w:sz w:val="32"/>
      <w:szCs w:val="32"/>
      <w:lang w:val="uk-UA" w:eastAsia="ar-SA"/>
    </w:rPr>
  </w:style>
  <w:style w:type="table" w:customStyle="1" w:styleId="TableNormal">
    <w:name w:val="Table Normal"/>
    <w:uiPriority w:val="2"/>
    <w:semiHidden/>
    <w:unhideWhenUsed/>
    <w:qFormat/>
    <w:rsid w:val="00A551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551DE"/>
    <w:pPr>
      <w:widowControl w:val="0"/>
      <w:suppressAutoHyphens w:val="0"/>
      <w:autoSpaceDE w:val="0"/>
      <w:autoSpaceDN w:val="0"/>
      <w:spacing w:line="291" w:lineRule="exact"/>
      <w:ind w:left="200"/>
    </w:pPr>
    <w:rPr>
      <w:sz w:val="22"/>
      <w:szCs w:val="22"/>
      <w:lang w:eastAsia="en-US"/>
    </w:rPr>
  </w:style>
  <w:style w:type="character" w:customStyle="1" w:styleId="30">
    <w:name w:val="Заголовок 3 Знак"/>
    <w:basedOn w:val="a0"/>
    <w:link w:val="3"/>
    <w:uiPriority w:val="9"/>
    <w:semiHidden/>
    <w:rsid w:val="00D34636"/>
    <w:rPr>
      <w:rFonts w:asciiTheme="majorHAnsi" w:eastAsiaTheme="majorEastAsia" w:hAnsiTheme="majorHAnsi" w:cstheme="majorBidi"/>
      <w:color w:val="1F4D78" w:themeColor="accent1" w:themeShade="7F"/>
      <w:sz w:val="24"/>
      <w:szCs w:val="24"/>
      <w:lang w:val="uk-UA" w:eastAsia="ar-SA"/>
    </w:rPr>
  </w:style>
  <w:style w:type="character" w:customStyle="1" w:styleId="40">
    <w:name w:val="Заголовок 4 Знак"/>
    <w:basedOn w:val="a0"/>
    <w:link w:val="4"/>
    <w:uiPriority w:val="9"/>
    <w:semiHidden/>
    <w:rsid w:val="00D34636"/>
    <w:rPr>
      <w:rFonts w:asciiTheme="majorHAnsi" w:eastAsiaTheme="majorEastAsia" w:hAnsiTheme="majorHAnsi" w:cstheme="majorBidi"/>
      <w:i/>
      <w:iCs/>
      <w:color w:val="2E74B5" w:themeColor="accent1" w:themeShade="BF"/>
      <w:sz w:val="24"/>
      <w:szCs w:val="24"/>
      <w:lang w:val="uk-UA" w:eastAsia="ar-SA"/>
    </w:rPr>
  </w:style>
  <w:style w:type="character" w:customStyle="1" w:styleId="50">
    <w:name w:val="Заголовок 5 Знак"/>
    <w:basedOn w:val="a0"/>
    <w:link w:val="5"/>
    <w:uiPriority w:val="9"/>
    <w:semiHidden/>
    <w:rsid w:val="00D34636"/>
    <w:rPr>
      <w:rFonts w:asciiTheme="majorHAnsi" w:eastAsiaTheme="majorEastAsia" w:hAnsiTheme="majorHAnsi" w:cstheme="majorBidi"/>
      <w:color w:val="2E74B5" w:themeColor="accent1" w:themeShade="BF"/>
      <w:sz w:val="24"/>
      <w:szCs w:val="24"/>
      <w:lang w:val="uk-UA" w:eastAsia="ar-SA"/>
    </w:rPr>
  </w:style>
  <w:style w:type="character" w:customStyle="1" w:styleId="60">
    <w:name w:val="Заголовок 6 Знак"/>
    <w:basedOn w:val="a0"/>
    <w:link w:val="6"/>
    <w:uiPriority w:val="9"/>
    <w:semiHidden/>
    <w:rsid w:val="00D34636"/>
    <w:rPr>
      <w:rFonts w:asciiTheme="majorHAnsi" w:eastAsiaTheme="majorEastAsia" w:hAnsiTheme="majorHAnsi" w:cstheme="majorBidi"/>
      <w:color w:val="1F4D78" w:themeColor="accent1" w:themeShade="7F"/>
      <w:sz w:val="24"/>
      <w:szCs w:val="24"/>
      <w:lang w:val="uk-UA" w:eastAsia="ar-SA"/>
    </w:rPr>
  </w:style>
  <w:style w:type="character" w:customStyle="1" w:styleId="70">
    <w:name w:val="Заголовок 7 Знак"/>
    <w:basedOn w:val="a0"/>
    <w:link w:val="7"/>
    <w:uiPriority w:val="9"/>
    <w:semiHidden/>
    <w:rsid w:val="00D34636"/>
    <w:rPr>
      <w:rFonts w:asciiTheme="majorHAnsi" w:eastAsiaTheme="majorEastAsia" w:hAnsiTheme="majorHAnsi" w:cstheme="majorBidi"/>
      <w:i/>
      <w:iCs/>
      <w:color w:val="1F4D78" w:themeColor="accent1" w:themeShade="7F"/>
      <w:sz w:val="24"/>
      <w:szCs w:val="24"/>
      <w:lang w:val="uk-UA" w:eastAsia="ar-SA"/>
    </w:rPr>
  </w:style>
  <w:style w:type="character" w:customStyle="1" w:styleId="80">
    <w:name w:val="Заголовок 8 Знак"/>
    <w:basedOn w:val="a0"/>
    <w:link w:val="8"/>
    <w:uiPriority w:val="9"/>
    <w:semiHidden/>
    <w:rsid w:val="00D34636"/>
    <w:rPr>
      <w:rFonts w:asciiTheme="majorHAnsi" w:eastAsiaTheme="majorEastAsia" w:hAnsiTheme="majorHAnsi" w:cstheme="majorBidi"/>
      <w:color w:val="272727" w:themeColor="text1" w:themeTint="D8"/>
      <w:sz w:val="21"/>
      <w:szCs w:val="21"/>
      <w:lang w:val="uk-UA" w:eastAsia="ar-SA"/>
    </w:rPr>
  </w:style>
  <w:style w:type="character" w:customStyle="1" w:styleId="90">
    <w:name w:val="Заголовок 9 Знак"/>
    <w:basedOn w:val="a0"/>
    <w:link w:val="9"/>
    <w:uiPriority w:val="9"/>
    <w:semiHidden/>
    <w:rsid w:val="00D34636"/>
    <w:rPr>
      <w:rFonts w:asciiTheme="majorHAnsi" w:eastAsiaTheme="majorEastAsia" w:hAnsiTheme="majorHAnsi" w:cstheme="majorBidi"/>
      <w:i/>
      <w:iCs/>
      <w:color w:val="272727" w:themeColor="text1" w:themeTint="D8"/>
      <w:sz w:val="21"/>
      <w:szCs w:val="21"/>
      <w:lang w:val="uk-UA" w:eastAsia="ar-SA"/>
    </w:rPr>
  </w:style>
  <w:style w:type="character" w:styleId="af2">
    <w:name w:val="Strong"/>
    <w:basedOn w:val="a0"/>
    <w:qFormat/>
    <w:rsid w:val="007F5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48635">
      <w:bodyDiv w:val="1"/>
      <w:marLeft w:val="0"/>
      <w:marRight w:val="0"/>
      <w:marTop w:val="0"/>
      <w:marBottom w:val="0"/>
      <w:divBdr>
        <w:top w:val="none" w:sz="0" w:space="0" w:color="auto"/>
        <w:left w:val="none" w:sz="0" w:space="0" w:color="auto"/>
        <w:bottom w:val="none" w:sz="0" w:space="0" w:color="auto"/>
        <w:right w:val="none" w:sz="0" w:space="0" w:color="auto"/>
      </w:divBdr>
    </w:div>
    <w:div w:id="407002433">
      <w:bodyDiv w:val="1"/>
      <w:marLeft w:val="0"/>
      <w:marRight w:val="0"/>
      <w:marTop w:val="0"/>
      <w:marBottom w:val="0"/>
      <w:divBdr>
        <w:top w:val="none" w:sz="0" w:space="0" w:color="auto"/>
        <w:left w:val="none" w:sz="0" w:space="0" w:color="auto"/>
        <w:bottom w:val="none" w:sz="0" w:space="0" w:color="auto"/>
        <w:right w:val="none" w:sz="0" w:space="0" w:color="auto"/>
      </w:divBdr>
    </w:div>
    <w:div w:id="550769012">
      <w:bodyDiv w:val="1"/>
      <w:marLeft w:val="0"/>
      <w:marRight w:val="0"/>
      <w:marTop w:val="0"/>
      <w:marBottom w:val="0"/>
      <w:divBdr>
        <w:top w:val="none" w:sz="0" w:space="0" w:color="auto"/>
        <w:left w:val="none" w:sz="0" w:space="0" w:color="auto"/>
        <w:bottom w:val="none" w:sz="0" w:space="0" w:color="auto"/>
        <w:right w:val="none" w:sz="0" w:space="0" w:color="auto"/>
      </w:divBdr>
    </w:div>
    <w:div w:id="788084539">
      <w:bodyDiv w:val="1"/>
      <w:marLeft w:val="0"/>
      <w:marRight w:val="0"/>
      <w:marTop w:val="0"/>
      <w:marBottom w:val="0"/>
      <w:divBdr>
        <w:top w:val="none" w:sz="0" w:space="0" w:color="auto"/>
        <w:left w:val="none" w:sz="0" w:space="0" w:color="auto"/>
        <w:bottom w:val="none" w:sz="0" w:space="0" w:color="auto"/>
        <w:right w:val="none" w:sz="0" w:space="0" w:color="auto"/>
      </w:divBdr>
    </w:div>
    <w:div w:id="1183981790">
      <w:bodyDiv w:val="1"/>
      <w:marLeft w:val="0"/>
      <w:marRight w:val="0"/>
      <w:marTop w:val="0"/>
      <w:marBottom w:val="0"/>
      <w:divBdr>
        <w:top w:val="none" w:sz="0" w:space="0" w:color="auto"/>
        <w:left w:val="none" w:sz="0" w:space="0" w:color="auto"/>
        <w:bottom w:val="none" w:sz="0" w:space="0" w:color="auto"/>
        <w:right w:val="none" w:sz="0" w:space="0" w:color="auto"/>
      </w:divBdr>
    </w:div>
    <w:div w:id="19636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2EC1-63D6-42D6-8D39-5CC2213B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8542</Words>
  <Characters>48690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Ольга Анатоліївна</dc:creator>
  <cp:keywords/>
  <dc:description/>
  <cp:lastModifiedBy>Пасиленко Ганна Михайлівна</cp:lastModifiedBy>
  <cp:revision>2</cp:revision>
  <cp:lastPrinted>2022-02-17T10:05:00Z</cp:lastPrinted>
  <dcterms:created xsi:type="dcterms:W3CDTF">2022-02-21T12:25:00Z</dcterms:created>
  <dcterms:modified xsi:type="dcterms:W3CDTF">2022-02-21T12:25:00Z</dcterms:modified>
</cp:coreProperties>
</file>