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4D0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4D0B0D">
        <w:rPr>
          <w:rFonts w:eastAsia="Times New Roman" w:cs="Times New Roman"/>
          <w:szCs w:val="36"/>
          <w:lang w:eastAsia="ru-RU"/>
        </w:rPr>
        <w:t xml:space="preserve"> СКЛИКАННЯ Х</w:t>
      </w:r>
      <w:r w:rsidR="004D0B0D">
        <w:rPr>
          <w:rFonts w:eastAsia="Times New Roman" w:cs="Times New Roman"/>
          <w:szCs w:val="36"/>
          <w:lang w:val="en-US" w:eastAsia="ru-RU"/>
        </w:rPr>
        <w:t>V</w:t>
      </w:r>
      <w:r w:rsidR="004D0B0D">
        <w:rPr>
          <w:rFonts w:eastAsia="Times New Roman" w:cs="Times New Roman"/>
          <w:szCs w:val="36"/>
          <w:lang w:eastAsia="ru-RU"/>
        </w:rPr>
        <w:t>ІІІ</w:t>
      </w:r>
      <w:r w:rsidR="00286340" w:rsidRPr="00F92C80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D0B0D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2022 року № 2785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4D0B0D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423E12">
        <w:rPr>
          <w:rFonts w:eastAsia="Times New Roman" w:cs="Times New Roman"/>
          <w:szCs w:val="28"/>
          <w:lang w:eastAsia="x-none"/>
        </w:rPr>
        <w:t>20.12</w:t>
      </w:r>
      <w:r w:rsidR="00670318">
        <w:rPr>
          <w:rFonts w:eastAsia="Times New Roman" w:cs="Times New Roman"/>
          <w:szCs w:val="28"/>
          <w:lang w:eastAsia="x-none"/>
        </w:rPr>
        <w:t xml:space="preserve">.2021 № </w:t>
      </w:r>
      <w:r w:rsidR="00423E12">
        <w:rPr>
          <w:rFonts w:eastAsia="Times New Roman" w:cs="Times New Roman"/>
          <w:szCs w:val="28"/>
          <w:lang w:eastAsia="x-none"/>
        </w:rPr>
        <w:t>43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4D0B0D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4D0B0D" w:rsidRDefault="004D0B0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D0B0D" w:rsidRDefault="004D0B0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D0B0D" w:rsidRPr="00674176" w:rsidRDefault="004D0B0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D0B0D">
        <w:rPr>
          <w:rFonts w:eastAsia="Times New Roman" w:cs="Times New Roman"/>
          <w:szCs w:val="28"/>
          <w:lang w:eastAsia="ru-RU"/>
        </w:rPr>
        <w:t>16 лютого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4D0B0D">
        <w:rPr>
          <w:rFonts w:eastAsia="Times New Roman" w:cs="Times New Roman"/>
          <w:szCs w:val="28"/>
          <w:lang w:eastAsia="ru-RU"/>
        </w:rPr>
        <w:t>2022 року № 2785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Бабич Валентина Григорівна,</w:t>
            </w:r>
          </w:p>
          <w:p w:rsidR="001F7322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F7322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Бабич Руслан Миколайович,</w:t>
            </w:r>
          </w:p>
          <w:p w:rsidR="00F92C80" w:rsidRDefault="00F92C8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22FF0" w:rsidRPr="0077038E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Бабич Юрій Миколайович,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45C4" w:rsidRDefault="001F732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12,</w:t>
            </w:r>
          </w:p>
          <w:p w:rsidR="002F6090" w:rsidRDefault="001F732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5910136600:12:026:0005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6F3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1F7322">
              <w:rPr>
                <w:rFonts w:eastAsia="Times New Roman" w:cs="Times New Roman"/>
                <w:szCs w:val="28"/>
                <w:lang w:eastAsia="ru-RU"/>
              </w:rPr>
              <w:t>581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6F3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1F7322">
              <w:rPr>
                <w:rFonts w:eastAsia="Times New Roman" w:cs="Times New Roman"/>
                <w:szCs w:val="28"/>
                <w:lang w:eastAsia="ru-RU"/>
              </w:rPr>
              <w:t>581</w:t>
            </w: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Задоркіна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Вікторівна,</w:t>
            </w:r>
          </w:p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Передова, 35,</w:t>
            </w: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5910136600:08:015:0001</w:t>
            </w: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D0B0D" w:rsidRDefault="004D0B0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365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0B0D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BB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C80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217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2E7F-52C1-4582-AAC6-602373B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47</cp:revision>
  <cp:lastPrinted>2022-02-17T07:37:00Z</cp:lastPrinted>
  <dcterms:created xsi:type="dcterms:W3CDTF">2021-03-25T12:00:00Z</dcterms:created>
  <dcterms:modified xsi:type="dcterms:W3CDTF">2022-02-21T07:31:00Z</dcterms:modified>
</cp:coreProperties>
</file>