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1F200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1F200F">
        <w:rPr>
          <w:sz w:val="28"/>
          <w:szCs w:val="36"/>
          <w:lang w:val="uk-UA"/>
        </w:rPr>
        <w:t xml:space="preserve"> СКЛИКАННЯ </w:t>
      </w:r>
      <w:r w:rsidR="001F200F">
        <w:rPr>
          <w:sz w:val="28"/>
          <w:szCs w:val="36"/>
          <w:lang w:val="en-US"/>
        </w:rPr>
        <w:t>XVIII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1F200F" w:rsidP="00732D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лютого 2022 року № 2818</w:t>
      </w:r>
      <w:r w:rsidR="00732DE0" w:rsidRPr="009151FC">
        <w:rPr>
          <w:sz w:val="28"/>
          <w:szCs w:val="28"/>
          <w:lang w:val="uk-UA"/>
        </w:rPr>
        <w:t>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C12054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8C25D2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BB690C">
              <w:rPr>
                <w:sz w:val="28"/>
                <w:szCs w:val="28"/>
                <w:lang w:val="uk-UA"/>
              </w:rPr>
              <w:t>Оксантюку</w:t>
            </w:r>
            <w:proofErr w:type="spellEnd"/>
            <w:r w:rsidR="00BB690C">
              <w:rPr>
                <w:sz w:val="28"/>
                <w:szCs w:val="28"/>
                <w:lang w:val="uk-UA"/>
              </w:rPr>
              <w:t xml:space="preserve"> Олексію Олексійовичу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</w:t>
            </w:r>
            <w:r w:rsidR="00C12054">
              <w:rPr>
                <w:sz w:val="28"/>
                <w:szCs w:val="28"/>
                <w:lang w:val="uk-UA"/>
              </w:rPr>
              <w:t xml:space="preserve">я земельної ділянки у власність,  </w:t>
            </w:r>
            <w:r w:rsidR="001B4D78">
              <w:rPr>
                <w:sz w:val="28"/>
                <w:szCs w:val="28"/>
                <w:lang w:val="uk-UA"/>
              </w:rPr>
              <w:t xml:space="preserve"> розташованої </w:t>
            </w:r>
            <w:r w:rsidR="008C25D2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8C25D2">
              <w:rPr>
                <w:sz w:val="28"/>
                <w:szCs w:val="28"/>
                <w:lang w:val="uk-UA"/>
              </w:rPr>
              <w:t>Піщанського</w:t>
            </w:r>
            <w:proofErr w:type="spellEnd"/>
            <w:r w:rsidR="008C25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5D2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8C25D2">
              <w:rPr>
                <w:sz w:val="28"/>
                <w:szCs w:val="28"/>
                <w:lang w:val="uk-UA"/>
              </w:rPr>
              <w:t>округу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003F55">
              <w:rPr>
                <w:sz w:val="28"/>
                <w:szCs w:val="28"/>
                <w:lang w:val="uk-UA"/>
              </w:rPr>
              <w:t xml:space="preserve"> 0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1B4D78">
              <w:rPr>
                <w:sz w:val="28"/>
                <w:szCs w:val="28"/>
                <w:lang w:val="uk-UA"/>
              </w:rPr>
              <w:t>12</w:t>
            </w:r>
            <w:r w:rsidR="00E70036">
              <w:rPr>
                <w:sz w:val="28"/>
                <w:szCs w:val="28"/>
                <w:lang w:val="uk-UA"/>
              </w:rPr>
              <w:t>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3A6E13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8C25D2">
        <w:rPr>
          <w:sz w:val="28"/>
          <w:szCs w:val="28"/>
          <w:lang w:val="uk-UA"/>
        </w:rPr>
        <w:t>ина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5B2982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2A2942">
        <w:rPr>
          <w:sz w:val="28"/>
          <w:szCs w:val="28"/>
          <w:lang w:val="uk-UA"/>
        </w:rPr>
        <w:t>частини четверт</w:t>
      </w:r>
      <w:r w:rsidRPr="009151FC">
        <w:rPr>
          <w:sz w:val="28"/>
          <w:szCs w:val="28"/>
          <w:lang w:val="uk-UA"/>
        </w:rPr>
        <w:t xml:space="preserve">ої статті 15 Закону України «Про доступ до публічної інформації», </w:t>
      </w:r>
      <w:r w:rsidR="00C12054" w:rsidRPr="00C12054">
        <w:rPr>
          <w:sz w:val="28"/>
          <w:szCs w:val="28"/>
          <w:lang w:val="uk-UA"/>
        </w:rPr>
        <w:t xml:space="preserve">враховуючи рішення Сумської міської ради від 24.04.2019 № 4989 - МР «Про добровільне приєднання територіальних громад сіл Піщане, Верхнє Піщане, </w:t>
      </w:r>
      <w:proofErr w:type="spellStart"/>
      <w:r w:rsidR="00C12054" w:rsidRPr="00C12054">
        <w:rPr>
          <w:sz w:val="28"/>
          <w:szCs w:val="28"/>
          <w:lang w:val="uk-UA"/>
        </w:rPr>
        <w:t>Загірське</w:t>
      </w:r>
      <w:proofErr w:type="spellEnd"/>
      <w:r w:rsidR="00C12054" w:rsidRPr="00C12054">
        <w:rPr>
          <w:sz w:val="28"/>
          <w:szCs w:val="28"/>
          <w:lang w:val="uk-UA"/>
        </w:rPr>
        <w:t xml:space="preserve">, </w:t>
      </w:r>
      <w:proofErr w:type="spellStart"/>
      <w:r w:rsidR="00C12054" w:rsidRPr="00C12054">
        <w:rPr>
          <w:sz w:val="28"/>
          <w:szCs w:val="28"/>
          <w:lang w:val="uk-UA"/>
        </w:rPr>
        <w:t>Трохименкове</w:t>
      </w:r>
      <w:proofErr w:type="spellEnd"/>
      <w:r w:rsidR="00C12054" w:rsidRPr="00C12054">
        <w:rPr>
          <w:sz w:val="28"/>
          <w:szCs w:val="28"/>
          <w:lang w:val="uk-UA"/>
        </w:rPr>
        <w:t xml:space="preserve">, Житейське, </w:t>
      </w:r>
      <w:proofErr w:type="spellStart"/>
      <w:r w:rsidR="00C12054" w:rsidRPr="00C12054">
        <w:rPr>
          <w:sz w:val="28"/>
          <w:szCs w:val="28"/>
          <w:lang w:val="uk-UA"/>
        </w:rPr>
        <w:t>Кирияківщина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Піщанської</w:t>
      </w:r>
      <w:proofErr w:type="spellEnd"/>
      <w:r w:rsidR="00C12054" w:rsidRPr="00C12054">
        <w:rPr>
          <w:sz w:val="28"/>
          <w:szCs w:val="28"/>
          <w:lang w:val="uk-UA"/>
        </w:rPr>
        <w:t xml:space="preserve"> сільської ради </w:t>
      </w:r>
      <w:proofErr w:type="spellStart"/>
      <w:r w:rsidR="00C12054" w:rsidRPr="00C12054">
        <w:rPr>
          <w:sz w:val="28"/>
          <w:szCs w:val="28"/>
          <w:lang w:val="uk-UA"/>
        </w:rPr>
        <w:t>Ковпаківського</w:t>
      </w:r>
      <w:proofErr w:type="spellEnd"/>
      <w:r w:rsidR="00C12054" w:rsidRPr="00C12054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C12054">
        <w:rPr>
          <w:sz w:val="28"/>
          <w:szCs w:val="28"/>
          <w:lang w:val="uk-UA"/>
        </w:rPr>
        <w:t xml:space="preserve">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006463">
        <w:rPr>
          <w:sz w:val="28"/>
          <w:szCs w:val="28"/>
          <w:lang w:val="uk-UA"/>
        </w:rPr>
        <w:t>, враховуючи 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</w:t>
      </w:r>
      <w:r w:rsidR="00006463">
        <w:rPr>
          <w:sz w:val="28"/>
          <w:szCs w:val="28"/>
          <w:lang w:val="uk-UA"/>
        </w:rPr>
        <w:t>екології</w:t>
      </w:r>
      <w:r w:rsidR="001B4D78">
        <w:rPr>
          <w:sz w:val="28"/>
          <w:szCs w:val="28"/>
          <w:lang w:val="uk-UA"/>
        </w:rPr>
        <w:t xml:space="preserve"> Сумської міської ради від </w:t>
      </w:r>
      <w:r w:rsidR="00A90964">
        <w:rPr>
          <w:sz w:val="28"/>
          <w:szCs w:val="28"/>
          <w:lang w:val="uk-UA"/>
        </w:rPr>
        <w:t>30.11</w:t>
      </w:r>
      <w:r w:rsidR="00D73CC1">
        <w:rPr>
          <w:sz w:val="28"/>
          <w:szCs w:val="28"/>
          <w:lang w:val="uk-UA"/>
        </w:rPr>
        <w:t>.</w:t>
      </w:r>
      <w:r w:rsidR="0078548E">
        <w:rPr>
          <w:sz w:val="28"/>
          <w:szCs w:val="28"/>
          <w:lang w:val="uk-UA"/>
        </w:rPr>
        <w:t xml:space="preserve">2021 № </w:t>
      </w:r>
      <w:r w:rsidR="00A90964">
        <w:rPr>
          <w:sz w:val="28"/>
          <w:szCs w:val="28"/>
          <w:lang w:val="uk-UA"/>
        </w:rPr>
        <w:t>41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8548E">
        <w:rPr>
          <w:sz w:val="28"/>
          <w:szCs w:val="28"/>
          <w:lang w:val="uk-UA"/>
        </w:rPr>
        <w:t xml:space="preserve"> </w:t>
      </w:r>
      <w:proofErr w:type="spellStart"/>
      <w:r w:rsidR="008C25D2">
        <w:rPr>
          <w:sz w:val="28"/>
          <w:szCs w:val="28"/>
          <w:lang w:val="uk-UA"/>
        </w:rPr>
        <w:t>Оксантюку</w:t>
      </w:r>
      <w:proofErr w:type="spellEnd"/>
      <w:r w:rsidR="008C25D2">
        <w:rPr>
          <w:sz w:val="28"/>
          <w:szCs w:val="28"/>
          <w:lang w:val="uk-UA"/>
        </w:rPr>
        <w:t xml:space="preserve"> Олексію Олексійовичу</w:t>
      </w:r>
      <w:r w:rsidR="008F2BA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</w:t>
      </w:r>
      <w:r w:rsidR="008C25D2">
        <w:rPr>
          <w:sz w:val="28"/>
          <w:szCs w:val="28"/>
          <w:lang w:val="uk-UA"/>
        </w:rPr>
        <w:t xml:space="preserve">розташованої на території </w:t>
      </w:r>
      <w:proofErr w:type="spellStart"/>
      <w:r w:rsidR="008C25D2">
        <w:rPr>
          <w:sz w:val="28"/>
          <w:szCs w:val="28"/>
          <w:lang w:val="uk-UA"/>
        </w:rPr>
        <w:t>Піщанського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с</w:t>
      </w:r>
      <w:r w:rsidR="00C12054">
        <w:rPr>
          <w:sz w:val="28"/>
          <w:szCs w:val="28"/>
          <w:lang w:val="uk-UA"/>
        </w:rPr>
        <w:t>та</w:t>
      </w:r>
      <w:r w:rsidR="008C25D2">
        <w:rPr>
          <w:sz w:val="28"/>
          <w:szCs w:val="28"/>
          <w:lang w:val="uk-UA"/>
        </w:rPr>
        <w:t>ростинського</w:t>
      </w:r>
      <w:proofErr w:type="spellEnd"/>
      <w:r w:rsidR="008C25D2">
        <w:rPr>
          <w:sz w:val="28"/>
          <w:szCs w:val="28"/>
          <w:lang w:val="uk-UA"/>
        </w:rPr>
        <w:t xml:space="preserve"> округу</w:t>
      </w:r>
      <w:r w:rsidR="001B4D78">
        <w:rPr>
          <w:sz w:val="28"/>
          <w:szCs w:val="28"/>
          <w:lang w:val="uk-UA"/>
        </w:rPr>
        <w:t>, орієнтовною площею 0,12</w:t>
      </w:r>
      <w:r w:rsidR="00C12054" w:rsidRPr="00C12054">
        <w:rPr>
          <w:sz w:val="28"/>
          <w:szCs w:val="28"/>
          <w:lang w:val="uk-UA"/>
        </w:rPr>
        <w:t>00 га</w:t>
      </w:r>
      <w:r w:rsidR="00C12054">
        <w:rPr>
          <w:sz w:val="28"/>
          <w:szCs w:val="28"/>
          <w:lang w:val="uk-UA"/>
        </w:rPr>
        <w:t>,</w:t>
      </w:r>
      <w:r w:rsidR="00C12054" w:rsidRPr="00C12054">
        <w:rPr>
          <w:sz w:val="28"/>
          <w:szCs w:val="28"/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 xml:space="preserve">для </w:t>
      </w:r>
      <w:r w:rsidR="00003F55">
        <w:rPr>
          <w:sz w:val="28"/>
          <w:szCs w:val="28"/>
          <w:lang w:val="uk-UA"/>
        </w:rPr>
        <w:t>індивідуального садівництва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 xml:space="preserve">Сумський міський голова                            </w:t>
      </w:r>
      <w:r w:rsidR="001B4D78">
        <w:rPr>
          <w:sz w:val="28"/>
          <w:szCs w:val="28"/>
          <w:lang w:val="uk-UA"/>
        </w:rPr>
        <w:t xml:space="preserve">                           Олександр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1B4D78" w:rsidP="00732DE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Виконавець: Клименко Юрій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5E2F18" w:rsidRDefault="005E2F18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8C25D2" w:rsidRDefault="008C25D2" w:rsidP="00732DE0">
      <w:pPr>
        <w:jc w:val="both"/>
        <w:rPr>
          <w:sz w:val="22"/>
          <w:szCs w:val="22"/>
          <w:lang w:val="uk-UA"/>
        </w:rPr>
      </w:pPr>
    </w:p>
    <w:p w:rsidR="008C25D2" w:rsidRDefault="008C25D2" w:rsidP="00732DE0">
      <w:pPr>
        <w:jc w:val="both"/>
        <w:rPr>
          <w:sz w:val="22"/>
          <w:szCs w:val="22"/>
          <w:lang w:val="uk-UA"/>
        </w:rPr>
      </w:pPr>
    </w:p>
    <w:p w:rsidR="008C25D2" w:rsidRDefault="008C25D2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1B4D78" w:rsidRDefault="001B4D78" w:rsidP="00732DE0">
      <w:pPr>
        <w:jc w:val="both"/>
        <w:rPr>
          <w:sz w:val="22"/>
          <w:szCs w:val="22"/>
          <w:lang w:val="uk-UA"/>
        </w:rPr>
      </w:pPr>
    </w:p>
    <w:p w:rsidR="001B4D78" w:rsidRDefault="001B4D78" w:rsidP="00732DE0">
      <w:pPr>
        <w:jc w:val="both"/>
        <w:rPr>
          <w:sz w:val="22"/>
          <w:szCs w:val="22"/>
          <w:lang w:val="uk-UA"/>
        </w:rPr>
      </w:pPr>
    </w:p>
    <w:p w:rsidR="004F5CA8" w:rsidRDefault="004F5CA8" w:rsidP="00732DE0">
      <w:pPr>
        <w:rPr>
          <w:sz w:val="22"/>
          <w:szCs w:val="22"/>
          <w:lang w:val="uk-UA"/>
        </w:rPr>
      </w:pP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3F55"/>
    <w:rsid w:val="00005096"/>
    <w:rsid w:val="00006463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B4D78"/>
    <w:rsid w:val="001C52C4"/>
    <w:rsid w:val="001C7FDB"/>
    <w:rsid w:val="001D4246"/>
    <w:rsid w:val="001E087A"/>
    <w:rsid w:val="001E1EA7"/>
    <w:rsid w:val="001E73EC"/>
    <w:rsid w:val="001E7578"/>
    <w:rsid w:val="001F200F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294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61E4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6E13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982"/>
    <w:rsid w:val="005B2DB9"/>
    <w:rsid w:val="005C09B1"/>
    <w:rsid w:val="005D1B07"/>
    <w:rsid w:val="005E2F18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06EC"/>
    <w:rsid w:val="006B4EFD"/>
    <w:rsid w:val="006C673B"/>
    <w:rsid w:val="006D148B"/>
    <w:rsid w:val="006D1C06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548E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5D2"/>
    <w:rsid w:val="008C2C13"/>
    <w:rsid w:val="008C2D17"/>
    <w:rsid w:val="008D0CEC"/>
    <w:rsid w:val="008E4337"/>
    <w:rsid w:val="008F2BA6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B6128"/>
    <w:rsid w:val="009D217D"/>
    <w:rsid w:val="009E351E"/>
    <w:rsid w:val="009F4B65"/>
    <w:rsid w:val="009F6930"/>
    <w:rsid w:val="00A0057F"/>
    <w:rsid w:val="00A00591"/>
    <w:rsid w:val="00A02F7C"/>
    <w:rsid w:val="00A43FD7"/>
    <w:rsid w:val="00A57583"/>
    <w:rsid w:val="00A608CE"/>
    <w:rsid w:val="00A73923"/>
    <w:rsid w:val="00A8531A"/>
    <w:rsid w:val="00A90964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B690C"/>
    <w:rsid w:val="00BC368A"/>
    <w:rsid w:val="00BE1F07"/>
    <w:rsid w:val="00BE76FA"/>
    <w:rsid w:val="00BF1A98"/>
    <w:rsid w:val="00C01E5C"/>
    <w:rsid w:val="00C12054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71BA0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73CC1"/>
    <w:rsid w:val="00D8663F"/>
    <w:rsid w:val="00D964F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35141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EF5B6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273C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D067C-9DFF-482F-887F-5689FD92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46</cp:revision>
  <cp:lastPrinted>2022-02-17T08:25:00Z</cp:lastPrinted>
  <dcterms:created xsi:type="dcterms:W3CDTF">2021-06-30T08:48:00Z</dcterms:created>
  <dcterms:modified xsi:type="dcterms:W3CDTF">2022-02-21T07:32:00Z</dcterms:modified>
</cp:coreProperties>
</file>