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29318673" r:id="rId6"/>
              </w:object>
            </w:r>
          </w:p>
        </w:tc>
        <w:tc>
          <w:tcPr>
            <w:tcW w:w="4253" w:type="dxa"/>
          </w:tcPr>
          <w:p w:rsidR="002F305E" w:rsidRPr="003E73C6" w:rsidRDefault="002F305E" w:rsidP="00AD5A0C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0D07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ХХІХ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2D7094">
              <w:rPr>
                <w:sz w:val="28"/>
                <w:szCs w:val="28"/>
                <w:lang w:val="uk-UA"/>
              </w:rPr>
              <w:t>03 листопада 2022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2D7094">
              <w:rPr>
                <w:sz w:val="28"/>
                <w:szCs w:val="28"/>
                <w:lang w:val="uk-UA"/>
              </w:rPr>
              <w:t>3173-</w:t>
            </w:r>
            <w:r w:rsidRPr="00640550">
              <w:rPr>
                <w:sz w:val="28"/>
                <w:szCs w:val="28"/>
                <w:lang w:val="uk-UA"/>
              </w:rPr>
              <w:t>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2D7094">
        <w:tc>
          <w:tcPr>
            <w:tcW w:w="5493" w:type="dxa"/>
          </w:tcPr>
          <w:p w:rsidR="002F305E" w:rsidRPr="00640550" w:rsidRDefault="00E811F5" w:rsidP="000129C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 ради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 xml:space="preserve">від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>27 липня 2016 року № 1031-МР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E811F5">
      <w:pPr>
        <w:ind w:left="172" w:firstLine="548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оптимізації роботи виконавчих органів ради, керуючись статтею 25, пунктами 5,6 частини першої статті 26 Закону України «Про місцеве самоврядування»,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E811F5" w:rsidRDefault="00E811F5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1. </w:t>
      </w:r>
      <w:proofErr w:type="spellStart"/>
      <w:r w:rsidRPr="00E811F5">
        <w:rPr>
          <w:sz w:val="28"/>
          <w:szCs w:val="28"/>
          <w:lang w:val="uk-UA"/>
        </w:rPr>
        <w:t>Внести</w:t>
      </w:r>
      <w:proofErr w:type="spellEnd"/>
      <w:r w:rsidRPr="00E811F5">
        <w:rPr>
          <w:sz w:val="28"/>
          <w:szCs w:val="28"/>
          <w:lang w:val="uk-UA"/>
        </w:rPr>
        <w:t xml:space="preserve"> зміни до структури апарату та виконавчих органів Сумської міської ради, затвердженої </w:t>
      </w:r>
      <w:r w:rsidRPr="00E811F5">
        <w:rPr>
          <w:sz w:val="28"/>
          <w:szCs w:val="24"/>
          <w:lang w:val="uk-UA"/>
        </w:rPr>
        <w:t>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Pr="00E811F5">
        <w:rPr>
          <w:sz w:val="28"/>
          <w:szCs w:val="28"/>
          <w:lang w:val="uk-UA"/>
        </w:rPr>
        <w:t xml:space="preserve">» (зі змінами), а саме: </w:t>
      </w:r>
    </w:p>
    <w:p w:rsidR="002231AB" w:rsidRPr="00E811F5" w:rsidRDefault="002231AB" w:rsidP="00E811F5">
      <w:pPr>
        <w:tabs>
          <w:tab w:val="left" w:pos="993"/>
        </w:tabs>
        <w:ind w:left="172"/>
        <w:jc w:val="both"/>
        <w:rPr>
          <w:sz w:val="28"/>
          <w:szCs w:val="24"/>
          <w:lang w:val="uk-UA"/>
        </w:rPr>
      </w:pPr>
    </w:p>
    <w:p w:rsidR="002231AB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1.1. </w:t>
      </w:r>
      <w:r w:rsidR="002231AB" w:rsidRPr="00E811F5">
        <w:rPr>
          <w:sz w:val="28"/>
          <w:lang w:val="uk-UA"/>
        </w:rPr>
        <w:t>Утворити Управління комунального майна Сумської міської ради (з правом юридичної особи)</w:t>
      </w:r>
      <w:r w:rsidR="00E032DD">
        <w:rPr>
          <w:sz w:val="28"/>
          <w:lang w:val="uk-UA"/>
        </w:rPr>
        <w:t xml:space="preserve"> шляхом виділення його з департаменту забезпечення ресурсних платежів</w:t>
      </w:r>
      <w:r w:rsidR="002231AB" w:rsidRPr="00E811F5">
        <w:rPr>
          <w:sz w:val="28"/>
          <w:lang w:val="uk-UA"/>
        </w:rPr>
        <w:t>.</w:t>
      </w:r>
    </w:p>
    <w:p w:rsidR="00892C88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</w:t>
      </w:r>
      <w:r w:rsidR="002231AB">
        <w:rPr>
          <w:sz w:val="28"/>
          <w:lang w:val="uk-UA"/>
        </w:rPr>
        <w:t>Утворити Д</w:t>
      </w:r>
      <w:r w:rsidR="002231AB" w:rsidRPr="00E811F5">
        <w:rPr>
          <w:sz w:val="28"/>
          <w:lang w:val="uk-UA"/>
        </w:rPr>
        <w:t>епартамент інспекційної роботи Сумської міської ради (з правом юридичної особи)</w:t>
      </w:r>
      <w:r w:rsidR="002231AB">
        <w:rPr>
          <w:sz w:val="28"/>
          <w:lang w:val="uk-UA"/>
        </w:rPr>
        <w:t>.</w:t>
      </w:r>
    </w:p>
    <w:p w:rsidR="002231AB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1.3. </w:t>
      </w:r>
      <w:r w:rsidRPr="00E811F5">
        <w:rPr>
          <w:sz w:val="28"/>
          <w:lang w:val="uk-UA"/>
        </w:rPr>
        <w:t>Утворити Відділ з охорони праці Сумської міської ради (без права юридичної особи).</w:t>
      </w:r>
    </w:p>
    <w:p w:rsidR="002231AB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1.4. </w:t>
      </w:r>
      <w:r w:rsidR="002231AB">
        <w:rPr>
          <w:sz w:val="28"/>
          <w:lang w:val="uk-UA"/>
        </w:rPr>
        <w:t>Реорганізувати   Відділ торгівлі, побуту та захисту прав споживачів</w:t>
      </w:r>
      <w:r>
        <w:rPr>
          <w:sz w:val="28"/>
          <w:lang w:val="uk-UA"/>
        </w:rPr>
        <w:t xml:space="preserve"> Сумської міської ради    шляхом приєднання до Департаменту інспекційної роботи.</w:t>
      </w:r>
      <w:r w:rsidR="002231AB" w:rsidRPr="00E811F5">
        <w:rPr>
          <w:sz w:val="28"/>
          <w:lang w:val="uk-UA"/>
        </w:rPr>
        <w:t xml:space="preserve"> </w:t>
      </w:r>
    </w:p>
    <w:p w:rsidR="00892C88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1.5. Реорганізувати </w:t>
      </w:r>
      <w:r w:rsidR="002231AB" w:rsidRPr="00E811F5">
        <w:rPr>
          <w:sz w:val="28"/>
          <w:lang w:val="uk-UA"/>
        </w:rPr>
        <w:t>Управління «Інспекція з благоустрою міста Суми» Сумської міс</w:t>
      </w:r>
      <w:r w:rsidR="002231AB">
        <w:rPr>
          <w:sz w:val="28"/>
          <w:lang w:val="uk-UA"/>
        </w:rPr>
        <w:t>ької ради</w:t>
      </w:r>
      <w:r>
        <w:rPr>
          <w:sz w:val="28"/>
          <w:lang w:val="uk-UA"/>
        </w:rPr>
        <w:t xml:space="preserve">  шляхом приєднання до Департаменту інспекційної роботи</w:t>
      </w:r>
      <w:r w:rsidR="002231AB">
        <w:rPr>
          <w:sz w:val="28"/>
          <w:lang w:val="uk-UA"/>
        </w:rPr>
        <w:t>.</w:t>
      </w:r>
    </w:p>
    <w:p w:rsidR="00892C88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1.6. Реорганізувати Управління архітектури та містобудування  Сумської міської ради шляхом приєднання до Департаменту забезпечення ресурсних платежів.</w:t>
      </w:r>
    </w:p>
    <w:p w:rsidR="002231AB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>
        <w:rPr>
          <w:sz w:val="28"/>
          <w:lang w:val="uk-UA"/>
        </w:rPr>
        <w:t xml:space="preserve">Ліквідувати </w:t>
      </w:r>
      <w:r w:rsidR="002231AB" w:rsidRPr="00E811F5">
        <w:rPr>
          <w:sz w:val="28"/>
          <w:lang w:val="uk-UA"/>
        </w:rPr>
        <w:t>Управління з питань праці Сумської міської ради</w:t>
      </w:r>
      <w:r>
        <w:rPr>
          <w:sz w:val="28"/>
          <w:lang w:val="uk-UA"/>
        </w:rPr>
        <w:t>.</w:t>
      </w:r>
    </w:p>
    <w:p w:rsidR="002231AB" w:rsidRPr="00E811F5" w:rsidRDefault="002231AB" w:rsidP="002231AB">
      <w:pPr>
        <w:tabs>
          <w:tab w:val="right" w:pos="8306"/>
        </w:tabs>
        <w:jc w:val="both"/>
        <w:rPr>
          <w:sz w:val="28"/>
          <w:lang w:val="uk-UA"/>
        </w:rPr>
      </w:pPr>
    </w:p>
    <w:p w:rsidR="005948FB" w:rsidRDefault="00DB4AAC" w:rsidP="006D74CC">
      <w:pPr>
        <w:tabs>
          <w:tab w:val="right" w:pos="830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2231AB">
        <w:rPr>
          <w:sz w:val="28"/>
          <w:lang w:val="uk-UA"/>
        </w:rPr>
        <w:t xml:space="preserve">  </w:t>
      </w:r>
      <w:r w:rsidR="005948FB">
        <w:rPr>
          <w:sz w:val="28"/>
          <w:szCs w:val="28"/>
          <w:lang w:val="uk-UA"/>
        </w:rPr>
        <w:t>2</w:t>
      </w:r>
      <w:r w:rsidR="006612F3">
        <w:rPr>
          <w:sz w:val="28"/>
          <w:szCs w:val="28"/>
          <w:lang w:val="uk-UA"/>
        </w:rPr>
        <w:t>.</w:t>
      </w:r>
      <w:r w:rsidR="005948FB">
        <w:rPr>
          <w:sz w:val="28"/>
          <w:szCs w:val="28"/>
          <w:lang w:val="uk-UA"/>
        </w:rPr>
        <w:t xml:space="preserve"> Додаток   до   рішення  </w:t>
      </w:r>
      <w:r w:rsidR="005948FB" w:rsidRPr="006439E8">
        <w:rPr>
          <w:sz w:val="28"/>
          <w:lang w:val="uk-UA"/>
        </w:rPr>
        <w:t>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="005948FB">
        <w:rPr>
          <w:sz w:val="28"/>
          <w:lang w:val="uk-UA"/>
        </w:rPr>
        <w:t>» викласти у новій редакції.</w:t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2F305E" w:rsidRDefault="00127298" w:rsidP="002F305E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2F305E" w:rsidRPr="00640550">
        <w:rPr>
          <w:sz w:val="28"/>
          <w:lang w:val="uk-UA"/>
        </w:rPr>
        <w:t>. Сумському міському голові</w:t>
      </w:r>
      <w:r w:rsidR="002F305E">
        <w:rPr>
          <w:sz w:val="28"/>
          <w:lang w:val="uk-UA"/>
        </w:rPr>
        <w:t>:</w:t>
      </w:r>
    </w:p>
    <w:p w:rsidR="002F305E" w:rsidRPr="00640550" w:rsidRDefault="00127298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2F305E">
        <w:rPr>
          <w:sz w:val="28"/>
          <w:lang w:val="uk-UA"/>
        </w:rPr>
        <w:t>.1. П</w:t>
      </w:r>
      <w:r w:rsidR="002F305E" w:rsidRPr="00640550">
        <w:rPr>
          <w:sz w:val="28"/>
          <w:lang w:val="uk-UA"/>
        </w:rPr>
        <w:t xml:space="preserve">ривести штати </w:t>
      </w:r>
      <w:r w:rsidR="002F305E" w:rsidRPr="00640550">
        <w:rPr>
          <w:sz w:val="28"/>
          <w:szCs w:val="28"/>
          <w:lang w:val="uk-UA"/>
        </w:rPr>
        <w:t>виконавчи</w:t>
      </w:r>
      <w:r w:rsidR="006D74CC">
        <w:rPr>
          <w:sz w:val="28"/>
          <w:szCs w:val="28"/>
          <w:lang w:val="uk-UA"/>
        </w:rPr>
        <w:t>х органів Сумської міської ради</w:t>
      </w:r>
      <w:r w:rsidR="002F305E" w:rsidRPr="00640550">
        <w:rPr>
          <w:sz w:val="28"/>
          <w:szCs w:val="28"/>
          <w:lang w:val="uk-UA"/>
        </w:rPr>
        <w:t xml:space="preserve"> у</w:t>
      </w:r>
      <w:r w:rsidR="002F305E">
        <w:rPr>
          <w:sz w:val="28"/>
          <w:szCs w:val="28"/>
          <w:lang w:val="uk-UA"/>
        </w:rPr>
        <w:t xml:space="preserve"> відповідність до цього рішення;</w:t>
      </w:r>
    </w:p>
    <w:p w:rsidR="002F305E" w:rsidRDefault="00127298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F305E">
        <w:rPr>
          <w:sz w:val="28"/>
          <w:szCs w:val="28"/>
          <w:lang w:val="uk-UA"/>
        </w:rPr>
        <w:t>.2</w:t>
      </w:r>
      <w:r w:rsidR="002F305E" w:rsidRPr="00640550">
        <w:rPr>
          <w:sz w:val="28"/>
          <w:szCs w:val="28"/>
          <w:lang w:val="uk-UA"/>
        </w:rPr>
        <w:t xml:space="preserve">. </w:t>
      </w:r>
      <w:r w:rsidR="002F305E">
        <w:rPr>
          <w:sz w:val="28"/>
          <w:szCs w:val="28"/>
          <w:lang w:val="uk-UA"/>
        </w:rPr>
        <w:t>В</w:t>
      </w:r>
      <w:r w:rsidR="002F305E" w:rsidRPr="00640550">
        <w:rPr>
          <w:sz w:val="28"/>
          <w:szCs w:val="28"/>
          <w:lang w:val="uk-UA"/>
        </w:rPr>
        <w:t xml:space="preserve">жити </w:t>
      </w:r>
      <w:r w:rsidR="002F305E">
        <w:rPr>
          <w:sz w:val="28"/>
          <w:szCs w:val="28"/>
          <w:lang w:val="uk-UA"/>
        </w:rPr>
        <w:t xml:space="preserve">організаційно-процедурних заходів, пов’язаних з переведенням/вивільненням працівників у зв’язку </w:t>
      </w:r>
      <w:r w:rsidR="002F305E"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942C83" w:rsidRDefault="00127298" w:rsidP="002F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F305E" w:rsidRPr="00942C83">
        <w:rPr>
          <w:sz w:val="28"/>
          <w:szCs w:val="28"/>
          <w:lang w:val="uk-UA"/>
        </w:rPr>
        <w:t>. Дане рішення набирає чинності</w:t>
      </w:r>
      <w:r w:rsidR="006D7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моменту підписання, крім пункту 2 даного рішення, який набирає чинності з </w:t>
      </w:r>
      <w:r w:rsidR="006D74CC">
        <w:rPr>
          <w:sz w:val="28"/>
          <w:szCs w:val="28"/>
          <w:lang w:val="uk-UA"/>
        </w:rPr>
        <w:t xml:space="preserve"> 1</w:t>
      </w:r>
      <w:r w:rsidR="00C87BBC" w:rsidRPr="00C87BBC">
        <w:rPr>
          <w:sz w:val="28"/>
          <w:szCs w:val="28"/>
          <w:lang w:val="uk-UA"/>
        </w:rPr>
        <w:t>2</w:t>
      </w:r>
      <w:r w:rsidR="006D74CC">
        <w:rPr>
          <w:sz w:val="28"/>
          <w:szCs w:val="28"/>
          <w:lang w:val="uk-UA"/>
        </w:rPr>
        <w:t xml:space="preserve"> січня 2023 </w:t>
      </w:r>
      <w:r w:rsidR="002F305E">
        <w:rPr>
          <w:sz w:val="28"/>
          <w:szCs w:val="28"/>
          <w:lang w:val="uk-UA"/>
        </w:rPr>
        <w:t xml:space="preserve"> року</w:t>
      </w:r>
      <w:r w:rsidR="002F305E" w:rsidRPr="00942C83">
        <w:rPr>
          <w:sz w:val="28"/>
          <w:szCs w:val="28"/>
          <w:lang w:val="uk-UA"/>
        </w:rPr>
        <w:t>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="001018FA">
        <w:rPr>
          <w:sz w:val="28"/>
          <w:szCs w:val="28"/>
          <w:lang w:val="uk-UA"/>
        </w:rPr>
        <w:t>лександр 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127298">
        <w:rPr>
          <w:sz w:val="24"/>
          <w:szCs w:val="28"/>
          <w:lang w:val="uk-UA"/>
        </w:rPr>
        <w:t>Сердюк Л</w:t>
      </w:r>
      <w:r w:rsidR="001018FA">
        <w:rPr>
          <w:sz w:val="24"/>
          <w:szCs w:val="28"/>
          <w:lang w:val="uk-UA"/>
        </w:rPr>
        <w:t>ариса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BC14E3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Pr="00C87BBC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</w:p>
    <w:p w:rsidR="00127298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</w:p>
    <w:p w:rsidR="00127298" w:rsidRDefault="00127298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7094" w:rsidRDefault="002D709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7094" w:rsidRDefault="002D709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4686" w:rsidRDefault="002D4686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4686" w:rsidRDefault="002D4686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4686" w:rsidRDefault="002D4686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p w:rsidR="00F04F9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 w:rsidR="00F04F93">
        <w:rPr>
          <w:bCs/>
          <w:sz w:val="28"/>
          <w:szCs w:val="28"/>
          <w:lang w:val="uk-UA"/>
        </w:rPr>
        <w:t xml:space="preserve">     </w:t>
      </w:r>
    </w:p>
    <w:p w:rsidR="00BC14E3" w:rsidRPr="00BC14E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BC14E3" w:rsidRPr="00BC14E3">
        <w:rPr>
          <w:bCs/>
          <w:sz w:val="28"/>
          <w:szCs w:val="28"/>
          <w:lang w:val="uk-UA"/>
        </w:rPr>
        <w:t>Додаток</w:t>
      </w:r>
    </w:p>
    <w:p w:rsidR="00BC14E3" w:rsidRPr="00BC14E3" w:rsidRDefault="00AD5A0C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A093C">
        <w:rPr>
          <w:bCs/>
          <w:sz w:val="28"/>
          <w:szCs w:val="28"/>
          <w:lang w:val="uk-UA"/>
        </w:rPr>
        <w:t>д</w:t>
      </w:r>
      <w:r w:rsidR="00BC14E3" w:rsidRPr="00BC14E3">
        <w:rPr>
          <w:bCs/>
          <w:sz w:val="28"/>
          <w:szCs w:val="28"/>
          <w:lang w:val="uk-UA"/>
        </w:rPr>
        <w:t>о</w:t>
      </w:r>
      <w:r w:rsidR="00FA093C">
        <w:rPr>
          <w:bCs/>
          <w:sz w:val="28"/>
          <w:szCs w:val="28"/>
          <w:lang w:val="uk-UA"/>
        </w:rPr>
        <w:t xml:space="preserve">    </w:t>
      </w:r>
      <w:r w:rsidR="00BC14E3" w:rsidRPr="00BC14E3">
        <w:rPr>
          <w:bCs/>
          <w:sz w:val="28"/>
          <w:szCs w:val="28"/>
          <w:lang w:val="uk-UA"/>
        </w:rPr>
        <w:t xml:space="preserve">рішення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 xml:space="preserve">Сумської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>міської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 xml:space="preserve"> 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>ради</w:t>
      </w:r>
      <w:r w:rsidR="00BC14E3" w:rsidRPr="00BC14E3">
        <w:rPr>
          <w:sz w:val="28"/>
          <w:lang w:val="uk-UA"/>
        </w:rPr>
        <w:t xml:space="preserve">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C14E3">
        <w:rPr>
          <w:sz w:val="28"/>
          <w:lang w:val="uk-UA"/>
        </w:rPr>
        <w:t>«</w:t>
      </w:r>
      <w:r w:rsidR="00BC14E3" w:rsidRPr="006439E8">
        <w:rPr>
          <w:sz w:val="28"/>
          <w:lang w:val="uk-UA"/>
        </w:rPr>
        <w:t xml:space="preserve">Про внесення змін до структури апарату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та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виконавчих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органів Сумської міської ради,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затвердженої </w:t>
      </w:r>
      <w:r w:rsidR="00F04F9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рішенням Сумської міської</w:t>
      </w:r>
      <w:r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 ради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липня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2016 </w:t>
      </w:r>
      <w:r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року </w:t>
      </w:r>
      <w:r>
        <w:rPr>
          <w:sz w:val="28"/>
          <w:lang w:val="uk-UA"/>
        </w:rPr>
        <w:t xml:space="preserve">      </w:t>
      </w:r>
      <w:r w:rsidR="00BC14E3" w:rsidRPr="006439E8">
        <w:rPr>
          <w:sz w:val="28"/>
          <w:lang w:val="uk-UA"/>
        </w:rPr>
        <w:t xml:space="preserve">№ 1031-МР «Про затвердження структури апарату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та виконавчих органів Сумської міської </w:t>
      </w:r>
      <w:r w:rsidR="00F04F93"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ради,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>їх загальної чисельності»</w:t>
      </w:r>
    </w:p>
    <w:p w:rsidR="00BC14E3" w:rsidRDefault="00F04F93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C14E3">
        <w:rPr>
          <w:sz w:val="28"/>
          <w:lang w:val="uk-UA"/>
        </w:rPr>
        <w:t>(зі змінами)»</w:t>
      </w:r>
    </w:p>
    <w:p w:rsidR="00AD5A0C" w:rsidRDefault="007575E1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D5A0C">
        <w:rPr>
          <w:sz w:val="28"/>
          <w:lang w:val="uk-UA"/>
        </w:rPr>
        <w:t xml:space="preserve">від  </w:t>
      </w:r>
      <w:r w:rsidR="0028364A">
        <w:rPr>
          <w:sz w:val="28"/>
          <w:lang w:val="uk-UA"/>
        </w:rPr>
        <w:t>03 листопада 2022 року</w:t>
      </w:r>
      <w:r w:rsidR="00AD5A0C">
        <w:rPr>
          <w:sz w:val="28"/>
          <w:lang w:val="uk-UA"/>
        </w:rPr>
        <w:t xml:space="preserve">  № </w:t>
      </w:r>
      <w:r w:rsidR="0028364A">
        <w:rPr>
          <w:sz w:val="28"/>
          <w:lang w:val="uk-UA"/>
        </w:rPr>
        <w:t>3173-МР</w:t>
      </w:r>
    </w:p>
    <w:p w:rsidR="00AD5A0C" w:rsidRDefault="00AD5A0C" w:rsidP="00AD5A0C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p w:rsidR="00AD5A0C" w:rsidRPr="00BC14E3" w:rsidRDefault="00AD5A0C" w:rsidP="00AD5A0C">
      <w:pPr>
        <w:tabs>
          <w:tab w:val="left" w:pos="1890"/>
        </w:tabs>
        <w:ind w:left="4248" w:right="-144" w:hanging="137"/>
        <w:rPr>
          <w:b/>
          <w:bCs/>
          <w:sz w:val="28"/>
          <w:szCs w:val="28"/>
          <w:lang w:val="uk-UA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5948FB">
        <w:rPr>
          <w:b/>
          <w:bCs/>
          <w:sz w:val="28"/>
          <w:szCs w:val="28"/>
        </w:rPr>
        <w:t>С Т Р У К Т У Р А</w:t>
      </w:r>
    </w:p>
    <w:p w:rsidR="006E783E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апарату</w:t>
      </w:r>
      <w:proofErr w:type="spellEnd"/>
      <w:r w:rsidRPr="005948FB">
        <w:rPr>
          <w:b/>
          <w:bCs/>
          <w:sz w:val="28"/>
          <w:szCs w:val="28"/>
        </w:rPr>
        <w:t xml:space="preserve"> та </w:t>
      </w:r>
      <w:proofErr w:type="spellStart"/>
      <w:r w:rsidRPr="005948FB">
        <w:rPr>
          <w:b/>
          <w:bCs/>
          <w:sz w:val="28"/>
          <w:szCs w:val="28"/>
        </w:rPr>
        <w:t>виконавчих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органів</w:t>
      </w:r>
      <w:proofErr w:type="spellEnd"/>
      <w:r w:rsidRPr="005948FB">
        <w:rPr>
          <w:b/>
          <w:bCs/>
          <w:sz w:val="28"/>
          <w:szCs w:val="28"/>
        </w:rPr>
        <w:t xml:space="preserve"> </w:t>
      </w:r>
    </w:p>
    <w:p w:rsid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Сумської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міської</w:t>
      </w:r>
      <w:proofErr w:type="spellEnd"/>
      <w:r w:rsidRPr="005948FB">
        <w:rPr>
          <w:b/>
          <w:bCs/>
          <w:sz w:val="28"/>
          <w:szCs w:val="28"/>
        </w:rPr>
        <w:t xml:space="preserve"> ради</w:t>
      </w:r>
    </w:p>
    <w:p w:rsidR="006E783E" w:rsidRPr="005948FB" w:rsidRDefault="006E783E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5948FB">
        <w:rPr>
          <w:b/>
          <w:bCs/>
          <w:sz w:val="28"/>
          <w:szCs w:val="28"/>
          <w:u w:val="single"/>
        </w:rPr>
        <w:t>апарат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  <w:r w:rsidRPr="005948FB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5948FB" w:rsidRPr="005948FB" w:rsidRDefault="005948FB" w:rsidP="005948FB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Керівництво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міської</w:t>
      </w:r>
      <w:proofErr w:type="spellEnd"/>
      <w:r w:rsidRPr="005948FB">
        <w:rPr>
          <w:sz w:val="28"/>
          <w:szCs w:val="28"/>
        </w:rPr>
        <w:t xml:space="preserve"> ради;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Патронатна</w:t>
      </w:r>
      <w:proofErr w:type="spellEnd"/>
      <w:r w:rsidRPr="005948FB">
        <w:rPr>
          <w:sz w:val="28"/>
          <w:szCs w:val="28"/>
        </w:rPr>
        <w:t xml:space="preserve"> служба;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Старости;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Головний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спеціаліст</w:t>
      </w:r>
      <w:proofErr w:type="spellEnd"/>
      <w:r w:rsidRPr="005948FB">
        <w:rPr>
          <w:sz w:val="28"/>
          <w:szCs w:val="28"/>
        </w:rPr>
        <w:t xml:space="preserve"> (з питань </w:t>
      </w:r>
      <w:proofErr w:type="spellStart"/>
      <w:r w:rsidRPr="005948FB">
        <w:rPr>
          <w:sz w:val="28"/>
          <w:szCs w:val="28"/>
        </w:rPr>
        <w:t>режимно-секретної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мобілізаційної</w:t>
      </w:r>
      <w:proofErr w:type="spellEnd"/>
      <w:r w:rsidRPr="005948FB">
        <w:rPr>
          <w:sz w:val="28"/>
          <w:szCs w:val="28"/>
        </w:rPr>
        <w:t xml:space="preserve"> роботи)</w:t>
      </w:r>
      <w:r w:rsidRPr="005948FB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tabs>
          <w:tab w:val="left" w:pos="709"/>
          <w:tab w:val="left" w:pos="1890"/>
        </w:tabs>
        <w:jc w:val="center"/>
      </w:pP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Виконавчі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органи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u w:val="single"/>
        </w:rPr>
      </w:pPr>
    </w:p>
    <w:p w:rsidR="005948FB" w:rsidRPr="00DB5078" w:rsidRDefault="005948FB" w:rsidP="00507C54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DB5078">
        <w:rPr>
          <w:sz w:val="28"/>
          <w:szCs w:val="28"/>
        </w:rPr>
        <w:t xml:space="preserve">Департамент забезпечення ресурсних платежів у </w:t>
      </w:r>
      <w:proofErr w:type="spellStart"/>
      <w:r w:rsidRPr="00DB5078">
        <w:rPr>
          <w:sz w:val="28"/>
          <w:szCs w:val="28"/>
        </w:rPr>
        <w:t>складі</w:t>
      </w:r>
      <w:proofErr w:type="spellEnd"/>
      <w:r w:rsidR="007149A0" w:rsidRPr="00DB5078">
        <w:rPr>
          <w:sz w:val="28"/>
          <w:szCs w:val="28"/>
          <w:lang w:val="uk-UA"/>
        </w:rPr>
        <w:t>:</w:t>
      </w:r>
      <w:r w:rsidR="007149A0" w:rsidRPr="00DB5078">
        <w:rPr>
          <w:sz w:val="28"/>
          <w:szCs w:val="28"/>
        </w:rPr>
        <w:t xml:space="preserve">             </w:t>
      </w:r>
    </w:p>
    <w:p w:rsidR="007149A0" w:rsidRPr="006E783E" w:rsidRDefault="007149A0" w:rsidP="004404E6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 w:rsidRPr="00DB5078">
        <w:rPr>
          <w:rFonts w:eastAsia="Calibri"/>
          <w:sz w:val="28"/>
          <w:szCs w:val="28"/>
          <w:lang w:val="uk-UA"/>
        </w:rPr>
        <w:t>сектор організаційного забезпечення;</w:t>
      </w:r>
    </w:p>
    <w:p w:rsidR="006E783E" w:rsidRPr="00DB5078" w:rsidRDefault="006E783E" w:rsidP="004404E6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довідково-інформаційний сектор;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земельних відносин: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земельних ресурсів;</w:t>
      </w:r>
    </w:p>
    <w:p w:rsidR="007149A0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 xml:space="preserve">відділ врегулювання земельних </w:t>
      </w:r>
      <w:r w:rsidR="006E783E">
        <w:rPr>
          <w:rFonts w:eastAsia="Calibri"/>
          <w:sz w:val="28"/>
          <w:szCs w:val="28"/>
          <w:lang w:val="uk-UA"/>
        </w:rPr>
        <w:t>спорів та контролю платежів</w:t>
      </w:r>
      <w:r w:rsidR="007149A0">
        <w:rPr>
          <w:rFonts w:eastAsia="Calibri"/>
          <w:sz w:val="28"/>
          <w:szCs w:val="28"/>
          <w:lang w:val="uk-UA"/>
        </w:rPr>
        <w:t>:</w:t>
      </w:r>
    </w:p>
    <w:p w:rsidR="005948FB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контролю платежів</w:t>
      </w:r>
      <w:r w:rsidR="005948FB" w:rsidRPr="005948FB">
        <w:rPr>
          <w:rFonts w:eastAsia="Calibri"/>
          <w:sz w:val="28"/>
          <w:szCs w:val="28"/>
          <w:lang w:val="uk-UA"/>
        </w:rPr>
        <w:t>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врегулювання земельних спорів;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підготовки розпорядчих актів;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організації земельних торгів та укладення договорів;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AD5A0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</w:t>
      </w:r>
      <w:r w:rsidR="00AD5A0C">
        <w:rPr>
          <w:rFonts w:eastAsia="Calibri"/>
          <w:sz w:val="28"/>
          <w:szCs w:val="28"/>
          <w:lang w:val="uk-UA"/>
        </w:rPr>
        <w:t xml:space="preserve"> та</w:t>
      </w:r>
      <w:r w:rsidRPr="005948FB">
        <w:rPr>
          <w:rFonts w:eastAsia="Calibri"/>
          <w:sz w:val="28"/>
          <w:szCs w:val="28"/>
          <w:lang w:val="uk-UA"/>
        </w:rPr>
        <w:t xml:space="preserve"> кадрового забезпечення</w:t>
      </w:r>
    </w:p>
    <w:p w:rsidR="00AD5A0C" w:rsidRDefault="00DB507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</w:t>
      </w:r>
      <w:r w:rsidR="00AD5A0C">
        <w:rPr>
          <w:rFonts w:eastAsia="Calibri"/>
          <w:sz w:val="28"/>
          <w:szCs w:val="28"/>
          <w:lang w:val="uk-UA"/>
        </w:rPr>
        <w:t>правління архітектури та містобудування:</w:t>
      </w:r>
    </w:p>
    <w:p w:rsidR="00AD5A0C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генерального плану та архітектурного планування;</w:t>
      </w:r>
    </w:p>
    <w:p w:rsidR="00C45AFF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«Служба містобудівного кадастру»;</w:t>
      </w:r>
    </w:p>
    <w:p w:rsidR="00C45AFF" w:rsidRDefault="00C45AFF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з питань дизайну міського середовища;</w:t>
      </w:r>
    </w:p>
    <w:p w:rsidR="00AD5A0C" w:rsidRPr="005948FB" w:rsidRDefault="00C45AFF" w:rsidP="00C45AFF">
      <w:pPr>
        <w:tabs>
          <w:tab w:val="left" w:pos="1890"/>
        </w:tabs>
        <w:ind w:left="709" w:firstLine="73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6E783E">
        <w:rPr>
          <w:rFonts w:eastAsia="Calibri"/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>сектор контролю за розміщенням тимчасових споруд та зовнішньої реклами.</w:t>
      </w:r>
      <w:r w:rsidR="00AD5A0C">
        <w:rPr>
          <w:rFonts w:eastAsia="Calibri"/>
          <w:sz w:val="28"/>
          <w:szCs w:val="28"/>
          <w:lang w:val="uk-UA"/>
        </w:rPr>
        <w:t xml:space="preserve"> </w:t>
      </w:r>
    </w:p>
    <w:p w:rsidR="005948FB" w:rsidRDefault="00AD5A0C" w:rsidP="00AD5A0C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           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>Департамент комунікацій та інформаційної політики у складі: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 xml:space="preserve">управління </w:t>
      </w:r>
      <w:r w:rsidR="00425817">
        <w:rPr>
          <w:rFonts w:eastAsia="Calibri"/>
          <w:sz w:val="28"/>
          <w:szCs w:val="28"/>
          <w:lang w:val="uk-UA"/>
        </w:rPr>
        <w:t>суспільних комунікацій:</w:t>
      </w:r>
    </w:p>
    <w:p w:rsidR="005948FB" w:rsidRPr="005948FB" w:rsidRDefault="005948FB" w:rsidP="00772921">
      <w:pPr>
        <w:tabs>
          <w:tab w:val="left" w:pos="1890"/>
        </w:tabs>
        <w:ind w:left="1800" w:firstLine="327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 xml:space="preserve">відділ </w:t>
      </w:r>
      <w:r w:rsidR="00425817">
        <w:rPr>
          <w:sz w:val="28"/>
          <w:szCs w:val="28"/>
          <w:lang w:val="uk-UA"/>
        </w:rPr>
        <w:t>аналітики та комунікативних стратегій;</w:t>
      </w:r>
    </w:p>
    <w:p w:rsidR="005948FB" w:rsidRPr="005948FB" w:rsidRDefault="005948FB" w:rsidP="00772921">
      <w:pPr>
        <w:tabs>
          <w:tab w:val="left" w:pos="1890"/>
        </w:tabs>
        <w:ind w:left="1800" w:firstLine="327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 xml:space="preserve">відділ </w:t>
      </w:r>
      <w:r w:rsidR="00425817">
        <w:rPr>
          <w:sz w:val="28"/>
          <w:szCs w:val="28"/>
          <w:lang w:val="uk-UA"/>
        </w:rPr>
        <w:t>інформаційного забезпечення</w:t>
      </w:r>
      <w:r w:rsidRPr="005948FB">
        <w:rPr>
          <w:sz w:val="28"/>
          <w:szCs w:val="28"/>
          <w:lang w:val="uk-UA"/>
        </w:rPr>
        <w:t>;</w:t>
      </w:r>
    </w:p>
    <w:p w:rsidR="00425817" w:rsidRDefault="00425817" w:rsidP="00772921">
      <w:pPr>
        <w:tabs>
          <w:tab w:val="left" w:pos="1890"/>
        </w:tabs>
        <w:ind w:left="1800" w:firstLine="3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технологій та поширення інформації;</w:t>
      </w:r>
    </w:p>
    <w:p w:rsidR="005948FB" w:rsidRPr="005948FB" w:rsidRDefault="005948FB" w:rsidP="00772921">
      <w:pPr>
        <w:tabs>
          <w:tab w:val="left" w:pos="1890"/>
        </w:tabs>
        <w:ind w:left="1800" w:firstLine="327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 xml:space="preserve">сектор </w:t>
      </w:r>
      <w:r w:rsidR="00425817">
        <w:rPr>
          <w:sz w:val="28"/>
          <w:szCs w:val="28"/>
          <w:lang w:val="uk-UA"/>
        </w:rPr>
        <w:t>громадянського суспільства</w:t>
      </w:r>
      <w:r w:rsidRPr="005948FB">
        <w:rPr>
          <w:sz w:val="28"/>
          <w:szCs w:val="28"/>
          <w:lang w:val="uk-UA"/>
        </w:rPr>
        <w:t>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публічної інформації:</w:t>
      </w:r>
    </w:p>
    <w:p w:rsidR="005948FB" w:rsidRPr="005948FB" w:rsidRDefault="005948FB" w:rsidP="00772921">
      <w:pPr>
        <w:tabs>
          <w:tab w:val="left" w:pos="1890"/>
        </w:tabs>
        <w:ind w:left="1843" w:firstLine="284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 xml:space="preserve">відділ </w:t>
      </w:r>
      <w:r w:rsidR="00425817">
        <w:rPr>
          <w:rFonts w:eastAsia="Calibri"/>
          <w:sz w:val="28"/>
          <w:szCs w:val="28"/>
          <w:lang w:val="uk-UA"/>
        </w:rPr>
        <w:t xml:space="preserve">публічної інформації та </w:t>
      </w:r>
      <w:r w:rsidR="00772921">
        <w:rPr>
          <w:rFonts w:eastAsia="Calibri"/>
          <w:sz w:val="28"/>
          <w:szCs w:val="28"/>
          <w:lang w:val="uk-UA"/>
        </w:rPr>
        <w:t>е-демократії;</w:t>
      </w:r>
    </w:p>
    <w:p w:rsidR="005948FB" w:rsidRDefault="005948FB" w:rsidP="00772921">
      <w:pPr>
        <w:tabs>
          <w:tab w:val="left" w:pos="1890"/>
        </w:tabs>
        <w:ind w:left="1843" w:firstLine="284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документообігу</w:t>
      </w:r>
      <w:r w:rsidR="00573F2C">
        <w:rPr>
          <w:rFonts w:eastAsia="Calibri"/>
          <w:sz w:val="28"/>
          <w:szCs w:val="28"/>
          <w:lang w:val="uk-UA"/>
        </w:rPr>
        <w:t>.</w:t>
      </w:r>
    </w:p>
    <w:p w:rsidR="00573F2C" w:rsidRPr="005948FB" w:rsidRDefault="00573F2C" w:rsidP="005948FB">
      <w:pPr>
        <w:tabs>
          <w:tab w:val="left" w:pos="1890"/>
        </w:tabs>
        <w:ind w:left="1843"/>
        <w:jc w:val="both"/>
        <w:rPr>
          <w:rFonts w:eastAsia="Calibri"/>
          <w:sz w:val="28"/>
          <w:szCs w:val="28"/>
          <w:lang w:val="uk-UA"/>
        </w:rPr>
      </w:pPr>
    </w:p>
    <w:p w:rsidR="005948FB" w:rsidRPr="00E032D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032DD">
        <w:rPr>
          <w:sz w:val="28"/>
          <w:szCs w:val="28"/>
        </w:rPr>
        <w:t xml:space="preserve">Департамент інфраструктури міста у </w:t>
      </w:r>
      <w:proofErr w:type="spellStart"/>
      <w:r w:rsidRPr="00E032DD">
        <w:rPr>
          <w:sz w:val="28"/>
          <w:szCs w:val="28"/>
        </w:rPr>
        <w:t>складі</w:t>
      </w:r>
      <w:proofErr w:type="spellEnd"/>
      <w:r w:rsidRPr="00E032DD">
        <w:rPr>
          <w:sz w:val="28"/>
          <w:szCs w:val="28"/>
        </w:rPr>
        <w:t xml:space="preserve">:  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управління благоустрою: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дорожнього господарства;</w:t>
      </w:r>
    </w:p>
    <w:p w:rsidR="005948FB" w:rsidRPr="00E032DD" w:rsidRDefault="005948FB" w:rsidP="005948FB">
      <w:pPr>
        <w:ind w:left="1417" w:firstLine="707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відділ санітарного очищення міста та поводження з ТПВ;</w:t>
      </w:r>
    </w:p>
    <w:p w:rsidR="005948FB" w:rsidRPr="00E032DD" w:rsidRDefault="005948FB" w:rsidP="005948FB">
      <w:pPr>
        <w:ind w:left="707"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управління житлово-комунального господарства: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житлово</w:t>
      </w:r>
      <w:r w:rsidR="00E032DD" w:rsidRPr="00E032DD">
        <w:rPr>
          <w:sz w:val="28"/>
          <w:lang w:val="uk-UA"/>
        </w:rPr>
        <w:t xml:space="preserve">-комунального </w:t>
      </w:r>
      <w:r w:rsidRPr="00E032DD">
        <w:rPr>
          <w:sz w:val="28"/>
          <w:lang w:val="uk-UA"/>
        </w:rPr>
        <w:t>господарства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5948FB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</w:r>
      <w:r w:rsidR="00E032DD" w:rsidRPr="00E032DD">
        <w:rPr>
          <w:sz w:val="28"/>
          <w:lang w:val="uk-UA"/>
        </w:rPr>
        <w:t>відділ роботи з населенням</w:t>
      </w:r>
      <w:r w:rsidRPr="00E032DD">
        <w:rPr>
          <w:sz w:val="28"/>
          <w:lang w:val="uk-UA"/>
        </w:rPr>
        <w:t>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– управління ремонту та утримання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 відділ ремонту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відділ утримання об’єктів комунального господарства та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відділ бухгалтерського обліку та фінансової звітності;</w:t>
      </w:r>
    </w:p>
    <w:p w:rsidR="00E032DD" w:rsidRPr="00E032DD" w:rsidRDefault="005948FB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– відділ </w:t>
      </w:r>
      <w:r w:rsidR="00E032DD" w:rsidRPr="00E032DD">
        <w:rPr>
          <w:sz w:val="28"/>
          <w:lang w:val="uk-UA"/>
        </w:rPr>
        <w:t xml:space="preserve">бюджетного </w:t>
      </w:r>
      <w:r w:rsidRPr="00E032DD">
        <w:rPr>
          <w:sz w:val="28"/>
          <w:lang w:val="uk-UA"/>
        </w:rPr>
        <w:t>планування</w:t>
      </w:r>
      <w:r w:rsidR="00E032DD" w:rsidRPr="00E032DD">
        <w:rPr>
          <w:sz w:val="28"/>
          <w:lang w:val="uk-UA"/>
        </w:rPr>
        <w:t xml:space="preserve"> та </w:t>
      </w:r>
      <w:r w:rsidRPr="00E032DD">
        <w:rPr>
          <w:sz w:val="28"/>
          <w:lang w:val="uk-UA"/>
        </w:rPr>
        <w:t xml:space="preserve"> економічного аналізу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E032DD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відділ</w:t>
      </w:r>
      <w:r w:rsidR="005948FB" w:rsidRPr="00E032DD">
        <w:rPr>
          <w:sz w:val="28"/>
          <w:lang w:val="uk-UA"/>
        </w:rPr>
        <w:t xml:space="preserve"> тарифної політики;</w:t>
      </w:r>
    </w:p>
    <w:p w:rsidR="005948FB" w:rsidRPr="00E032DD" w:rsidRDefault="005948FB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відділ юридичного та кадрового забезпечення;</w:t>
      </w:r>
    </w:p>
    <w:p w:rsidR="005948FB" w:rsidRPr="00E032DD" w:rsidRDefault="005948FB" w:rsidP="005948FB">
      <w:pPr>
        <w:ind w:left="1418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сектор по роботі зі зверненнями громадян та документообігу;</w:t>
      </w:r>
    </w:p>
    <w:p w:rsidR="00E032DD" w:rsidRPr="00E032DD" w:rsidRDefault="00E032DD" w:rsidP="005948FB">
      <w:pPr>
        <w:ind w:left="1418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– відділ публічних </w:t>
      </w:r>
      <w:proofErr w:type="spellStart"/>
      <w:r w:rsidRPr="00E032DD">
        <w:rPr>
          <w:sz w:val="28"/>
          <w:lang w:val="uk-UA"/>
        </w:rPr>
        <w:t>закупівель</w:t>
      </w:r>
      <w:proofErr w:type="spellEnd"/>
      <w:r w:rsidR="001018FA">
        <w:rPr>
          <w:sz w:val="28"/>
          <w:lang w:val="uk-UA"/>
        </w:rPr>
        <w:t>.</w:t>
      </w:r>
    </w:p>
    <w:p w:rsidR="00573F2C" w:rsidRPr="005948FB" w:rsidRDefault="005948FB" w:rsidP="005948FB">
      <w:pPr>
        <w:jc w:val="both"/>
        <w:rPr>
          <w:sz w:val="28"/>
          <w:lang w:val="uk-UA"/>
        </w:rPr>
      </w:pPr>
      <w:r w:rsidRPr="005948FB">
        <w:rPr>
          <w:sz w:val="28"/>
          <w:lang w:val="uk-UA"/>
        </w:rPr>
        <w:tab/>
      </w:r>
      <w:r w:rsidRPr="005948FB">
        <w:rPr>
          <w:sz w:val="28"/>
          <w:lang w:val="uk-UA"/>
        </w:rPr>
        <w:tab/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соціального захисту населення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надання державної соціальної допомоги:</w:t>
      </w:r>
    </w:p>
    <w:p w:rsidR="005948FB" w:rsidRPr="005948FB" w:rsidRDefault="005948FB" w:rsidP="005948FB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прийому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громадян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2127"/>
        </w:tabs>
        <w:ind w:left="2127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консультативно-</w:t>
      </w:r>
      <w:proofErr w:type="spellStart"/>
      <w:r w:rsidRPr="005948FB">
        <w:rPr>
          <w:sz w:val="28"/>
          <w:szCs w:val="28"/>
        </w:rPr>
        <w:t>реєстраційний</w:t>
      </w:r>
      <w:proofErr w:type="spellEnd"/>
      <w:r w:rsidRPr="005948FB">
        <w:rPr>
          <w:sz w:val="28"/>
          <w:szCs w:val="28"/>
        </w:rPr>
        <w:t xml:space="preserve"> сектор;</w:t>
      </w:r>
    </w:p>
    <w:p w:rsidR="005948FB" w:rsidRPr="005948FB" w:rsidRDefault="005948FB" w:rsidP="005948FB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прийняття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рішень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автоматизованої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обробки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інформації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виплати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усіх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видів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соціальної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допомоги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персоніфікованого</w:t>
      </w:r>
      <w:proofErr w:type="spellEnd"/>
      <w:r w:rsidRPr="005948FB">
        <w:rPr>
          <w:sz w:val="28"/>
          <w:szCs w:val="28"/>
        </w:rPr>
        <w:t xml:space="preserve"> обліку </w:t>
      </w:r>
      <w:proofErr w:type="spellStart"/>
      <w:r w:rsidRPr="005948FB">
        <w:rPr>
          <w:sz w:val="28"/>
          <w:szCs w:val="28"/>
        </w:rPr>
        <w:t>пільг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6A3853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програм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із</w:t>
      </w:r>
      <w:proofErr w:type="spellEnd"/>
      <w:r w:rsidR="005948FB" w:rsidRPr="005948FB">
        <w:rPr>
          <w:sz w:val="28"/>
          <w:szCs w:val="28"/>
        </w:rPr>
        <w:t xml:space="preserve"> соціального захисту населення:</w:t>
      </w:r>
    </w:p>
    <w:p w:rsidR="005948FB" w:rsidRPr="005948FB" w:rsidRDefault="005948FB" w:rsidP="006A3853">
      <w:pPr>
        <w:tabs>
          <w:tab w:val="left" w:pos="1890"/>
        </w:tabs>
        <w:ind w:firstLine="2124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сектор </w:t>
      </w:r>
      <w:proofErr w:type="spellStart"/>
      <w:r w:rsidRPr="005948FB">
        <w:rPr>
          <w:sz w:val="28"/>
          <w:szCs w:val="28"/>
        </w:rPr>
        <w:t>планування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видатків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моніторингу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виконання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заходів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із</w:t>
      </w:r>
      <w:proofErr w:type="spellEnd"/>
      <w:r w:rsidRPr="005948FB">
        <w:rPr>
          <w:sz w:val="28"/>
          <w:szCs w:val="28"/>
        </w:rPr>
        <w:t xml:space="preserve"> соціального захисту населення;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701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lastRenderedPageBreak/>
        <w:t>управління у справах осіб з інвалідністю та соціального обслуговування громадян:</w:t>
      </w:r>
    </w:p>
    <w:p w:rsidR="005948FB" w:rsidRPr="005948FB" w:rsidRDefault="005948FB" w:rsidP="00B07DB8">
      <w:pPr>
        <w:tabs>
          <w:tab w:val="left" w:pos="1701"/>
        </w:tabs>
        <w:ind w:firstLine="144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B07DB8">
        <w:rPr>
          <w:rFonts w:eastAsia="Calibri"/>
          <w:sz w:val="28"/>
          <w:szCs w:val="28"/>
          <w:lang w:val="uk-UA"/>
        </w:rPr>
        <w:t xml:space="preserve">    </w:t>
      </w:r>
      <w:r w:rsidR="00573F2C">
        <w:rPr>
          <w:rFonts w:eastAsia="Calibri"/>
          <w:sz w:val="28"/>
          <w:szCs w:val="28"/>
          <w:lang w:val="uk-UA"/>
        </w:rPr>
        <w:t xml:space="preserve"> </w:t>
      </w:r>
      <w:r w:rsidRPr="005948FB">
        <w:rPr>
          <w:rFonts w:eastAsia="Calibri"/>
          <w:sz w:val="28"/>
          <w:szCs w:val="28"/>
          <w:lang w:val="uk-UA"/>
        </w:rPr>
        <w:t>відділ з організації соціальних послуг та роботи з інститутами громадянського суспільства;</w:t>
      </w:r>
    </w:p>
    <w:p w:rsidR="005948FB" w:rsidRPr="005948FB" w:rsidRDefault="005948FB" w:rsidP="005948FB">
      <w:pPr>
        <w:tabs>
          <w:tab w:val="left" w:pos="1701"/>
        </w:tabs>
        <w:ind w:left="144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B07DB8">
        <w:rPr>
          <w:rFonts w:eastAsia="Calibri"/>
          <w:sz w:val="28"/>
          <w:szCs w:val="28"/>
          <w:lang w:val="uk-UA"/>
        </w:rPr>
        <w:t xml:space="preserve">    </w:t>
      </w:r>
      <w:r w:rsidRPr="005948FB">
        <w:rPr>
          <w:rFonts w:eastAsia="Calibri"/>
          <w:sz w:val="28"/>
          <w:szCs w:val="28"/>
          <w:lang w:val="uk-UA"/>
        </w:rPr>
        <w:t>відділ з реалізації державних та місцевих соціальних програм;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соціально-трудових відносин:</w:t>
      </w:r>
    </w:p>
    <w:p w:rsidR="005948FB" w:rsidRPr="005948FB" w:rsidRDefault="00573F2C" w:rsidP="005948FB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948FB" w:rsidRPr="005948FB">
        <w:rPr>
          <w:sz w:val="28"/>
          <w:szCs w:val="28"/>
        </w:rPr>
        <w:t xml:space="preserve">відділ контролю за </w:t>
      </w:r>
      <w:proofErr w:type="spellStart"/>
      <w:r w:rsidR="005948FB" w:rsidRPr="005948FB">
        <w:rPr>
          <w:sz w:val="28"/>
          <w:szCs w:val="28"/>
        </w:rPr>
        <w:t>призначенням</w:t>
      </w:r>
      <w:proofErr w:type="spellEnd"/>
      <w:r w:rsidR="005948FB" w:rsidRPr="005948FB">
        <w:rPr>
          <w:sz w:val="28"/>
          <w:szCs w:val="28"/>
        </w:rPr>
        <w:t xml:space="preserve"> і </w:t>
      </w:r>
      <w:proofErr w:type="spellStart"/>
      <w:r w:rsidR="005948FB" w:rsidRPr="005948FB">
        <w:rPr>
          <w:sz w:val="28"/>
          <w:szCs w:val="28"/>
        </w:rPr>
        <w:t>виплатою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пенсій</w:t>
      </w:r>
      <w:proofErr w:type="spellEnd"/>
      <w:r w:rsidR="005948FB" w:rsidRPr="005948FB">
        <w:rPr>
          <w:sz w:val="28"/>
          <w:szCs w:val="28"/>
        </w:rPr>
        <w:t>;</w:t>
      </w:r>
    </w:p>
    <w:p w:rsidR="005948FB" w:rsidRPr="00B07DB8" w:rsidRDefault="00333ACC" w:rsidP="00333ACC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73F2C">
        <w:rPr>
          <w:sz w:val="28"/>
          <w:szCs w:val="28"/>
          <w:lang w:val="uk-UA"/>
        </w:rPr>
        <w:t xml:space="preserve">    </w:t>
      </w:r>
      <w:r w:rsidR="005948FB" w:rsidRPr="00B07DB8">
        <w:rPr>
          <w:sz w:val="28"/>
          <w:szCs w:val="28"/>
          <w:lang w:val="uk-UA"/>
        </w:rPr>
        <w:t xml:space="preserve">сектор з питань опіки та піклування повнолітніх недієздатних </w:t>
      </w:r>
      <w:r>
        <w:rPr>
          <w:sz w:val="28"/>
          <w:szCs w:val="28"/>
          <w:lang w:val="uk-UA"/>
        </w:rPr>
        <w:t xml:space="preserve">   </w:t>
      </w:r>
      <w:r w:rsidR="005948FB" w:rsidRPr="00B07DB8">
        <w:rPr>
          <w:sz w:val="28"/>
          <w:szCs w:val="28"/>
          <w:lang w:val="uk-UA"/>
        </w:rPr>
        <w:t>осіб;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юридичного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державних соціальних інспекторів;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програмно-технічного забезпечення;</w:t>
      </w:r>
    </w:p>
    <w:p w:rsid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кадрової роботи та контролю</w:t>
      </w:r>
      <w:r w:rsidR="00333ACC">
        <w:rPr>
          <w:rFonts w:eastAsia="Calibri"/>
          <w:sz w:val="28"/>
          <w:szCs w:val="28"/>
          <w:lang w:val="uk-UA"/>
        </w:rPr>
        <w:t>.</w:t>
      </w:r>
    </w:p>
    <w:p w:rsidR="004B0572" w:rsidRPr="005948FB" w:rsidRDefault="004B0572" w:rsidP="004B0572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фінансів, економіки та інвестицій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бюджету, обліку та звітності: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бюджетний</w:t>
      </w:r>
      <w:proofErr w:type="spellEnd"/>
      <w:r w:rsidRPr="005948FB">
        <w:rPr>
          <w:sz w:val="28"/>
          <w:szCs w:val="28"/>
        </w:rPr>
        <w:t xml:space="preserve"> відділ: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  <w:t xml:space="preserve">сектор </w:t>
      </w:r>
      <w:proofErr w:type="spellStart"/>
      <w:r w:rsidRPr="005948FB">
        <w:rPr>
          <w:sz w:val="28"/>
          <w:szCs w:val="28"/>
        </w:rPr>
        <w:t>зведеного</w:t>
      </w:r>
      <w:proofErr w:type="spellEnd"/>
      <w:r w:rsidRPr="005948FB">
        <w:rPr>
          <w:sz w:val="28"/>
          <w:szCs w:val="28"/>
        </w:rPr>
        <w:t xml:space="preserve"> бюджету;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прогнозування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доходів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бухгалтерського обліку та звітності;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економіки, інвестицій та фінансів програм соціального захисту:</w:t>
      </w:r>
    </w:p>
    <w:p w:rsidR="005948FB" w:rsidRPr="005948FB" w:rsidRDefault="005948FB" w:rsidP="005948FB">
      <w:pPr>
        <w:tabs>
          <w:tab w:val="left" w:pos="1890"/>
        </w:tabs>
        <w:ind w:left="1440" w:firstLine="36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>відділ інвестицій</w:t>
      </w:r>
      <w:r w:rsidR="004F594D">
        <w:rPr>
          <w:sz w:val="28"/>
          <w:szCs w:val="28"/>
          <w:lang w:val="uk-UA"/>
        </w:rPr>
        <w:t xml:space="preserve"> </w:t>
      </w:r>
      <w:r w:rsidRPr="005948FB">
        <w:rPr>
          <w:sz w:val="28"/>
          <w:szCs w:val="28"/>
          <w:lang w:val="uk-UA"/>
        </w:rPr>
        <w:t>та зовнішнього партнерства: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зовнішнього партнерства</w:t>
      </w:r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фінансів </w:t>
      </w:r>
      <w:proofErr w:type="spellStart"/>
      <w:r w:rsidRPr="005948FB">
        <w:rPr>
          <w:sz w:val="28"/>
          <w:szCs w:val="28"/>
        </w:rPr>
        <w:t>програм</w:t>
      </w:r>
      <w:proofErr w:type="spellEnd"/>
      <w:r w:rsidRPr="005948FB">
        <w:rPr>
          <w:sz w:val="28"/>
          <w:szCs w:val="28"/>
        </w:rPr>
        <w:t xml:space="preserve"> соціального захисту;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галузей виробничої сфери, екології та енергозбереження: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екології</w:t>
      </w:r>
      <w:proofErr w:type="spellEnd"/>
      <w:r w:rsidRPr="005948FB">
        <w:rPr>
          <w:sz w:val="28"/>
          <w:szCs w:val="28"/>
        </w:rPr>
        <w:t xml:space="preserve">, </w:t>
      </w:r>
      <w:proofErr w:type="spellStart"/>
      <w:r w:rsidRPr="005948FB">
        <w:rPr>
          <w:sz w:val="28"/>
          <w:szCs w:val="28"/>
        </w:rPr>
        <w:t>енергозбереження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розрахунків</w:t>
      </w:r>
      <w:proofErr w:type="spellEnd"/>
      <w:r w:rsidRPr="005948FB">
        <w:rPr>
          <w:sz w:val="28"/>
          <w:szCs w:val="28"/>
        </w:rPr>
        <w:t xml:space="preserve"> за </w:t>
      </w:r>
      <w:proofErr w:type="spellStart"/>
      <w:r w:rsidRPr="005948FB">
        <w:rPr>
          <w:sz w:val="28"/>
          <w:szCs w:val="28"/>
        </w:rPr>
        <w:t>енергоносії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  <w:t xml:space="preserve">сектор </w:t>
      </w:r>
      <w:proofErr w:type="spellStart"/>
      <w:r w:rsidRPr="005948FB">
        <w:rPr>
          <w:sz w:val="28"/>
          <w:szCs w:val="28"/>
        </w:rPr>
        <w:t>екології</w:t>
      </w:r>
      <w:proofErr w:type="spellEnd"/>
      <w:r w:rsidRPr="005948FB">
        <w:rPr>
          <w:sz w:val="28"/>
          <w:szCs w:val="28"/>
        </w:rPr>
        <w:t>;</w:t>
      </w:r>
    </w:p>
    <w:p w:rsid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</w:t>
      </w:r>
      <w:r w:rsidR="004F594D">
        <w:rPr>
          <w:sz w:val="28"/>
          <w:szCs w:val="28"/>
        </w:rPr>
        <w:t xml:space="preserve">ідділ фінансів </w:t>
      </w:r>
      <w:proofErr w:type="spellStart"/>
      <w:r w:rsidR="004F594D">
        <w:rPr>
          <w:sz w:val="28"/>
          <w:szCs w:val="28"/>
        </w:rPr>
        <w:t>виробничої</w:t>
      </w:r>
      <w:proofErr w:type="spellEnd"/>
      <w:r w:rsidR="004F594D">
        <w:rPr>
          <w:sz w:val="28"/>
          <w:szCs w:val="28"/>
        </w:rPr>
        <w:t xml:space="preserve"> </w:t>
      </w:r>
      <w:proofErr w:type="spellStart"/>
      <w:r w:rsidR="004F594D">
        <w:rPr>
          <w:sz w:val="28"/>
          <w:szCs w:val="28"/>
        </w:rPr>
        <w:t>сфери</w:t>
      </w:r>
      <w:proofErr w:type="spellEnd"/>
      <w:r w:rsidR="004F594D">
        <w:rPr>
          <w:sz w:val="28"/>
          <w:szCs w:val="28"/>
        </w:rPr>
        <w:t>.</w:t>
      </w:r>
    </w:p>
    <w:p w:rsidR="004B0572" w:rsidRDefault="004B0572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</w:p>
    <w:p w:rsidR="004F594D" w:rsidRPr="00573F2C" w:rsidRDefault="004F594D" w:rsidP="00573F2C">
      <w:pPr>
        <w:pStyle w:val="a6"/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  <w:lang w:val="uk-UA"/>
        </w:rPr>
      </w:pPr>
      <w:r w:rsidRPr="00573F2C">
        <w:rPr>
          <w:sz w:val="28"/>
          <w:szCs w:val="28"/>
          <w:lang w:val="uk-UA"/>
        </w:rPr>
        <w:t>Департамент інспекційної роботи у складі: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- управління територіального контролю: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 w:rsidR="004B0572"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 xml:space="preserve">ідділ контролю за </w:t>
      </w:r>
      <w:proofErr w:type="spellStart"/>
      <w:r w:rsidRPr="004B0572">
        <w:rPr>
          <w:sz w:val="28"/>
          <w:szCs w:val="28"/>
          <w:lang w:val="uk-UA"/>
        </w:rPr>
        <w:t>благоустроєм</w:t>
      </w:r>
      <w:proofErr w:type="spellEnd"/>
      <w:r w:rsidRPr="004B0572">
        <w:rPr>
          <w:sz w:val="28"/>
          <w:szCs w:val="28"/>
          <w:lang w:val="uk-UA"/>
        </w:rPr>
        <w:t>;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 w:rsidR="004B0572"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адміністративного контролю;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- управління дозвільної </w:t>
      </w:r>
      <w:r w:rsidR="004B0572" w:rsidRPr="004B0572">
        <w:rPr>
          <w:sz w:val="28"/>
          <w:szCs w:val="28"/>
          <w:lang w:val="uk-UA"/>
        </w:rPr>
        <w:t>документації, торгівлі та підприємництва: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договірної та дозвільної документації;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торгівлі, підприємництва, промисловості та захисту прав споживачів;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відділ фінансово-господарського забезпечення;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відділ правового забезпечення</w:t>
      </w:r>
    </w:p>
    <w:p w:rsid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lastRenderedPageBreak/>
        <w:t xml:space="preserve">           - сектор документообігу та кадрового забезпечення.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Pr="00573F2C" w:rsidRDefault="005948FB" w:rsidP="00573F2C">
      <w:pPr>
        <w:pStyle w:val="a6"/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 w:rsidRPr="00573F2C">
        <w:rPr>
          <w:sz w:val="28"/>
          <w:szCs w:val="28"/>
        </w:rPr>
        <w:t xml:space="preserve">Правове управління у </w:t>
      </w:r>
      <w:proofErr w:type="spellStart"/>
      <w:r w:rsidRPr="00573F2C">
        <w:rPr>
          <w:sz w:val="28"/>
          <w:szCs w:val="28"/>
        </w:rPr>
        <w:t>складі</w:t>
      </w:r>
      <w:proofErr w:type="spellEnd"/>
      <w:r w:rsidRPr="00573F2C">
        <w:rPr>
          <w:sz w:val="28"/>
          <w:szCs w:val="28"/>
        </w:rPr>
        <w:t>: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комплексних правових завдань та аналізу;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обліково-інформаційної роботи;</w:t>
      </w:r>
    </w:p>
    <w:p w:rsidR="005948FB" w:rsidRDefault="004B0572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5948FB" w:rsidRPr="005948FB">
        <w:rPr>
          <w:rFonts w:eastAsia="Calibri"/>
          <w:sz w:val="28"/>
          <w:szCs w:val="28"/>
          <w:lang w:val="uk-UA"/>
        </w:rPr>
        <w:t xml:space="preserve">сектор з питань забезпечення </w:t>
      </w:r>
      <w:r w:rsidR="005704B8">
        <w:rPr>
          <w:rFonts w:eastAsia="Calibri"/>
          <w:sz w:val="28"/>
          <w:szCs w:val="28"/>
          <w:lang w:val="uk-UA"/>
        </w:rPr>
        <w:t>роботи адміністративної комісії.</w:t>
      </w:r>
    </w:p>
    <w:p w:rsidR="00573F2C" w:rsidRDefault="00573F2C" w:rsidP="00573F2C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704B8" w:rsidRPr="00573F2C" w:rsidRDefault="005704B8" w:rsidP="00573F2C">
      <w:pPr>
        <w:pStyle w:val="a6"/>
        <w:numPr>
          <w:ilvl w:val="0"/>
          <w:numId w:val="4"/>
        </w:numPr>
        <w:tabs>
          <w:tab w:val="left" w:pos="709"/>
          <w:tab w:val="left" w:pos="1890"/>
        </w:tabs>
        <w:ind w:hanging="7335"/>
        <w:jc w:val="both"/>
        <w:rPr>
          <w:rFonts w:eastAsia="Calibri"/>
          <w:sz w:val="28"/>
          <w:szCs w:val="28"/>
          <w:lang w:val="uk-UA"/>
        </w:rPr>
      </w:pPr>
      <w:r w:rsidRPr="00573F2C">
        <w:rPr>
          <w:sz w:val="28"/>
          <w:szCs w:val="28"/>
        </w:rPr>
        <w:t xml:space="preserve">Управління </w:t>
      </w:r>
      <w:r w:rsidRPr="00573F2C">
        <w:rPr>
          <w:sz w:val="28"/>
          <w:szCs w:val="28"/>
          <w:lang w:val="uk-UA"/>
        </w:rPr>
        <w:t>комунального майна:</w:t>
      </w:r>
    </w:p>
    <w:p w:rsid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обліку комунального майна;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орендних відносин;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приватизації комунального майна;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бухгалтерського обліку та звітності;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правового та кадрового забезпечення</w:t>
      </w:r>
      <w:r w:rsidR="00C87BBC">
        <w:rPr>
          <w:sz w:val="28"/>
          <w:szCs w:val="28"/>
          <w:lang w:val="uk-UA"/>
        </w:rPr>
        <w:t>.</w:t>
      </w:r>
    </w:p>
    <w:p w:rsidR="005704B8" w:rsidRPr="005948FB" w:rsidRDefault="005704B8" w:rsidP="004B0572">
      <w:pPr>
        <w:tabs>
          <w:tab w:val="num" w:pos="1068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з господарських та загальних питань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704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технічного забезпечення і обслуговування будівель та приміщень;</w:t>
      </w:r>
    </w:p>
    <w:p w:rsidR="005948FB" w:rsidRPr="005948FB" w:rsidRDefault="005948FB" w:rsidP="005948FB">
      <w:pPr>
        <w:tabs>
          <w:tab w:val="left" w:pos="1890"/>
        </w:tabs>
        <w:ind w:left="1440"/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5704B8">
        <w:rPr>
          <w:rFonts w:eastAsia="Calibri"/>
          <w:sz w:val="28"/>
          <w:szCs w:val="28"/>
          <w:lang w:val="uk-UA"/>
        </w:rPr>
        <w:t xml:space="preserve">    </w:t>
      </w:r>
      <w:r w:rsidRPr="005948FB">
        <w:rPr>
          <w:rFonts w:eastAsia="Calibri"/>
          <w:sz w:val="28"/>
          <w:szCs w:val="28"/>
          <w:lang w:val="uk-UA"/>
        </w:rPr>
        <w:t xml:space="preserve">сектор </w:t>
      </w:r>
      <w:r w:rsidR="005704B8">
        <w:rPr>
          <w:rFonts w:eastAsia="Calibri"/>
          <w:sz w:val="28"/>
          <w:szCs w:val="28"/>
          <w:lang w:val="uk-UA"/>
        </w:rPr>
        <w:t>з</w:t>
      </w:r>
      <w:r w:rsidRPr="005948FB">
        <w:rPr>
          <w:rFonts w:eastAsia="Calibri"/>
          <w:sz w:val="28"/>
          <w:szCs w:val="28"/>
          <w:lang w:val="uk-UA"/>
        </w:rPr>
        <w:t xml:space="preserve"> обслуговування будівель та приміщень;</w:t>
      </w:r>
    </w:p>
    <w:p w:rsidR="005948FB" w:rsidRPr="00573F2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загальний відділ</w:t>
      </w:r>
      <w:r w:rsidR="00573F2C">
        <w:rPr>
          <w:rFonts w:eastAsia="Calibri"/>
          <w:sz w:val="28"/>
          <w:szCs w:val="28"/>
          <w:lang w:val="uk-UA"/>
        </w:rPr>
        <w:t>.</w:t>
      </w:r>
    </w:p>
    <w:p w:rsidR="00573F2C" w:rsidRPr="005948FB" w:rsidRDefault="00573F2C" w:rsidP="00573F2C">
      <w:pPr>
        <w:tabs>
          <w:tab w:val="left" w:pos="1890"/>
        </w:tabs>
        <w:ind w:left="1353"/>
        <w:jc w:val="both"/>
        <w:rPr>
          <w:rFonts w:eastAsia="Calibri"/>
          <w:strike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державного архітектурно-будівельного </w:t>
      </w:r>
      <w:proofErr w:type="gramStart"/>
      <w:r w:rsidRPr="005948FB">
        <w:rPr>
          <w:sz w:val="28"/>
          <w:szCs w:val="28"/>
        </w:rPr>
        <w:t>контролю</w:t>
      </w:r>
      <w:r w:rsidRPr="005948FB">
        <w:rPr>
          <w:sz w:val="28"/>
          <w:szCs w:val="28"/>
          <w:lang w:val="uk-UA"/>
        </w:rPr>
        <w:t xml:space="preserve">  у</w:t>
      </w:r>
      <w:proofErr w:type="gramEnd"/>
      <w:r w:rsidRPr="005948FB">
        <w:rPr>
          <w:sz w:val="28"/>
          <w:szCs w:val="28"/>
          <w:lang w:val="uk-UA"/>
        </w:rPr>
        <w:t xml:space="preserve"> складі</w:t>
      </w:r>
      <w:r w:rsidR="005704B8">
        <w:rPr>
          <w:sz w:val="28"/>
          <w:szCs w:val="28"/>
          <w:lang w:val="uk-UA"/>
        </w:rPr>
        <w:t>:</w:t>
      </w:r>
    </w:p>
    <w:p w:rsidR="005948FB" w:rsidRPr="005948FB" w:rsidRDefault="005948FB" w:rsidP="00573F2C">
      <w:pPr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здійснення заходів державного архітектурно-будівельного контролю;</w:t>
      </w:r>
    </w:p>
    <w:p w:rsidR="005948FB" w:rsidRPr="005948FB" w:rsidRDefault="005948FB" w:rsidP="005948FB">
      <w:pPr>
        <w:numPr>
          <w:ilvl w:val="0"/>
          <w:numId w:val="3"/>
        </w:numPr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дозвільних та реєстраційних процедур;</w:t>
      </w:r>
    </w:p>
    <w:p w:rsidR="005948FB" w:rsidRPr="005948FB" w:rsidRDefault="005948FB" w:rsidP="005948FB">
      <w:pPr>
        <w:numPr>
          <w:ilvl w:val="0"/>
          <w:numId w:val="3"/>
        </w:numPr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сектор юридичного та кадрового забезпечення.</w:t>
      </w:r>
      <w:r w:rsidRPr="005948FB">
        <w:rPr>
          <w:sz w:val="28"/>
          <w:szCs w:val="28"/>
        </w:rPr>
        <w:t xml:space="preserve">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капітального будівництва та дорожнього господарства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виробничо-технічний відділ;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технічного нагляду;</w:t>
      </w:r>
    </w:p>
    <w:p w:rsidR="005948FB" w:rsidRPr="005948FB" w:rsidRDefault="005948FB" w:rsidP="005948FB">
      <w:pPr>
        <w:tabs>
          <w:tab w:val="left" w:pos="1890"/>
        </w:tabs>
        <w:ind w:left="1080" w:firstLine="9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нагляду за будівництвом;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плановий відділ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Управління освіти і науки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«Центр надання адміністративних послуг у м.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Pr="005948FB">
        <w:rPr>
          <w:sz w:val="28"/>
          <w:szCs w:val="28"/>
        </w:rPr>
        <w:t xml:space="preserve">»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дозвільних процедур;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адміністративних послуг;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lastRenderedPageBreak/>
        <w:t>відділ з питань прийому документів по державній реєстрації;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місця проживання;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документообігу та інформаційного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оформлення паспортних документів;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актів цивільного стану;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формування архівних справ.</w:t>
      </w:r>
    </w:p>
    <w:p w:rsidR="00B07DB8" w:rsidRDefault="00B07DB8" w:rsidP="00B07DB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573F2C" w:rsidRPr="00573F2C" w:rsidRDefault="00573F2C" w:rsidP="00573F2C">
      <w:pPr>
        <w:pStyle w:val="a6"/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</w:rPr>
      </w:pPr>
      <w:r w:rsidRPr="00573F2C">
        <w:rPr>
          <w:sz w:val="28"/>
          <w:szCs w:val="28"/>
          <w:lang w:val="uk-UA"/>
        </w:rPr>
        <w:t xml:space="preserve">Управління </w:t>
      </w:r>
      <w:r w:rsidRPr="00573F2C">
        <w:rPr>
          <w:sz w:val="28"/>
          <w:szCs w:val="28"/>
        </w:rPr>
        <w:t>охорони здоров’я</w:t>
      </w:r>
      <w:r w:rsidRPr="00573F2C">
        <w:rPr>
          <w:sz w:val="28"/>
          <w:szCs w:val="28"/>
          <w:lang w:val="uk-UA"/>
        </w:rPr>
        <w:t>.</w:t>
      </w:r>
    </w:p>
    <w:p w:rsidR="00573F2C" w:rsidRPr="00573F2C" w:rsidRDefault="00573F2C" w:rsidP="00573F2C">
      <w:pPr>
        <w:pStyle w:val="a6"/>
        <w:tabs>
          <w:tab w:val="left" w:pos="709"/>
          <w:tab w:val="num" w:pos="7335"/>
        </w:tabs>
        <w:ind w:left="7335"/>
        <w:jc w:val="both"/>
        <w:rPr>
          <w:sz w:val="28"/>
          <w:szCs w:val="28"/>
        </w:rPr>
      </w:pPr>
    </w:p>
    <w:p w:rsidR="00B07DB8" w:rsidRPr="005948FB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Управління «</w:t>
      </w:r>
      <w:r w:rsidRPr="005948FB">
        <w:rPr>
          <w:sz w:val="28"/>
          <w:szCs w:val="28"/>
        </w:rPr>
        <w:t xml:space="preserve">Служба у справах </w:t>
      </w:r>
      <w:proofErr w:type="spellStart"/>
      <w:r w:rsidRPr="005948FB">
        <w:rPr>
          <w:sz w:val="28"/>
          <w:szCs w:val="28"/>
        </w:rPr>
        <w:t>дітей</w:t>
      </w:r>
      <w:proofErr w:type="spellEnd"/>
      <w:r w:rsidRPr="005948FB">
        <w:rPr>
          <w:sz w:val="28"/>
          <w:szCs w:val="28"/>
          <w:lang w:val="uk-UA"/>
        </w:rPr>
        <w:t>»</w:t>
      </w:r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усиновлення дітей, опіки, піклування та розвитку сімейних форм виховання;</w:t>
      </w:r>
    </w:p>
    <w:p w:rsidR="00B07DB8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профілактичної роботи та соціально-правового захисту дітей, які опинились у складних життєвих обставинах.</w:t>
      </w:r>
    </w:p>
    <w:p w:rsidR="00573F2C" w:rsidRDefault="00573F2C" w:rsidP="00573F2C">
      <w:pPr>
        <w:tabs>
          <w:tab w:val="left" w:pos="1890"/>
        </w:tabs>
        <w:ind w:left="993"/>
        <w:jc w:val="both"/>
        <w:rPr>
          <w:rFonts w:eastAsia="Calibri"/>
          <w:sz w:val="28"/>
          <w:szCs w:val="28"/>
          <w:lang w:val="uk-UA"/>
        </w:rPr>
      </w:pPr>
    </w:p>
    <w:p w:rsidR="00B07DB8" w:rsidRPr="005948FB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Управління стратегічного розвитку міста: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проектного управління та методологічного забезпечення</w:t>
      </w:r>
      <w:r w:rsidR="00FA093C">
        <w:rPr>
          <w:sz w:val="28"/>
          <w:szCs w:val="28"/>
          <w:lang w:val="uk-UA"/>
        </w:rPr>
        <w:t>;</w:t>
      </w:r>
    </w:p>
    <w:p w:rsidR="00B07DB8" w:rsidRPr="005948FB" w:rsidRDefault="00B07DB8" w:rsidP="00B07DB8">
      <w:pPr>
        <w:tabs>
          <w:tab w:val="left" w:pos="1890"/>
        </w:tabs>
        <w:ind w:left="108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адміністрування ініціатив стратегічних змін;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маркетингу, промоції та туризму;</w:t>
      </w:r>
    </w:p>
    <w:p w:rsidR="00B07DB8" w:rsidRPr="001018FA" w:rsidRDefault="00B07DB8" w:rsidP="001423EC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rFonts w:eastAsia="Calibri"/>
          <w:sz w:val="28"/>
          <w:szCs w:val="28"/>
          <w:lang w:val="uk-UA"/>
        </w:rPr>
      </w:pPr>
      <w:r w:rsidRPr="00B07DB8">
        <w:rPr>
          <w:sz w:val="28"/>
          <w:szCs w:val="28"/>
          <w:lang w:val="uk-UA"/>
        </w:rPr>
        <w:t>сектор грантової діяльності.</w:t>
      </w:r>
    </w:p>
    <w:p w:rsidR="001018FA" w:rsidRPr="002D7094" w:rsidRDefault="001018FA" w:rsidP="001018FA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2D7094" w:rsidRPr="002D7094" w:rsidRDefault="002D7094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муніципальної безпеки у складі:</w:t>
      </w:r>
    </w:p>
    <w:p w:rsidR="002D7094" w:rsidRDefault="002D7094" w:rsidP="002D7094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– відділ з питань цивільного захисту:</w:t>
      </w:r>
    </w:p>
    <w:p w:rsidR="002D7094" w:rsidRDefault="002D7094" w:rsidP="002D7094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>сектор з питань надзвичайних ситуацій та оповіщення;</w:t>
      </w:r>
    </w:p>
    <w:p w:rsidR="001018FA" w:rsidRDefault="001018FA" w:rsidP="002D7094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цивільного захисту населення;</w:t>
      </w:r>
    </w:p>
    <w:p w:rsidR="001018FA" w:rsidRDefault="001018FA" w:rsidP="002D7094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– відділ з питань взаємодії з правоохоронними органами та оборонної роботи.</w:t>
      </w:r>
    </w:p>
    <w:p w:rsidR="001018FA" w:rsidRDefault="001018FA" w:rsidP="002D7094">
      <w:pPr>
        <w:tabs>
          <w:tab w:val="left" w:pos="1890"/>
          <w:tab w:val="num" w:pos="7335"/>
        </w:tabs>
        <w:jc w:val="both"/>
        <w:rPr>
          <w:sz w:val="28"/>
          <w:szCs w:val="28"/>
        </w:rPr>
      </w:pPr>
    </w:p>
    <w:p w:rsidR="005948FB" w:rsidRPr="002D7094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бухгалтерського обліку та звітності</w:t>
      </w:r>
      <w:r w:rsidRPr="005948FB">
        <w:rPr>
          <w:sz w:val="28"/>
          <w:szCs w:val="28"/>
          <w:lang w:val="uk-UA"/>
        </w:rPr>
        <w:t xml:space="preserve"> у складі:</w:t>
      </w:r>
    </w:p>
    <w:p w:rsidR="005948FB" w:rsidRPr="005948FB" w:rsidRDefault="005948FB" w:rsidP="005948FB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договірної роботи</w:t>
      </w:r>
      <w:r w:rsidR="00B07DB8">
        <w:rPr>
          <w:sz w:val="28"/>
          <w:szCs w:val="28"/>
          <w:lang w:val="uk-UA"/>
        </w:rPr>
        <w:t>.</w:t>
      </w:r>
    </w:p>
    <w:p w:rsidR="005948FB" w:rsidRPr="007575E1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7575E1">
        <w:rPr>
          <w:sz w:val="28"/>
          <w:szCs w:val="28"/>
          <w:lang w:val="uk-UA"/>
        </w:rPr>
        <w:t>Відділ з організації діяльності ради</w:t>
      </w:r>
      <w:r w:rsidR="005704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Архівний відділ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ведення Державного реєстру </w:t>
      </w:r>
      <w:proofErr w:type="spellStart"/>
      <w:r w:rsidRPr="005948FB">
        <w:rPr>
          <w:sz w:val="28"/>
          <w:szCs w:val="28"/>
        </w:rPr>
        <w:t>виборців</w:t>
      </w:r>
      <w:proofErr w:type="spellEnd"/>
      <w:r w:rsidRPr="005948FB">
        <w:rPr>
          <w:sz w:val="28"/>
          <w:szCs w:val="28"/>
        </w:rPr>
        <w:t xml:space="preserve"> Зарічного району міста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ведення Державного реєстру </w:t>
      </w:r>
      <w:proofErr w:type="spellStart"/>
      <w:r w:rsidRPr="005948FB">
        <w:rPr>
          <w:sz w:val="28"/>
          <w:szCs w:val="28"/>
        </w:rPr>
        <w:t>виборців</w:t>
      </w:r>
      <w:proofErr w:type="spellEnd"/>
      <w:r w:rsidRPr="005948FB">
        <w:rPr>
          <w:sz w:val="28"/>
          <w:szCs w:val="28"/>
        </w:rPr>
        <w:t xml:space="preserve"> Ковпаківського району міста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організаційно-кадрової роботи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організаційної роботи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протокольної роботи та контролю.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культури</w:t>
      </w:r>
      <w:proofErr w:type="spellEnd"/>
      <w:r w:rsidR="00B07DB8">
        <w:rPr>
          <w:sz w:val="28"/>
          <w:szCs w:val="28"/>
          <w:lang w:val="uk-UA"/>
        </w:rPr>
        <w:t>.</w:t>
      </w:r>
      <w:r w:rsidRPr="005948FB">
        <w:rPr>
          <w:sz w:val="28"/>
          <w:szCs w:val="28"/>
        </w:rPr>
        <w:t xml:space="preserve">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транспорту, зв’язку та телекомунікаційних послуг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r w:rsidRPr="005948FB">
        <w:rPr>
          <w:sz w:val="28"/>
          <w:szCs w:val="28"/>
          <w:lang w:val="uk-UA"/>
        </w:rPr>
        <w:t>фізичної культури та спорту</w:t>
      </w:r>
      <w:r w:rsidR="00B07DB8">
        <w:rPr>
          <w:sz w:val="28"/>
          <w:szCs w:val="28"/>
          <w:lang w:val="uk-UA"/>
        </w:rPr>
        <w:t>.</w:t>
      </w:r>
    </w:p>
    <w:p w:rsid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з конкурсних торгів.</w:t>
      </w:r>
    </w:p>
    <w:p w:rsidR="00B07DB8" w:rsidRPr="00B07DB8" w:rsidRDefault="00B07DB8" w:rsidP="00A55E5E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B07DB8">
        <w:rPr>
          <w:sz w:val="28"/>
          <w:szCs w:val="28"/>
          <w:lang w:val="uk-UA"/>
        </w:rPr>
        <w:lastRenderedPageBreak/>
        <w:t>Відділ з охорони праці</w:t>
      </w:r>
      <w:r>
        <w:rPr>
          <w:sz w:val="28"/>
          <w:szCs w:val="28"/>
          <w:lang w:val="uk-UA"/>
        </w:rPr>
        <w:t>.</w:t>
      </w:r>
    </w:p>
    <w:p w:rsidR="00B07DB8" w:rsidRPr="007575E1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молодіжної політики</w:t>
      </w:r>
      <w:r>
        <w:rPr>
          <w:sz w:val="28"/>
          <w:szCs w:val="28"/>
          <w:lang w:val="uk-UA"/>
        </w:rPr>
        <w:t>.</w:t>
      </w:r>
    </w:p>
    <w:p w:rsidR="007575E1" w:rsidRPr="005948FB" w:rsidRDefault="007575E1" w:rsidP="007575E1">
      <w:pPr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«Служба 15-80»</w:t>
      </w:r>
      <w:r>
        <w:rPr>
          <w:sz w:val="28"/>
          <w:szCs w:val="28"/>
          <w:lang w:val="uk-UA"/>
        </w:rPr>
        <w:t>.</w:t>
      </w:r>
    </w:p>
    <w:p w:rsidR="007575E1" w:rsidRPr="005948FB" w:rsidRDefault="007575E1" w:rsidP="007575E1">
      <w:pPr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інформаційних технологій та комп’ютерного забезпечення</w:t>
      </w:r>
      <w:r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Сектор з питань управління сільськими територіями.</w:t>
      </w:r>
    </w:p>
    <w:p w:rsidR="005948FB" w:rsidRDefault="005948FB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5948FB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BD5341" w:rsidRDefault="001018FA" w:rsidP="00573F2C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73F2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 ЛИСЕНКО</w:t>
      </w: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1018FA" w:rsidRDefault="001018FA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1018FA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Сердюк Л</w:t>
      </w:r>
      <w:r w:rsidR="001018FA">
        <w:rPr>
          <w:sz w:val="24"/>
          <w:szCs w:val="24"/>
          <w:lang w:val="uk-UA"/>
        </w:rPr>
        <w:t>ариса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1018FA" w:rsidRPr="00CE4903" w:rsidRDefault="001018FA" w:rsidP="001018FA">
      <w:pPr>
        <w:ind w:left="-142" w:firstLine="862"/>
        <w:jc w:val="both"/>
        <w:rPr>
          <w:sz w:val="28"/>
          <w:szCs w:val="28"/>
          <w:lang w:val="uk-UA"/>
        </w:rPr>
      </w:pPr>
      <w:r w:rsidRPr="00CE4903">
        <w:rPr>
          <w:sz w:val="28"/>
          <w:szCs w:val="28"/>
          <w:lang w:val="uk-UA"/>
        </w:rPr>
        <w:lastRenderedPageBreak/>
        <w:t>Рішення доопрацьовано і вичитано, його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1018FA" w:rsidRPr="00CE4903" w:rsidRDefault="001018FA" w:rsidP="001018FA">
      <w:pPr>
        <w:ind w:left="-142"/>
        <w:jc w:val="both"/>
        <w:rPr>
          <w:sz w:val="28"/>
          <w:szCs w:val="28"/>
          <w:lang w:val="uk-UA"/>
        </w:rPr>
      </w:pPr>
    </w:p>
    <w:p w:rsidR="001018FA" w:rsidRPr="00CE4903" w:rsidRDefault="001018FA" w:rsidP="001018FA">
      <w:pPr>
        <w:ind w:firstLine="709"/>
        <w:jc w:val="both"/>
        <w:rPr>
          <w:sz w:val="28"/>
          <w:szCs w:val="28"/>
          <w:lang w:val="uk-UA"/>
        </w:rPr>
      </w:pPr>
      <w:r w:rsidRPr="00CE4903">
        <w:rPr>
          <w:sz w:val="28"/>
          <w:szCs w:val="28"/>
          <w:lang w:val="uk-UA"/>
        </w:rPr>
        <w:t>Проект рішення «</w:t>
      </w:r>
      <w:r w:rsidR="001F14B1" w:rsidRPr="006439E8">
        <w:rPr>
          <w:sz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</w:t>
      </w:r>
      <w:r w:rsidR="001F14B1">
        <w:rPr>
          <w:sz w:val="28"/>
          <w:lang w:val="uk-UA"/>
        </w:rPr>
        <w:t xml:space="preserve"> </w:t>
      </w:r>
      <w:r w:rsidR="001F14B1" w:rsidRPr="006439E8">
        <w:rPr>
          <w:sz w:val="28"/>
          <w:lang w:val="uk-UA"/>
        </w:rPr>
        <w:t xml:space="preserve"> ради </w:t>
      </w:r>
      <w:r w:rsidR="001F14B1">
        <w:rPr>
          <w:sz w:val="28"/>
          <w:lang w:val="uk-UA"/>
        </w:rPr>
        <w:t xml:space="preserve">  </w:t>
      </w:r>
      <w:r w:rsidR="001F14B1" w:rsidRPr="006439E8">
        <w:rPr>
          <w:sz w:val="28"/>
          <w:lang w:val="uk-UA"/>
        </w:rPr>
        <w:t xml:space="preserve">від </w:t>
      </w:r>
      <w:r w:rsidR="001F14B1">
        <w:rPr>
          <w:sz w:val="28"/>
          <w:lang w:val="uk-UA"/>
        </w:rPr>
        <w:t xml:space="preserve">  </w:t>
      </w:r>
      <w:r w:rsidR="001F14B1" w:rsidRPr="006439E8">
        <w:rPr>
          <w:sz w:val="28"/>
          <w:lang w:val="uk-UA"/>
        </w:rPr>
        <w:t>27 липня 2016 року № 1031-МР «Про затвердження структури апарату та виконавчих органів Сумської міської ради, їх загальної чисельності»</w:t>
      </w:r>
      <w:r w:rsidR="001F14B1">
        <w:rPr>
          <w:sz w:val="28"/>
          <w:lang w:val="uk-UA"/>
        </w:rPr>
        <w:t xml:space="preserve"> (зі змінами)</w:t>
      </w:r>
      <w:r>
        <w:rPr>
          <w:sz w:val="28"/>
          <w:lang w:val="uk-UA"/>
        </w:rPr>
        <w:t>»</w:t>
      </w:r>
      <w:r w:rsidR="001F14B1">
        <w:rPr>
          <w:sz w:val="28"/>
          <w:lang w:val="uk-UA"/>
        </w:rPr>
        <w:t xml:space="preserve"> </w:t>
      </w:r>
      <w:r w:rsidRPr="00CE4903">
        <w:rPr>
          <w:sz w:val="28"/>
          <w:szCs w:val="28"/>
          <w:lang w:val="uk-UA" w:eastAsia="uk-UA"/>
        </w:rPr>
        <w:t xml:space="preserve"> о</w:t>
      </w:r>
      <w:r w:rsidRPr="00CE4903">
        <w:rPr>
          <w:sz w:val="28"/>
          <w:szCs w:val="28"/>
          <w:lang w:val="uk-UA"/>
        </w:rPr>
        <w:t xml:space="preserve">прилюднено </w:t>
      </w:r>
      <w:r w:rsidR="001F14B1">
        <w:rPr>
          <w:sz w:val="28"/>
          <w:szCs w:val="28"/>
          <w:lang w:val="uk-UA"/>
        </w:rPr>
        <w:t>02.11</w:t>
      </w:r>
      <w:r>
        <w:rPr>
          <w:sz w:val="28"/>
          <w:szCs w:val="28"/>
          <w:lang w:val="uk-UA"/>
        </w:rPr>
        <w:t>.</w:t>
      </w:r>
      <w:r w:rsidRPr="00CE4903">
        <w:rPr>
          <w:sz w:val="28"/>
          <w:szCs w:val="28"/>
          <w:lang w:val="uk-UA"/>
        </w:rPr>
        <w:t xml:space="preserve">2022 року пунктом </w:t>
      </w:r>
      <w:r w:rsidR="001F14B1">
        <w:rPr>
          <w:sz w:val="28"/>
          <w:szCs w:val="28"/>
          <w:lang w:val="uk-UA"/>
        </w:rPr>
        <w:t>1</w:t>
      </w:r>
      <w:r w:rsidRPr="00CE4903">
        <w:rPr>
          <w:sz w:val="28"/>
          <w:szCs w:val="28"/>
          <w:lang w:val="uk-UA"/>
        </w:rPr>
        <w:t xml:space="preserve"> та його завізували:</w:t>
      </w:r>
    </w:p>
    <w:p w:rsidR="001018FA" w:rsidRPr="00CE4903" w:rsidRDefault="001018FA" w:rsidP="001018FA">
      <w:pPr>
        <w:jc w:val="both"/>
        <w:rPr>
          <w:b/>
          <w:sz w:val="32"/>
          <w:szCs w:val="28"/>
          <w:lang w:val="uk-UA"/>
        </w:rPr>
      </w:pPr>
    </w:p>
    <w:p w:rsidR="001018FA" w:rsidRPr="00CE4903" w:rsidRDefault="001018FA" w:rsidP="001018FA">
      <w:pPr>
        <w:jc w:val="both"/>
        <w:rPr>
          <w:color w:val="000000"/>
          <w:sz w:val="28"/>
          <w:lang w:val="uk-UA"/>
        </w:rPr>
      </w:pPr>
      <w:r w:rsidRPr="00CE4903">
        <w:rPr>
          <w:sz w:val="28"/>
          <w:szCs w:val="28"/>
          <w:lang w:val="uk-UA"/>
        </w:rPr>
        <w:t>В.о. н</w:t>
      </w:r>
      <w:r w:rsidRPr="00CE4903">
        <w:rPr>
          <w:color w:val="000000"/>
          <w:sz w:val="28"/>
          <w:lang w:val="uk-UA"/>
        </w:rPr>
        <w:t>ачальника відділу</w:t>
      </w:r>
    </w:p>
    <w:p w:rsidR="001018FA" w:rsidRPr="00CE4903" w:rsidRDefault="001018FA" w:rsidP="001018FA">
      <w:pPr>
        <w:jc w:val="both"/>
        <w:rPr>
          <w:color w:val="000000"/>
          <w:sz w:val="28"/>
          <w:lang w:val="uk-UA"/>
        </w:rPr>
      </w:pPr>
      <w:r w:rsidRPr="00CE4903">
        <w:rPr>
          <w:color w:val="000000"/>
          <w:sz w:val="28"/>
          <w:lang w:val="uk-UA"/>
        </w:rPr>
        <w:t>організаційно-кадрової роботи</w:t>
      </w:r>
      <w:r w:rsidRPr="00CE4903">
        <w:rPr>
          <w:color w:val="000000"/>
          <w:sz w:val="28"/>
          <w:lang w:val="uk-UA"/>
        </w:rPr>
        <w:tab/>
      </w:r>
      <w:r w:rsidRPr="00CE4903">
        <w:rPr>
          <w:color w:val="000000"/>
          <w:sz w:val="28"/>
          <w:lang w:val="uk-UA"/>
        </w:rPr>
        <w:tab/>
      </w:r>
      <w:r w:rsidRPr="00CE4903">
        <w:rPr>
          <w:color w:val="000000"/>
          <w:sz w:val="28"/>
          <w:lang w:val="uk-UA"/>
        </w:rPr>
        <w:tab/>
      </w:r>
      <w:r w:rsidRPr="00CE4903">
        <w:rPr>
          <w:color w:val="000000"/>
          <w:sz w:val="28"/>
          <w:lang w:val="uk-UA"/>
        </w:rPr>
        <w:tab/>
      </w:r>
      <w:r w:rsidRPr="00CE4903">
        <w:rPr>
          <w:color w:val="000000"/>
          <w:sz w:val="28"/>
          <w:lang w:val="uk-UA"/>
        </w:rPr>
        <w:tab/>
      </w:r>
      <w:proofErr w:type="spellStart"/>
      <w:r>
        <w:rPr>
          <w:color w:val="000000"/>
          <w:sz w:val="28"/>
          <w:lang w:val="uk-UA"/>
        </w:rPr>
        <w:t>Л.В.Сердюк</w:t>
      </w:r>
      <w:proofErr w:type="spellEnd"/>
    </w:p>
    <w:p w:rsidR="001018FA" w:rsidRPr="00CE4903" w:rsidRDefault="001018FA" w:rsidP="001018FA">
      <w:pPr>
        <w:rPr>
          <w:sz w:val="32"/>
          <w:szCs w:val="28"/>
          <w:lang w:val="uk-UA"/>
        </w:rPr>
      </w:pPr>
    </w:p>
    <w:p w:rsidR="001018FA" w:rsidRPr="00CE4903" w:rsidRDefault="001018FA" w:rsidP="001018FA">
      <w:pPr>
        <w:jc w:val="both"/>
        <w:rPr>
          <w:sz w:val="28"/>
          <w:lang w:val="uk-UA"/>
        </w:rPr>
      </w:pPr>
      <w:r w:rsidRPr="00CE4903">
        <w:rPr>
          <w:color w:val="000000"/>
          <w:sz w:val="28"/>
          <w:lang w:val="uk-UA"/>
        </w:rPr>
        <w:t>Начальник правового управління</w:t>
      </w:r>
      <w:r w:rsidRPr="00CE4903">
        <w:rPr>
          <w:sz w:val="28"/>
          <w:lang w:val="uk-UA"/>
        </w:rPr>
        <w:tab/>
      </w:r>
      <w:r w:rsidRPr="00CE4903">
        <w:rPr>
          <w:sz w:val="28"/>
          <w:lang w:val="uk-UA"/>
        </w:rPr>
        <w:tab/>
      </w:r>
      <w:r w:rsidRPr="00CE4903">
        <w:rPr>
          <w:sz w:val="28"/>
          <w:lang w:val="uk-UA"/>
        </w:rPr>
        <w:tab/>
      </w:r>
      <w:r w:rsidRPr="00CE4903">
        <w:rPr>
          <w:sz w:val="28"/>
          <w:lang w:val="uk-UA"/>
        </w:rPr>
        <w:tab/>
      </w:r>
      <w:r w:rsidRPr="00CE4903">
        <w:rPr>
          <w:sz w:val="28"/>
          <w:lang w:val="uk-UA"/>
        </w:rPr>
        <w:tab/>
        <w:t xml:space="preserve">О.В. </w:t>
      </w:r>
      <w:proofErr w:type="spellStart"/>
      <w:r w:rsidRPr="00CE4903">
        <w:rPr>
          <w:sz w:val="28"/>
          <w:lang w:val="uk-UA"/>
        </w:rPr>
        <w:t>Чайченко</w:t>
      </w:r>
      <w:proofErr w:type="spellEnd"/>
    </w:p>
    <w:p w:rsidR="001018FA" w:rsidRPr="00CE4903" w:rsidRDefault="001018FA" w:rsidP="001018FA">
      <w:pPr>
        <w:rPr>
          <w:sz w:val="32"/>
          <w:szCs w:val="28"/>
          <w:lang w:val="uk-UA"/>
        </w:rPr>
      </w:pPr>
    </w:p>
    <w:p w:rsidR="001018FA" w:rsidRPr="00CE4903" w:rsidRDefault="001018FA" w:rsidP="001018FA">
      <w:pPr>
        <w:rPr>
          <w:sz w:val="28"/>
          <w:szCs w:val="28"/>
          <w:lang w:val="uk-UA"/>
        </w:rPr>
      </w:pPr>
      <w:r w:rsidRPr="00CE4903">
        <w:rPr>
          <w:sz w:val="28"/>
          <w:szCs w:val="28"/>
          <w:lang w:val="uk-UA"/>
        </w:rPr>
        <w:t>Керуючий справами виконавчого комітету</w:t>
      </w:r>
      <w:r w:rsidRPr="00CE4903">
        <w:rPr>
          <w:sz w:val="28"/>
          <w:szCs w:val="28"/>
          <w:lang w:val="uk-UA"/>
        </w:rPr>
        <w:tab/>
      </w:r>
      <w:r w:rsidRPr="00CE4903">
        <w:rPr>
          <w:sz w:val="28"/>
          <w:szCs w:val="28"/>
          <w:lang w:val="uk-UA"/>
        </w:rPr>
        <w:tab/>
      </w:r>
      <w:r w:rsidRPr="00CE4903">
        <w:rPr>
          <w:sz w:val="28"/>
          <w:szCs w:val="28"/>
          <w:lang w:val="uk-UA"/>
        </w:rPr>
        <w:tab/>
        <w:t>Ю.А. Павлик</w:t>
      </w:r>
    </w:p>
    <w:p w:rsidR="001018FA" w:rsidRPr="00CE4903" w:rsidRDefault="001018FA" w:rsidP="001018FA">
      <w:pPr>
        <w:jc w:val="both"/>
        <w:rPr>
          <w:b/>
          <w:sz w:val="28"/>
          <w:szCs w:val="28"/>
          <w:lang w:val="uk-UA"/>
        </w:rPr>
      </w:pPr>
    </w:p>
    <w:p w:rsidR="001018FA" w:rsidRPr="00CE4903" w:rsidRDefault="001018FA" w:rsidP="001018FA">
      <w:pPr>
        <w:jc w:val="both"/>
        <w:rPr>
          <w:b/>
          <w:sz w:val="28"/>
          <w:szCs w:val="28"/>
          <w:lang w:val="uk-UA"/>
        </w:rPr>
      </w:pPr>
    </w:p>
    <w:p w:rsidR="001018FA" w:rsidRDefault="001018FA" w:rsidP="001018FA">
      <w:pPr>
        <w:jc w:val="both"/>
        <w:rPr>
          <w:b/>
          <w:sz w:val="28"/>
          <w:szCs w:val="28"/>
          <w:lang w:val="uk-UA"/>
        </w:rPr>
      </w:pPr>
    </w:p>
    <w:p w:rsidR="001018FA" w:rsidRPr="00CE4903" w:rsidRDefault="001018FA" w:rsidP="001018FA">
      <w:pPr>
        <w:jc w:val="both"/>
        <w:rPr>
          <w:b/>
          <w:sz w:val="28"/>
          <w:szCs w:val="28"/>
          <w:lang w:val="uk-UA"/>
        </w:rPr>
      </w:pPr>
    </w:p>
    <w:p w:rsidR="001018FA" w:rsidRPr="00CE4903" w:rsidRDefault="001018FA" w:rsidP="001018FA">
      <w:pPr>
        <w:tabs>
          <w:tab w:val="left" w:pos="1560"/>
          <w:tab w:val="left" w:pos="2340"/>
          <w:tab w:val="left" w:pos="2520"/>
        </w:tabs>
        <w:jc w:val="both"/>
        <w:rPr>
          <w:sz w:val="24"/>
          <w:lang w:val="uk-UA"/>
        </w:rPr>
      </w:pPr>
      <w:r w:rsidRPr="00CE4903">
        <w:rPr>
          <w:sz w:val="24"/>
          <w:lang w:val="uk-UA"/>
        </w:rPr>
        <w:t xml:space="preserve">Виконавець: </w:t>
      </w:r>
      <w:r>
        <w:rPr>
          <w:sz w:val="24"/>
          <w:lang w:val="uk-UA"/>
        </w:rPr>
        <w:t>Сердюк Л</w:t>
      </w:r>
      <w:r w:rsidR="0028364A">
        <w:rPr>
          <w:sz w:val="24"/>
          <w:lang w:val="uk-UA"/>
        </w:rPr>
        <w:t>ариса, 700-623</w:t>
      </w:r>
    </w:p>
    <w:p w:rsidR="001018FA" w:rsidRPr="00CE4903" w:rsidRDefault="001018FA" w:rsidP="001018FA">
      <w:pPr>
        <w:tabs>
          <w:tab w:val="left" w:pos="1560"/>
          <w:tab w:val="left" w:pos="2340"/>
          <w:tab w:val="left" w:pos="2520"/>
        </w:tabs>
        <w:jc w:val="both"/>
        <w:rPr>
          <w:sz w:val="28"/>
          <w:lang w:val="uk-UA"/>
        </w:rPr>
      </w:pPr>
    </w:p>
    <w:p w:rsidR="001018FA" w:rsidRPr="00CE4903" w:rsidRDefault="001018FA" w:rsidP="001018FA">
      <w:pPr>
        <w:jc w:val="both"/>
        <w:rPr>
          <w:sz w:val="28"/>
          <w:szCs w:val="28"/>
          <w:lang w:val="uk-UA"/>
        </w:rPr>
      </w:pPr>
      <w:r w:rsidRPr="00CE4903">
        <w:rPr>
          <w:sz w:val="28"/>
          <w:szCs w:val="28"/>
          <w:lang w:val="uk-UA"/>
        </w:rPr>
        <w:t xml:space="preserve">_________________________    </w:t>
      </w:r>
    </w:p>
    <w:p w:rsidR="001018FA" w:rsidRPr="002D4686" w:rsidRDefault="001018FA" w:rsidP="001018FA">
      <w:pPr>
        <w:jc w:val="both"/>
        <w:rPr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CA6711" w:rsidRDefault="00CA6711" w:rsidP="008A2107">
      <w:pPr>
        <w:pStyle w:val="6"/>
        <w:ind w:left="50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28364A" w:rsidRDefault="0028364A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28364A" w:rsidRDefault="0028364A" w:rsidP="0028364A">
      <w:pPr>
        <w:jc w:val="center"/>
        <w:rPr>
          <w:sz w:val="28"/>
          <w:szCs w:val="28"/>
          <w:lang w:val="uk-UA"/>
        </w:rPr>
      </w:pPr>
      <w:r w:rsidRPr="0028364A">
        <w:rPr>
          <w:sz w:val="28"/>
          <w:szCs w:val="28"/>
          <w:lang w:val="uk-UA"/>
        </w:rPr>
        <w:lastRenderedPageBreak/>
        <w:t xml:space="preserve">Лист розсилки </w:t>
      </w:r>
    </w:p>
    <w:p w:rsidR="0028364A" w:rsidRDefault="0028364A" w:rsidP="0028364A">
      <w:pPr>
        <w:jc w:val="center"/>
        <w:rPr>
          <w:lang w:val="uk-UA"/>
        </w:rPr>
      </w:pPr>
      <w:r w:rsidRPr="0028364A">
        <w:rPr>
          <w:sz w:val="28"/>
          <w:szCs w:val="28"/>
          <w:lang w:val="uk-UA"/>
        </w:rPr>
        <w:t>до рішення «Про внесення змін до структури апарату та виконавчих органів Сумської міської ради, затвердженої рішенням Сумської міської  ради   від   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</w:p>
    <w:p w:rsidR="0028364A" w:rsidRDefault="0028364A" w:rsidP="001F14B1">
      <w:pPr>
        <w:rPr>
          <w:lang w:val="uk-UA"/>
        </w:rPr>
      </w:pPr>
    </w:p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3653"/>
        <w:gridCol w:w="2410"/>
        <w:gridCol w:w="1275"/>
        <w:gridCol w:w="1701"/>
      </w:tblGrid>
      <w:tr w:rsidR="001F14B1" w:rsidRPr="00CE4903" w:rsidTr="001F14B1">
        <w:trPr>
          <w:cantSplit/>
          <w:trHeight w:val="474"/>
        </w:trPr>
        <w:tc>
          <w:tcPr>
            <w:tcW w:w="9748" w:type="dxa"/>
            <w:gridSpan w:val="5"/>
            <w:vAlign w:val="center"/>
          </w:tcPr>
          <w:p w:rsidR="001F14B1" w:rsidRPr="00CE4903" w:rsidRDefault="001F14B1" w:rsidP="00676D0F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E4903">
              <w:rPr>
                <w:b/>
                <w:i/>
                <w:sz w:val="28"/>
                <w:szCs w:val="28"/>
                <w:lang w:val="uk-UA"/>
              </w:rPr>
              <w:t>Внутрішнє розсилання:</w:t>
            </w:r>
          </w:p>
        </w:tc>
      </w:tr>
      <w:tr w:rsidR="001F14B1" w:rsidRPr="00CE4903" w:rsidTr="001F14B1">
        <w:trPr>
          <w:cantSplit/>
          <w:trHeight w:val="1357"/>
        </w:trPr>
        <w:tc>
          <w:tcPr>
            <w:tcW w:w="709" w:type="dxa"/>
            <w:vMerge w:val="restart"/>
            <w:vAlign w:val="center"/>
          </w:tcPr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№ </w:t>
            </w:r>
          </w:p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з/п</w:t>
            </w:r>
          </w:p>
        </w:tc>
        <w:tc>
          <w:tcPr>
            <w:tcW w:w="3653" w:type="dxa"/>
            <w:vMerge w:val="restart"/>
            <w:vAlign w:val="center"/>
          </w:tcPr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Назва</w:t>
            </w:r>
          </w:p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виконавчого органу</w:t>
            </w:r>
          </w:p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(прізвище, </w:t>
            </w:r>
            <w:proofErr w:type="spellStart"/>
            <w:r w:rsidRPr="00CE4903">
              <w:rPr>
                <w:lang w:val="uk-UA"/>
              </w:rPr>
              <w:t>ім</w:t>
            </w:r>
            <w:proofErr w:type="spellEnd"/>
            <w:r w:rsidRPr="00CE4903">
              <w:t>’</w:t>
            </w:r>
            <w:r w:rsidRPr="00CE4903">
              <w:rPr>
                <w:lang w:val="uk-UA"/>
              </w:rPr>
              <w:t>я, по батькові керівника)</w:t>
            </w:r>
          </w:p>
        </w:tc>
        <w:tc>
          <w:tcPr>
            <w:tcW w:w="2410" w:type="dxa"/>
            <w:vAlign w:val="center"/>
          </w:tcPr>
          <w:p w:rsidR="001F14B1" w:rsidRPr="00CE4903" w:rsidRDefault="001F14B1" w:rsidP="00676D0F">
            <w:pPr>
              <w:ind w:right="114"/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Поштова адреса </w:t>
            </w:r>
          </w:p>
          <w:p w:rsidR="001F14B1" w:rsidRPr="00CE4903" w:rsidRDefault="001F14B1" w:rsidP="00676D0F">
            <w:pPr>
              <w:ind w:right="114"/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виконавчого органу</w:t>
            </w:r>
          </w:p>
        </w:tc>
        <w:tc>
          <w:tcPr>
            <w:tcW w:w="1275" w:type="dxa"/>
            <w:textDirection w:val="btLr"/>
            <w:vAlign w:val="center"/>
          </w:tcPr>
          <w:p w:rsidR="001F14B1" w:rsidRPr="00CE4903" w:rsidRDefault="001F14B1" w:rsidP="00676D0F">
            <w:pPr>
              <w:ind w:left="113" w:right="113"/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Необхідна кількість  паперових примірників рішення</w:t>
            </w:r>
          </w:p>
        </w:tc>
        <w:tc>
          <w:tcPr>
            <w:tcW w:w="1701" w:type="dxa"/>
            <w:vAlign w:val="center"/>
          </w:tcPr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Електронна адреса</w:t>
            </w:r>
          </w:p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>виконавчого органу</w:t>
            </w:r>
          </w:p>
        </w:tc>
      </w:tr>
      <w:tr w:rsidR="001F14B1" w:rsidRPr="00CE4903" w:rsidTr="001F14B1">
        <w:trPr>
          <w:cantSplit/>
          <w:trHeight w:val="275"/>
        </w:trPr>
        <w:tc>
          <w:tcPr>
            <w:tcW w:w="709" w:type="dxa"/>
            <w:vMerge/>
            <w:vAlign w:val="center"/>
          </w:tcPr>
          <w:p w:rsidR="001F14B1" w:rsidRPr="00CE4903" w:rsidRDefault="001F14B1" w:rsidP="00676D0F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vAlign w:val="center"/>
          </w:tcPr>
          <w:p w:rsidR="001F14B1" w:rsidRPr="00CE4903" w:rsidRDefault="001F14B1" w:rsidP="00676D0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(у випадку </w:t>
            </w:r>
          </w:p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b/>
                <w:lang w:val="uk-UA"/>
              </w:rPr>
              <w:t>паперового</w:t>
            </w:r>
            <w:r w:rsidRPr="00CE4903">
              <w:rPr>
                <w:lang w:val="uk-UA"/>
              </w:rPr>
              <w:t xml:space="preserve"> розсилання)</w:t>
            </w:r>
          </w:p>
        </w:tc>
        <w:tc>
          <w:tcPr>
            <w:tcW w:w="1701" w:type="dxa"/>
            <w:vAlign w:val="center"/>
          </w:tcPr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lang w:val="uk-UA"/>
              </w:rPr>
              <w:t xml:space="preserve">(у випадку </w:t>
            </w:r>
          </w:p>
          <w:p w:rsidR="001F14B1" w:rsidRPr="00CE4903" w:rsidRDefault="001F14B1" w:rsidP="00676D0F">
            <w:pPr>
              <w:jc w:val="center"/>
              <w:rPr>
                <w:lang w:val="uk-UA"/>
              </w:rPr>
            </w:pPr>
            <w:r w:rsidRPr="00CE4903">
              <w:rPr>
                <w:b/>
                <w:lang w:val="uk-UA"/>
              </w:rPr>
              <w:t>електронного</w:t>
            </w:r>
            <w:r w:rsidRPr="00CE4903">
              <w:rPr>
                <w:lang w:val="uk-UA"/>
              </w:rPr>
              <w:t xml:space="preserve"> розсилання)</w:t>
            </w:r>
          </w:p>
        </w:tc>
      </w:tr>
      <w:tr w:rsidR="001F14B1" w:rsidRPr="00CE4903" w:rsidTr="001F14B1">
        <w:tc>
          <w:tcPr>
            <w:tcW w:w="709" w:type="dxa"/>
            <w:vAlign w:val="center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  <w:vAlign w:val="center"/>
          </w:tcPr>
          <w:p w:rsidR="001F14B1" w:rsidRPr="00CE4903" w:rsidRDefault="001F14B1" w:rsidP="00676D0F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CE4903">
              <w:rPr>
                <w:i/>
                <w:sz w:val="26"/>
                <w:szCs w:val="26"/>
                <w:lang w:val="uk-UA"/>
              </w:rPr>
              <w:t>Відділу організаційно-кадрової роботи (</w:t>
            </w:r>
            <w:r>
              <w:rPr>
                <w:i/>
                <w:sz w:val="26"/>
                <w:szCs w:val="26"/>
                <w:lang w:val="uk-UA"/>
              </w:rPr>
              <w:t>Сердюк Л.В</w:t>
            </w:r>
            <w:r w:rsidRPr="00CE4903">
              <w:rPr>
                <w:i/>
                <w:sz w:val="26"/>
                <w:szCs w:val="26"/>
                <w:lang w:val="uk-UA"/>
              </w:rPr>
              <w:t>.)</w:t>
            </w:r>
          </w:p>
        </w:tc>
        <w:tc>
          <w:tcPr>
            <w:tcW w:w="2410" w:type="dxa"/>
            <w:vAlign w:val="center"/>
          </w:tcPr>
          <w:p w:rsidR="001F14B1" w:rsidRDefault="001F14B1" w:rsidP="001F14B1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Горького, 21</w:t>
            </w:r>
          </w:p>
          <w:p w:rsidR="001F14B1" w:rsidRPr="00CE4903" w:rsidRDefault="001F14B1" w:rsidP="001F14B1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F14B1" w:rsidRPr="00CE4903" w:rsidRDefault="001F14B1" w:rsidP="00676D0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1F14B1" w:rsidRPr="00CE4903" w:rsidRDefault="001F14B1" w:rsidP="00676D0F">
            <w:pPr>
              <w:ind w:left="113" w:right="113"/>
              <w:jc w:val="center"/>
              <w:rPr>
                <w:i/>
                <w:sz w:val="26"/>
                <w:szCs w:val="26"/>
                <w:lang w:val="uk-UA"/>
              </w:rPr>
            </w:pPr>
            <w:r w:rsidRPr="00CE4903">
              <w:rPr>
                <w:i/>
                <w:sz w:val="26"/>
                <w:szCs w:val="26"/>
                <w:lang w:val="uk-UA"/>
              </w:rPr>
              <w:t>–</w:t>
            </w:r>
          </w:p>
        </w:tc>
      </w:tr>
      <w:tr w:rsidR="001F14B1" w:rsidRPr="00CE4903" w:rsidTr="001F14B1">
        <w:tc>
          <w:tcPr>
            <w:tcW w:w="709" w:type="dxa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</w:tcPr>
          <w:p w:rsidR="001F14B1" w:rsidRPr="00CE4903" w:rsidRDefault="001F14B1" w:rsidP="00676D0F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CE4903">
              <w:rPr>
                <w:i/>
                <w:sz w:val="26"/>
                <w:szCs w:val="26"/>
                <w:lang w:val="uk-UA"/>
              </w:rPr>
              <w:t>Відділу бухгалтерського обліку та звітності (Костенко О.А.)</w:t>
            </w:r>
          </w:p>
        </w:tc>
        <w:tc>
          <w:tcPr>
            <w:tcW w:w="2410" w:type="dxa"/>
          </w:tcPr>
          <w:p w:rsidR="001F14B1" w:rsidRDefault="001F14B1" w:rsidP="001F14B1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Горького, 21</w:t>
            </w:r>
          </w:p>
          <w:p w:rsidR="001F14B1" w:rsidRPr="00CE4903" w:rsidRDefault="001F14B1" w:rsidP="001F14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1F14B1" w:rsidRPr="00CE4903" w:rsidRDefault="001F14B1" w:rsidP="00676D0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1F14B1" w:rsidRPr="00CE4903" w:rsidRDefault="001F14B1" w:rsidP="00676D0F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E4903">
              <w:rPr>
                <w:sz w:val="26"/>
                <w:szCs w:val="26"/>
                <w:shd w:val="clear" w:color="auto" w:fill="FFFFFF"/>
                <w:lang w:val="uk-UA"/>
              </w:rPr>
              <w:t>–</w:t>
            </w:r>
          </w:p>
        </w:tc>
      </w:tr>
      <w:tr w:rsidR="001F14B1" w:rsidRPr="00CE4903" w:rsidTr="001F14B1">
        <w:tc>
          <w:tcPr>
            <w:tcW w:w="709" w:type="dxa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</w:tcPr>
          <w:p w:rsidR="001F14B1" w:rsidRPr="00CE4903" w:rsidRDefault="001F14B1" w:rsidP="00676D0F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Департамент фінансів, економіки та інвестицій (Липова С.А.)</w:t>
            </w:r>
          </w:p>
        </w:tc>
        <w:tc>
          <w:tcPr>
            <w:tcW w:w="2410" w:type="dxa"/>
          </w:tcPr>
          <w:p w:rsidR="001F14B1" w:rsidRPr="00CE4903" w:rsidRDefault="001F14B1" w:rsidP="00676D0F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Горького, 21</w:t>
            </w:r>
          </w:p>
        </w:tc>
        <w:tc>
          <w:tcPr>
            <w:tcW w:w="1275" w:type="dxa"/>
          </w:tcPr>
          <w:p w:rsidR="001F14B1" w:rsidRPr="00CE4903" w:rsidRDefault="001F14B1" w:rsidP="00676D0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1F14B1" w:rsidRPr="00CE4903" w:rsidRDefault="001F14B1" w:rsidP="00676D0F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1F14B1" w:rsidRPr="00CE4903" w:rsidTr="001F14B1">
        <w:tc>
          <w:tcPr>
            <w:tcW w:w="709" w:type="dxa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</w:tcPr>
          <w:p w:rsidR="001F14B1" w:rsidRDefault="001F14B1" w:rsidP="00676D0F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Департамент забезпечення ресурсних платежів (Клименко Ю.М.)</w:t>
            </w:r>
          </w:p>
        </w:tc>
        <w:tc>
          <w:tcPr>
            <w:tcW w:w="2410" w:type="dxa"/>
          </w:tcPr>
          <w:p w:rsidR="001F14B1" w:rsidRDefault="001F14B1" w:rsidP="00676D0F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Садова, 33</w:t>
            </w:r>
          </w:p>
        </w:tc>
        <w:tc>
          <w:tcPr>
            <w:tcW w:w="1275" w:type="dxa"/>
          </w:tcPr>
          <w:p w:rsidR="001F14B1" w:rsidRDefault="001F14B1" w:rsidP="00676D0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1F14B1" w:rsidRPr="00CE4903" w:rsidRDefault="001F14B1" w:rsidP="00676D0F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1F14B1" w:rsidRPr="00CE4903" w:rsidTr="001F14B1">
        <w:tc>
          <w:tcPr>
            <w:tcW w:w="709" w:type="dxa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</w:tcPr>
          <w:p w:rsidR="001F14B1" w:rsidRDefault="001F14B1" w:rsidP="001F14B1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Управління «Інспекція з благоустрою міста Суми» (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Голопьоров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Р.В.)</w:t>
            </w:r>
          </w:p>
        </w:tc>
        <w:tc>
          <w:tcPr>
            <w:tcW w:w="2410" w:type="dxa"/>
          </w:tcPr>
          <w:p w:rsidR="001F14B1" w:rsidRDefault="001F14B1" w:rsidP="001F14B1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вул.Харківська</w:t>
            </w:r>
            <w:proofErr w:type="spellEnd"/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, 41</w:t>
            </w:r>
          </w:p>
        </w:tc>
        <w:tc>
          <w:tcPr>
            <w:tcW w:w="1275" w:type="dxa"/>
          </w:tcPr>
          <w:p w:rsidR="001F14B1" w:rsidRDefault="001F14B1" w:rsidP="001F14B1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1F14B1" w:rsidRPr="00CE4903" w:rsidRDefault="001F14B1" w:rsidP="001F14B1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1F14B1" w:rsidRPr="00CE4903" w:rsidTr="001F14B1">
        <w:tc>
          <w:tcPr>
            <w:tcW w:w="709" w:type="dxa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</w:tcPr>
          <w:p w:rsidR="001F14B1" w:rsidRDefault="001F14B1" w:rsidP="001F14B1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Управління архітектури та містобудування (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Кривцов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А.В.)</w:t>
            </w:r>
          </w:p>
        </w:tc>
        <w:tc>
          <w:tcPr>
            <w:tcW w:w="2410" w:type="dxa"/>
          </w:tcPr>
          <w:p w:rsidR="001F14B1" w:rsidRDefault="001F14B1" w:rsidP="001F14B1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Воскресенська, 8-а</w:t>
            </w:r>
          </w:p>
        </w:tc>
        <w:tc>
          <w:tcPr>
            <w:tcW w:w="1275" w:type="dxa"/>
          </w:tcPr>
          <w:p w:rsidR="001F14B1" w:rsidRDefault="001F14B1" w:rsidP="001F14B1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1F14B1" w:rsidRPr="00CE4903" w:rsidRDefault="001F14B1" w:rsidP="001F14B1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1F14B1" w:rsidRPr="00CE4903" w:rsidTr="001F14B1">
        <w:tc>
          <w:tcPr>
            <w:tcW w:w="709" w:type="dxa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</w:tcPr>
          <w:p w:rsidR="001F14B1" w:rsidRDefault="001F14B1" w:rsidP="001F14B1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Управління з питань праці (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Занченко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А.Г.)</w:t>
            </w:r>
          </w:p>
        </w:tc>
        <w:tc>
          <w:tcPr>
            <w:tcW w:w="2410" w:type="dxa"/>
          </w:tcPr>
          <w:p w:rsidR="001F14B1" w:rsidRDefault="001F14B1" w:rsidP="001F14B1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Покровська площа, 2</w:t>
            </w:r>
          </w:p>
        </w:tc>
        <w:tc>
          <w:tcPr>
            <w:tcW w:w="1275" w:type="dxa"/>
          </w:tcPr>
          <w:p w:rsidR="001F14B1" w:rsidRDefault="001F14B1" w:rsidP="001F14B1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1F14B1" w:rsidRPr="00CE4903" w:rsidRDefault="001F14B1" w:rsidP="001F14B1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1F14B1" w:rsidRPr="001F14B1" w:rsidTr="001F14B1">
        <w:tc>
          <w:tcPr>
            <w:tcW w:w="709" w:type="dxa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</w:tcPr>
          <w:p w:rsidR="001F14B1" w:rsidRDefault="001F14B1" w:rsidP="001F14B1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Департамент комунікацій та інформаційної політики (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Дяговець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О.В.)</w:t>
            </w:r>
          </w:p>
        </w:tc>
        <w:tc>
          <w:tcPr>
            <w:tcW w:w="2410" w:type="dxa"/>
          </w:tcPr>
          <w:p w:rsidR="001F14B1" w:rsidRDefault="001F14B1" w:rsidP="001F14B1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майдан Незалежності, 2</w:t>
            </w:r>
          </w:p>
        </w:tc>
        <w:tc>
          <w:tcPr>
            <w:tcW w:w="1275" w:type="dxa"/>
          </w:tcPr>
          <w:p w:rsidR="001F14B1" w:rsidRDefault="001F14B1" w:rsidP="001F14B1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1F14B1" w:rsidRPr="00CE4903" w:rsidRDefault="001F14B1" w:rsidP="001F14B1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1F14B1" w:rsidRPr="001F14B1" w:rsidTr="001F14B1">
        <w:tc>
          <w:tcPr>
            <w:tcW w:w="709" w:type="dxa"/>
          </w:tcPr>
          <w:p w:rsidR="001F14B1" w:rsidRPr="001F14B1" w:rsidRDefault="001F14B1" w:rsidP="001F14B1">
            <w:pPr>
              <w:pStyle w:val="a6"/>
              <w:numPr>
                <w:ilvl w:val="0"/>
                <w:numId w:val="8"/>
              </w:num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653" w:type="dxa"/>
          </w:tcPr>
          <w:p w:rsidR="001F14B1" w:rsidRDefault="001F14B1" w:rsidP="001F14B1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Відділ торгівлі, побуту та захисту прав споживачів (Даценко Г.В.)</w:t>
            </w:r>
          </w:p>
        </w:tc>
        <w:tc>
          <w:tcPr>
            <w:tcW w:w="2410" w:type="dxa"/>
          </w:tcPr>
          <w:p w:rsidR="001F14B1" w:rsidRDefault="001F14B1" w:rsidP="001F14B1">
            <w:pPr>
              <w:rPr>
                <w:i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i/>
                <w:sz w:val="26"/>
                <w:szCs w:val="26"/>
                <w:shd w:val="clear" w:color="auto" w:fill="FFFFFF"/>
                <w:lang w:val="uk-UA"/>
              </w:rPr>
              <w:t>вул. Горького, 21</w:t>
            </w:r>
          </w:p>
        </w:tc>
        <w:tc>
          <w:tcPr>
            <w:tcW w:w="1275" w:type="dxa"/>
          </w:tcPr>
          <w:p w:rsidR="001F14B1" w:rsidRDefault="001F14B1" w:rsidP="001F14B1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</w:tcPr>
          <w:p w:rsidR="001F14B1" w:rsidRPr="00CE4903" w:rsidRDefault="001F14B1" w:rsidP="001F14B1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</w:tbl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28364A" w:rsidRDefault="0028364A" w:rsidP="001F14B1">
      <w:pPr>
        <w:rPr>
          <w:sz w:val="28"/>
          <w:szCs w:val="28"/>
          <w:lang w:val="uk-UA"/>
        </w:rPr>
      </w:pPr>
      <w:r w:rsidRPr="0028364A">
        <w:rPr>
          <w:sz w:val="28"/>
          <w:szCs w:val="28"/>
          <w:lang w:val="uk-UA"/>
        </w:rPr>
        <w:t>В.о. начальника в</w:t>
      </w:r>
      <w:r>
        <w:rPr>
          <w:sz w:val="28"/>
          <w:szCs w:val="28"/>
          <w:lang w:val="uk-UA"/>
        </w:rPr>
        <w:t>і</w:t>
      </w:r>
      <w:r w:rsidRPr="0028364A">
        <w:rPr>
          <w:sz w:val="28"/>
          <w:szCs w:val="28"/>
          <w:lang w:val="uk-UA"/>
        </w:rPr>
        <w:t xml:space="preserve">дділу </w:t>
      </w:r>
    </w:p>
    <w:p w:rsidR="001F14B1" w:rsidRPr="0028364A" w:rsidRDefault="0028364A" w:rsidP="001F14B1">
      <w:pPr>
        <w:rPr>
          <w:sz w:val="28"/>
          <w:szCs w:val="28"/>
          <w:lang w:val="uk-UA"/>
        </w:rPr>
      </w:pPr>
      <w:r w:rsidRPr="0028364A">
        <w:rPr>
          <w:sz w:val="28"/>
          <w:szCs w:val="28"/>
          <w:lang w:val="uk-UA"/>
        </w:rPr>
        <w:t xml:space="preserve">організаційно-кадрової роботи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8364A">
        <w:rPr>
          <w:sz w:val="28"/>
          <w:szCs w:val="28"/>
          <w:lang w:val="uk-UA"/>
        </w:rPr>
        <w:t>Лариса Сердюк</w:t>
      </w:r>
    </w:p>
    <w:p w:rsidR="001F14B1" w:rsidRPr="001F14B1" w:rsidRDefault="001F14B1" w:rsidP="001F14B1">
      <w:pPr>
        <w:rPr>
          <w:lang w:val="uk-UA"/>
        </w:rPr>
      </w:pPr>
    </w:p>
    <w:sectPr w:rsidR="001F14B1" w:rsidRPr="001F14B1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D0779"/>
    <w:rsid w:val="001018FA"/>
    <w:rsid w:val="00110642"/>
    <w:rsid w:val="00127298"/>
    <w:rsid w:val="001F14B1"/>
    <w:rsid w:val="002213F6"/>
    <w:rsid w:val="002231AB"/>
    <w:rsid w:val="0028364A"/>
    <w:rsid w:val="002D4686"/>
    <w:rsid w:val="002D7094"/>
    <w:rsid w:val="002F305E"/>
    <w:rsid w:val="00327DEC"/>
    <w:rsid w:val="00333ACC"/>
    <w:rsid w:val="0034399F"/>
    <w:rsid w:val="003A28A7"/>
    <w:rsid w:val="003F355F"/>
    <w:rsid w:val="00425817"/>
    <w:rsid w:val="004502BE"/>
    <w:rsid w:val="00471CDF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612F3"/>
    <w:rsid w:val="006A3853"/>
    <w:rsid w:val="006D74CC"/>
    <w:rsid w:val="006E783E"/>
    <w:rsid w:val="006F3B0D"/>
    <w:rsid w:val="006F47D4"/>
    <w:rsid w:val="007059EE"/>
    <w:rsid w:val="00706C22"/>
    <w:rsid w:val="007149A0"/>
    <w:rsid w:val="007435B9"/>
    <w:rsid w:val="0074798D"/>
    <w:rsid w:val="007575E1"/>
    <w:rsid w:val="00772921"/>
    <w:rsid w:val="007B67EB"/>
    <w:rsid w:val="007D7B88"/>
    <w:rsid w:val="0086135F"/>
    <w:rsid w:val="00892C88"/>
    <w:rsid w:val="008A2107"/>
    <w:rsid w:val="00996C1F"/>
    <w:rsid w:val="00AD5A0C"/>
    <w:rsid w:val="00AE6605"/>
    <w:rsid w:val="00AF48CD"/>
    <w:rsid w:val="00B07DB8"/>
    <w:rsid w:val="00B327D2"/>
    <w:rsid w:val="00B735F0"/>
    <w:rsid w:val="00BC14E3"/>
    <w:rsid w:val="00BC1C27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D07D87"/>
    <w:rsid w:val="00D36A93"/>
    <w:rsid w:val="00DB4AAC"/>
    <w:rsid w:val="00DB5078"/>
    <w:rsid w:val="00DC510C"/>
    <w:rsid w:val="00DD6994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CC240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Сердюк Лариса Василівна</cp:lastModifiedBy>
  <cp:revision>3</cp:revision>
  <cp:lastPrinted>2022-11-07T07:03:00Z</cp:lastPrinted>
  <dcterms:created xsi:type="dcterms:W3CDTF">2022-11-04T07:01:00Z</dcterms:created>
  <dcterms:modified xsi:type="dcterms:W3CDTF">2022-11-07T07:32:00Z</dcterms:modified>
</cp:coreProperties>
</file>