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AA145C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7107B6" w:rsidRDefault="001223CC" w:rsidP="007107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</w:t>
            </w:r>
            <w:r w:rsidR="00560E0A">
              <w:rPr>
                <w:bCs/>
                <w:sz w:val="28"/>
                <w:szCs w:val="28"/>
                <w:lang w:val="uk-UA"/>
              </w:rPr>
              <w:t xml:space="preserve">Сумської міської ради </w:t>
            </w:r>
            <w:r w:rsidR="00560E0A" w:rsidRPr="00AA145C">
              <w:rPr>
                <w:bCs/>
                <w:sz w:val="28"/>
                <w:szCs w:val="28"/>
                <w:lang w:val="uk-UA"/>
              </w:rPr>
              <w:t>«</w:t>
            </w:r>
            <w:r w:rsidR="00161345" w:rsidRPr="004862BF">
              <w:rPr>
                <w:sz w:val="28"/>
                <w:szCs w:val="28"/>
                <w:lang w:val="uk-UA"/>
              </w:rPr>
              <w:t>Про внесення змін до Програми</w:t>
            </w:r>
            <w:r w:rsidR="00161345" w:rsidRPr="004862BF">
              <w:rPr>
                <w:lang w:val="uk-UA"/>
              </w:rPr>
              <w:t xml:space="preserve"> </w:t>
            </w:r>
            <w:r w:rsidR="00161345" w:rsidRPr="004862BF">
              <w:rPr>
                <w:sz w:val="28"/>
                <w:szCs w:val="28"/>
                <w:lang w:val="uk-UA"/>
              </w:rPr>
              <w:t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      </w:r>
            <w:r w:rsidR="00AA145C" w:rsidRPr="00AA145C">
              <w:rPr>
                <w:sz w:val="28"/>
                <w:szCs w:val="28"/>
                <w:lang w:val="uk-UA"/>
              </w:rPr>
              <w:t>»</w:t>
            </w:r>
          </w:p>
          <w:p w:rsidR="001223CC" w:rsidRPr="00560E0A" w:rsidRDefault="007107B6" w:rsidP="00101EC3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01EC3">
              <w:rPr>
                <w:bCs/>
                <w:sz w:val="28"/>
                <w:szCs w:val="28"/>
                <w:lang w:val="en-US"/>
              </w:rPr>
              <w:t xml:space="preserve">30 </w:t>
            </w:r>
            <w:r w:rsidR="00101EC3">
              <w:rPr>
                <w:bCs/>
                <w:sz w:val="28"/>
                <w:szCs w:val="28"/>
                <w:lang w:val="uk-UA"/>
              </w:rPr>
              <w:t>листопада</w:t>
            </w:r>
            <w:r w:rsidR="00E51F2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2022 року </w:t>
            </w:r>
            <w:r>
              <w:rPr>
                <w:bCs/>
                <w:sz w:val="28"/>
                <w:szCs w:val="28"/>
                <w:lang w:val="uk-UA"/>
              </w:rPr>
              <w:t>№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01EC3">
              <w:rPr>
                <w:bCs/>
                <w:sz w:val="28"/>
                <w:szCs w:val="28"/>
                <w:lang w:val="uk-UA"/>
              </w:rPr>
              <w:t>3242-МР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>552</w:t>
            </w:r>
          </w:p>
        </w:tc>
      </w:tr>
    </w:tbl>
    <w:p w:rsidR="006F6271" w:rsidRPr="00A6003A" w:rsidRDefault="006F6271" w:rsidP="00AA145C">
      <w:pPr>
        <w:rPr>
          <w:color w:val="000000"/>
          <w:sz w:val="16"/>
          <w:szCs w:val="16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153A3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101EC3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101EC3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101EC3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AA145C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AA145C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>,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охорони здоров’я </w:t>
            </w:r>
            <w:r w:rsidRPr="00AA145C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AA145C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</w:p>
        </w:tc>
      </w:tr>
      <w:tr w:rsidR="00DA0465" w:rsidRPr="00101EC3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871C2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5. Відповідальн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виконавц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AA145C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BD73B9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2022-2024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285BC0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DA0465" w:rsidRPr="00AA145C" w:rsidRDefault="006E6C12" w:rsidP="00025FFA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624 188 220,00</w:t>
            </w:r>
            <w:r w:rsidR="00025FFA" w:rsidRPr="00AA145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25FFA" w:rsidRPr="00AA145C">
              <w:rPr>
                <w:sz w:val="26"/>
                <w:szCs w:val="26"/>
                <w:lang w:val="en-US"/>
              </w:rPr>
              <w:t>грн</w:t>
            </w:r>
            <w:proofErr w:type="spellEnd"/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в тому числі:</w:t>
            </w:r>
          </w:p>
          <w:p w:rsidR="00DA0465" w:rsidRPr="00AA145C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6E6C12" w:rsidP="00DA04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295 793 504</w:t>
            </w:r>
            <w:r w:rsidR="00025FFA" w:rsidRPr="00AA145C">
              <w:rPr>
                <w:sz w:val="26"/>
                <w:szCs w:val="26"/>
                <w:lang w:val="uk-UA"/>
              </w:rPr>
              <w:t>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>:</w:t>
            </w:r>
          </w:p>
          <w:p w:rsidR="00BA53A6" w:rsidRPr="00AA145C" w:rsidRDefault="00133954" w:rsidP="00133954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15 4</w:t>
            </w:r>
            <w:r w:rsidR="000F7D39" w:rsidRPr="00AA145C">
              <w:rPr>
                <w:sz w:val="26"/>
                <w:szCs w:val="26"/>
                <w:lang w:val="uk-UA"/>
              </w:rPr>
              <w:t>51 15</w:t>
            </w:r>
            <w:r w:rsidRPr="00AA145C">
              <w:rPr>
                <w:sz w:val="26"/>
                <w:szCs w:val="26"/>
                <w:lang w:val="uk-UA"/>
              </w:rPr>
              <w:t xml:space="preserve">1,00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загальний фонд;</w:t>
            </w:r>
          </w:p>
          <w:p w:rsidR="00BA53A6" w:rsidRPr="00AA145C" w:rsidRDefault="002B78AD" w:rsidP="000F7D3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280 342 353,00</w:t>
            </w:r>
            <w:r w:rsidR="00025FFA" w:rsidRPr="00AA145C">
              <w:rPr>
                <w:sz w:val="26"/>
                <w:szCs w:val="26"/>
                <w:lang w:val="uk-UA"/>
              </w:rPr>
              <w:t xml:space="preserve"> 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спеціальний фонд;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lastRenderedPageBreak/>
              <w:t xml:space="preserve">інші джерела </w:t>
            </w:r>
            <w:r w:rsidR="00285BC0" w:rsidRPr="00AA145C">
              <w:rPr>
                <w:sz w:val="26"/>
                <w:szCs w:val="26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53D4D" w:rsidP="00253D4D">
            <w:pPr>
              <w:ind w:left="33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328 394 716,00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</w:p>
        </w:tc>
      </w:tr>
    </w:tbl>
    <w:p w:rsidR="00DA0465" w:rsidRPr="00BD73B9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782839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грн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20"/>
        <w:gridCol w:w="1854"/>
        <w:gridCol w:w="1841"/>
        <w:gridCol w:w="1841"/>
      </w:tblGrid>
      <w:tr w:rsidR="00DA0465" w:rsidRPr="00BD73B9" w:rsidTr="000F7D39">
        <w:trPr>
          <w:trHeight w:val="1221"/>
        </w:trPr>
        <w:tc>
          <w:tcPr>
            <w:tcW w:w="1257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25" w:type="pct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0F7D39">
        <w:tc>
          <w:tcPr>
            <w:tcW w:w="1257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918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0F7D39">
        <w:trPr>
          <w:trHeight w:val="929"/>
        </w:trPr>
        <w:tc>
          <w:tcPr>
            <w:tcW w:w="1257" w:type="pct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68 226 968,00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101EC3" w:rsidP="00245C39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296 643 770,00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E51F2E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259 31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7 482,00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320C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622</w:t>
            </w:r>
            <w:r w:rsidR="00E76C8C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988</w:t>
            </w:r>
            <w:r w:rsidR="00E76C8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220,00</w:t>
            </w:r>
          </w:p>
        </w:tc>
      </w:tr>
      <w:tr w:rsidR="00DA0465" w:rsidRPr="00BD73B9" w:rsidTr="000F7D39">
        <w:tc>
          <w:tcPr>
            <w:tcW w:w="1257" w:type="pct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15 634 200,00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B78AD" w:rsidP="00560E0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151 033 622,00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129 125 682,00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0366F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294 593 504,00</w:t>
            </w:r>
          </w:p>
        </w:tc>
      </w:tr>
      <w:tr w:rsidR="00DA0465" w:rsidRPr="00DA0465" w:rsidTr="000F7D39">
        <w:tc>
          <w:tcPr>
            <w:tcW w:w="1257" w:type="pct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52 592 768,00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145 610 148,00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130 191 800,00</w:t>
            </w:r>
          </w:p>
        </w:tc>
        <w:tc>
          <w:tcPr>
            <w:tcW w:w="918" w:type="pct"/>
            <w:shd w:val="clear" w:color="auto" w:fill="auto"/>
          </w:tcPr>
          <w:p w:rsidR="00DA0465" w:rsidRPr="002037F3" w:rsidRDefault="002037F3" w:rsidP="004C0F91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2037F3">
              <w:rPr>
                <w:sz w:val="26"/>
                <w:szCs w:val="26"/>
                <w:lang w:val="uk-UA"/>
              </w:rPr>
              <w:t>328 394 716,00</w:t>
            </w:r>
          </w:p>
        </w:tc>
      </w:tr>
    </w:tbl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Default="00DA0465" w:rsidP="00DA0465">
      <w:pPr>
        <w:ind w:right="-2"/>
        <w:jc w:val="both"/>
        <w:rPr>
          <w:sz w:val="28"/>
          <w:lang w:val="uk-UA"/>
        </w:rPr>
      </w:pPr>
    </w:p>
    <w:p w:rsidR="00D536DB" w:rsidRPr="00DA0465" w:rsidRDefault="00D536DB" w:rsidP="00DA0465">
      <w:pPr>
        <w:ind w:right="-2"/>
        <w:jc w:val="both"/>
        <w:rPr>
          <w:sz w:val="28"/>
          <w:lang w:val="uk-UA"/>
        </w:rPr>
      </w:pPr>
    </w:p>
    <w:p w:rsidR="00161345" w:rsidRPr="00087449" w:rsidRDefault="00161345" w:rsidP="00161345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E76C8C">
        <w:rPr>
          <w:sz w:val="28"/>
          <w:szCs w:val="28"/>
          <w:lang w:val="uk-UA"/>
        </w:rPr>
        <w:t xml:space="preserve">      </w:t>
      </w:r>
      <w:r w:rsidRPr="00087449">
        <w:rPr>
          <w:sz w:val="28"/>
          <w:szCs w:val="28"/>
          <w:lang w:val="uk-UA"/>
        </w:rPr>
        <w:t xml:space="preserve">               </w:t>
      </w:r>
      <w:r w:rsidR="00E76C8C">
        <w:rPr>
          <w:sz w:val="28"/>
          <w:szCs w:val="28"/>
          <w:lang w:val="uk-UA"/>
        </w:rPr>
        <w:t>Олександр ЛИСЕНКО</w:t>
      </w:r>
    </w:p>
    <w:p w:rsidR="00161345" w:rsidRDefault="00161345" w:rsidP="00161345">
      <w:pPr>
        <w:ind w:right="-2"/>
        <w:rPr>
          <w:lang w:val="uk-UA"/>
        </w:rPr>
      </w:pPr>
    </w:p>
    <w:p w:rsidR="00161345" w:rsidRPr="00087449" w:rsidRDefault="00161345" w:rsidP="00161345">
      <w:pPr>
        <w:ind w:right="-2"/>
        <w:rPr>
          <w:lang w:val="uk-UA"/>
        </w:rPr>
      </w:pPr>
    </w:p>
    <w:p w:rsidR="00161345" w:rsidRDefault="00161345" w:rsidP="00161345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DA0465" w:rsidRPr="00705961" w:rsidRDefault="00DA0465" w:rsidP="00161345">
      <w:pPr>
        <w:ind w:right="-2"/>
        <w:jc w:val="both"/>
        <w:rPr>
          <w:b/>
          <w:lang w:val="uk-UA"/>
        </w:rPr>
      </w:pPr>
    </w:p>
    <w:sectPr w:rsidR="00DA0465" w:rsidRPr="00705961" w:rsidSect="007C6D0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56" w:rsidRDefault="00506656" w:rsidP="00AD43EF">
      <w:r>
        <w:separator/>
      </w:r>
    </w:p>
  </w:endnote>
  <w:endnote w:type="continuationSeparator" w:id="0">
    <w:p w:rsidR="00506656" w:rsidRDefault="00506656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56" w:rsidRDefault="00506656" w:rsidP="00AD43EF">
      <w:r>
        <w:separator/>
      </w:r>
    </w:p>
  </w:footnote>
  <w:footnote w:type="continuationSeparator" w:id="0">
    <w:p w:rsidR="00506656" w:rsidRDefault="00506656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Pr="007C6D0E" w:rsidRDefault="007C6D0E" w:rsidP="007C6D0E">
    <w:pPr>
      <w:pStyle w:val="a8"/>
      <w:jc w:val="right"/>
      <w:rPr>
        <w:lang w:val="uk-UA"/>
      </w:rPr>
    </w:pPr>
    <w:r>
      <w:rPr>
        <w:lang w:val="uk-UA"/>
      </w:rPr>
      <w:t>Продовження додатку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25FFA"/>
    <w:rsid w:val="00032FF6"/>
    <w:rsid w:val="000366FA"/>
    <w:rsid w:val="00037259"/>
    <w:rsid w:val="0004006C"/>
    <w:rsid w:val="000463E6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0F7D39"/>
    <w:rsid w:val="0010002B"/>
    <w:rsid w:val="0010099D"/>
    <w:rsid w:val="00101EC3"/>
    <w:rsid w:val="0010499E"/>
    <w:rsid w:val="001057F8"/>
    <w:rsid w:val="0010663F"/>
    <w:rsid w:val="001113EC"/>
    <w:rsid w:val="0011524C"/>
    <w:rsid w:val="001223CC"/>
    <w:rsid w:val="0012375C"/>
    <w:rsid w:val="00133954"/>
    <w:rsid w:val="00134227"/>
    <w:rsid w:val="001348B5"/>
    <w:rsid w:val="00134AA5"/>
    <w:rsid w:val="00137190"/>
    <w:rsid w:val="00150EAB"/>
    <w:rsid w:val="00151AAF"/>
    <w:rsid w:val="00156DA4"/>
    <w:rsid w:val="00161345"/>
    <w:rsid w:val="00174761"/>
    <w:rsid w:val="001761B1"/>
    <w:rsid w:val="00176E5B"/>
    <w:rsid w:val="00177AB6"/>
    <w:rsid w:val="00180531"/>
    <w:rsid w:val="0018618B"/>
    <w:rsid w:val="00193227"/>
    <w:rsid w:val="001A558F"/>
    <w:rsid w:val="001C2446"/>
    <w:rsid w:val="001D5621"/>
    <w:rsid w:val="001D5788"/>
    <w:rsid w:val="001D58FB"/>
    <w:rsid w:val="001D6EE4"/>
    <w:rsid w:val="001F4F8D"/>
    <w:rsid w:val="001F6036"/>
    <w:rsid w:val="002037F3"/>
    <w:rsid w:val="00211E76"/>
    <w:rsid w:val="00214184"/>
    <w:rsid w:val="002153A3"/>
    <w:rsid w:val="002157E4"/>
    <w:rsid w:val="00217977"/>
    <w:rsid w:val="002230FB"/>
    <w:rsid w:val="00223229"/>
    <w:rsid w:val="002320C6"/>
    <w:rsid w:val="0024277C"/>
    <w:rsid w:val="00245C39"/>
    <w:rsid w:val="002473CE"/>
    <w:rsid w:val="0024741E"/>
    <w:rsid w:val="002474FE"/>
    <w:rsid w:val="00253D4D"/>
    <w:rsid w:val="00256B42"/>
    <w:rsid w:val="00262BF4"/>
    <w:rsid w:val="00263B4C"/>
    <w:rsid w:val="002666AD"/>
    <w:rsid w:val="00285BC0"/>
    <w:rsid w:val="002860C0"/>
    <w:rsid w:val="002A04FB"/>
    <w:rsid w:val="002A126C"/>
    <w:rsid w:val="002A3442"/>
    <w:rsid w:val="002A5073"/>
    <w:rsid w:val="002A5323"/>
    <w:rsid w:val="002A5B4F"/>
    <w:rsid w:val="002A5FA9"/>
    <w:rsid w:val="002B36AC"/>
    <w:rsid w:val="002B3767"/>
    <w:rsid w:val="002B78AD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283"/>
    <w:rsid w:val="0032058C"/>
    <w:rsid w:val="003206DF"/>
    <w:rsid w:val="00320C8A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0575"/>
    <w:rsid w:val="0036186E"/>
    <w:rsid w:val="00362FCD"/>
    <w:rsid w:val="00364782"/>
    <w:rsid w:val="00366EF1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54E5D"/>
    <w:rsid w:val="00466E4A"/>
    <w:rsid w:val="004677DB"/>
    <w:rsid w:val="0047605B"/>
    <w:rsid w:val="004820BE"/>
    <w:rsid w:val="00484D69"/>
    <w:rsid w:val="00487492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C0F91"/>
    <w:rsid w:val="004D224A"/>
    <w:rsid w:val="004D3877"/>
    <w:rsid w:val="004F3092"/>
    <w:rsid w:val="004F6A72"/>
    <w:rsid w:val="00506656"/>
    <w:rsid w:val="00506F84"/>
    <w:rsid w:val="00507E8B"/>
    <w:rsid w:val="00514689"/>
    <w:rsid w:val="00516A48"/>
    <w:rsid w:val="00521FBD"/>
    <w:rsid w:val="00532298"/>
    <w:rsid w:val="00533445"/>
    <w:rsid w:val="005463CE"/>
    <w:rsid w:val="00550BE8"/>
    <w:rsid w:val="00552208"/>
    <w:rsid w:val="005531D0"/>
    <w:rsid w:val="00560E0A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962F6"/>
    <w:rsid w:val="005A3E94"/>
    <w:rsid w:val="005A7C27"/>
    <w:rsid w:val="005B29BC"/>
    <w:rsid w:val="005C07D2"/>
    <w:rsid w:val="005C5916"/>
    <w:rsid w:val="005C75F7"/>
    <w:rsid w:val="005D00B8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2F58"/>
    <w:rsid w:val="006533DA"/>
    <w:rsid w:val="006546E8"/>
    <w:rsid w:val="006605BF"/>
    <w:rsid w:val="00672A78"/>
    <w:rsid w:val="006A374B"/>
    <w:rsid w:val="006A70D2"/>
    <w:rsid w:val="006B02E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E1585"/>
    <w:rsid w:val="006E6C12"/>
    <w:rsid w:val="006F5C66"/>
    <w:rsid w:val="006F6271"/>
    <w:rsid w:val="007027E0"/>
    <w:rsid w:val="00705961"/>
    <w:rsid w:val="007107B6"/>
    <w:rsid w:val="0071227D"/>
    <w:rsid w:val="00715B28"/>
    <w:rsid w:val="00723A1A"/>
    <w:rsid w:val="00725F7E"/>
    <w:rsid w:val="007315AF"/>
    <w:rsid w:val="00735964"/>
    <w:rsid w:val="00737158"/>
    <w:rsid w:val="00742F8A"/>
    <w:rsid w:val="007530DE"/>
    <w:rsid w:val="00754210"/>
    <w:rsid w:val="00757180"/>
    <w:rsid w:val="007649B0"/>
    <w:rsid w:val="007749A3"/>
    <w:rsid w:val="0077571D"/>
    <w:rsid w:val="00782839"/>
    <w:rsid w:val="00786627"/>
    <w:rsid w:val="00797055"/>
    <w:rsid w:val="007A4A51"/>
    <w:rsid w:val="007B1B8E"/>
    <w:rsid w:val="007B363E"/>
    <w:rsid w:val="007B4363"/>
    <w:rsid w:val="007B447C"/>
    <w:rsid w:val="007C0F5B"/>
    <w:rsid w:val="007C22B2"/>
    <w:rsid w:val="007C2B47"/>
    <w:rsid w:val="007C37B7"/>
    <w:rsid w:val="007C6214"/>
    <w:rsid w:val="007C6D0E"/>
    <w:rsid w:val="007D23A4"/>
    <w:rsid w:val="007D3288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6FB4"/>
    <w:rsid w:val="0089233F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538E"/>
    <w:rsid w:val="00946A75"/>
    <w:rsid w:val="009511BF"/>
    <w:rsid w:val="0095309F"/>
    <w:rsid w:val="00954E67"/>
    <w:rsid w:val="00957FC1"/>
    <w:rsid w:val="009609D1"/>
    <w:rsid w:val="009619C8"/>
    <w:rsid w:val="0096266C"/>
    <w:rsid w:val="00963A50"/>
    <w:rsid w:val="009711E9"/>
    <w:rsid w:val="009811BA"/>
    <w:rsid w:val="00981450"/>
    <w:rsid w:val="009872AF"/>
    <w:rsid w:val="00992D2A"/>
    <w:rsid w:val="00994034"/>
    <w:rsid w:val="009B3624"/>
    <w:rsid w:val="009B721B"/>
    <w:rsid w:val="009C0860"/>
    <w:rsid w:val="009C0A06"/>
    <w:rsid w:val="009C0C73"/>
    <w:rsid w:val="009C26CC"/>
    <w:rsid w:val="009C3011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145C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2F0D"/>
    <w:rsid w:val="00B67266"/>
    <w:rsid w:val="00B70623"/>
    <w:rsid w:val="00B74543"/>
    <w:rsid w:val="00B83BB2"/>
    <w:rsid w:val="00B90EB8"/>
    <w:rsid w:val="00B9599B"/>
    <w:rsid w:val="00B96C03"/>
    <w:rsid w:val="00BA1786"/>
    <w:rsid w:val="00BA2CAE"/>
    <w:rsid w:val="00BA2D4E"/>
    <w:rsid w:val="00BA53A6"/>
    <w:rsid w:val="00BB38C0"/>
    <w:rsid w:val="00BB71D1"/>
    <w:rsid w:val="00BC2258"/>
    <w:rsid w:val="00BD3235"/>
    <w:rsid w:val="00BD6223"/>
    <w:rsid w:val="00BD73B9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72931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42022"/>
    <w:rsid w:val="00D501B8"/>
    <w:rsid w:val="00D528B1"/>
    <w:rsid w:val="00D536DB"/>
    <w:rsid w:val="00D53E67"/>
    <w:rsid w:val="00D553E7"/>
    <w:rsid w:val="00D610EA"/>
    <w:rsid w:val="00D64CF7"/>
    <w:rsid w:val="00D65364"/>
    <w:rsid w:val="00D664FA"/>
    <w:rsid w:val="00D768F8"/>
    <w:rsid w:val="00D7737A"/>
    <w:rsid w:val="00D8512E"/>
    <w:rsid w:val="00D863F5"/>
    <w:rsid w:val="00D868D0"/>
    <w:rsid w:val="00D87D65"/>
    <w:rsid w:val="00D90D4B"/>
    <w:rsid w:val="00DA0465"/>
    <w:rsid w:val="00DA769B"/>
    <w:rsid w:val="00DB2B7F"/>
    <w:rsid w:val="00DD3122"/>
    <w:rsid w:val="00DD4A0C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51F2E"/>
    <w:rsid w:val="00E60F5E"/>
    <w:rsid w:val="00E610F3"/>
    <w:rsid w:val="00E631B0"/>
    <w:rsid w:val="00E650C0"/>
    <w:rsid w:val="00E70CE5"/>
    <w:rsid w:val="00E720A9"/>
    <w:rsid w:val="00E72502"/>
    <w:rsid w:val="00E72CAC"/>
    <w:rsid w:val="00E76C8C"/>
    <w:rsid w:val="00E76D41"/>
    <w:rsid w:val="00E82858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37261"/>
    <w:rsid w:val="00F452BA"/>
    <w:rsid w:val="00F462B2"/>
    <w:rsid w:val="00F55709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51EB2"/>
  <w15:docId w15:val="{8556E7AC-F8CF-4FC6-8D54-C25EFA8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A505-FDB8-49D0-8AAC-53D1A158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Дворянинова Аліна Володимирівна</cp:lastModifiedBy>
  <cp:revision>2</cp:revision>
  <cp:lastPrinted>2022-12-02T11:31:00Z</cp:lastPrinted>
  <dcterms:created xsi:type="dcterms:W3CDTF">2022-12-02T11:32:00Z</dcterms:created>
  <dcterms:modified xsi:type="dcterms:W3CDTF">2022-12-02T11:32:00Z</dcterms:modified>
</cp:coreProperties>
</file>