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39712D" w:rsidTr="00576421">
        <w:trPr>
          <w:trHeight w:val="1122"/>
          <w:jc w:val="center"/>
        </w:trPr>
        <w:tc>
          <w:tcPr>
            <w:tcW w:w="4252" w:type="dxa"/>
          </w:tcPr>
          <w:p w:rsidR="0039712D" w:rsidRPr="00FA4EF6" w:rsidRDefault="0039712D" w:rsidP="00576421">
            <w:pPr>
              <w:pStyle w:val="a5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39712D" w:rsidRPr="00FA4EF6" w:rsidRDefault="0039712D" w:rsidP="00576421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 w:rsidRPr="00FA4EF6"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671ABE" w:rsidRPr="00671ABE" w:rsidRDefault="00671ABE" w:rsidP="00576421">
            <w:pPr>
              <w:jc w:val="center"/>
              <w:rPr>
                <w:sz w:val="28"/>
                <w:szCs w:val="28"/>
              </w:rPr>
            </w:pPr>
          </w:p>
        </w:tc>
      </w:tr>
    </w:tbl>
    <w:p w:rsidR="0039712D" w:rsidRPr="0039712D" w:rsidRDefault="0039712D" w:rsidP="0039712D">
      <w:pPr>
        <w:jc w:val="center"/>
        <w:rPr>
          <w:caps/>
          <w:sz w:val="28"/>
          <w:szCs w:val="28"/>
        </w:rPr>
      </w:pPr>
    </w:p>
    <w:p w:rsidR="0039712D" w:rsidRDefault="0039712D" w:rsidP="0039712D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39712D" w:rsidRDefault="0039712D" w:rsidP="0039712D">
      <w:pPr>
        <w:jc w:val="center"/>
        <w:rPr>
          <w:sz w:val="28"/>
          <w:szCs w:val="36"/>
        </w:rPr>
      </w:pPr>
      <w:r>
        <w:rPr>
          <w:sz w:val="28"/>
          <w:szCs w:val="36"/>
        </w:rPr>
        <w:t>V</w:t>
      </w:r>
      <w:r>
        <w:rPr>
          <w:sz w:val="28"/>
          <w:szCs w:val="36"/>
          <w:lang w:val="en-US"/>
        </w:rPr>
        <w:t>I</w:t>
      </w:r>
      <w:r>
        <w:rPr>
          <w:sz w:val="28"/>
          <w:szCs w:val="36"/>
        </w:rPr>
        <w:t xml:space="preserve">ІІ СКЛИКАННЯ </w:t>
      </w:r>
      <w:r w:rsidR="00AF4C25">
        <w:rPr>
          <w:sz w:val="28"/>
          <w:szCs w:val="36"/>
        </w:rPr>
        <w:t>ХХХ</w:t>
      </w:r>
      <w:r>
        <w:rPr>
          <w:sz w:val="28"/>
          <w:szCs w:val="36"/>
        </w:rPr>
        <w:t xml:space="preserve"> СЕСІЯ</w:t>
      </w:r>
    </w:p>
    <w:p w:rsidR="0039712D" w:rsidRDefault="0039712D" w:rsidP="0039712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39712D" w:rsidRDefault="0039712D" w:rsidP="0039712D">
      <w:pPr>
        <w:jc w:val="center"/>
        <w:rPr>
          <w:b/>
          <w:spacing w:val="20"/>
          <w:sz w:val="28"/>
          <w:szCs w:val="28"/>
        </w:rPr>
      </w:pPr>
    </w:p>
    <w:p w:rsidR="0039712D" w:rsidRDefault="00AF4C25" w:rsidP="0039712D">
      <w:pPr>
        <w:rPr>
          <w:sz w:val="28"/>
          <w:szCs w:val="28"/>
        </w:rPr>
      </w:pPr>
      <w:r>
        <w:rPr>
          <w:sz w:val="28"/>
          <w:szCs w:val="28"/>
        </w:rPr>
        <w:t>від 30 листопада</w:t>
      </w:r>
      <w:r w:rsidR="00671ABE">
        <w:rPr>
          <w:sz w:val="28"/>
          <w:szCs w:val="28"/>
        </w:rPr>
        <w:t xml:space="preserve"> </w:t>
      </w:r>
      <w:r w:rsidR="00F80150">
        <w:rPr>
          <w:sz w:val="28"/>
          <w:szCs w:val="28"/>
        </w:rPr>
        <w:t>2022</w:t>
      </w:r>
      <w:r>
        <w:rPr>
          <w:sz w:val="28"/>
          <w:szCs w:val="28"/>
        </w:rPr>
        <w:t xml:space="preserve"> року № 3284</w:t>
      </w:r>
      <w:r w:rsidR="0039712D">
        <w:rPr>
          <w:sz w:val="28"/>
          <w:szCs w:val="28"/>
        </w:rPr>
        <w:t>-МР</w:t>
      </w:r>
    </w:p>
    <w:p w:rsidR="0039712D" w:rsidRDefault="0039712D" w:rsidP="0039712D">
      <w:pPr>
        <w:ind w:right="4579"/>
        <w:rPr>
          <w:sz w:val="28"/>
          <w:szCs w:val="28"/>
        </w:rPr>
      </w:pPr>
      <w:r>
        <w:rPr>
          <w:sz w:val="28"/>
          <w:szCs w:val="28"/>
        </w:rPr>
        <w:t>м. Суми</w:t>
      </w:r>
    </w:p>
    <w:p w:rsidR="0039712D" w:rsidRPr="0078354E" w:rsidRDefault="0039712D" w:rsidP="0039712D">
      <w:pPr>
        <w:pStyle w:val="a3"/>
        <w:jc w:val="both"/>
        <w:rPr>
          <w:color w:val="000000"/>
          <w:szCs w:val="28"/>
        </w:rPr>
      </w:pPr>
    </w:p>
    <w:tbl>
      <w:tblPr>
        <w:tblpPr w:leftFromText="180" w:rightFromText="180" w:vertAnchor="text" w:horzAnchor="margin" w:tblpX="-142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39712D" w:rsidTr="000021FA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9712D" w:rsidRDefault="0039712D" w:rsidP="00671A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внесення змін до рішення</w:t>
            </w:r>
            <w:r w:rsidR="00671ABE">
              <w:rPr>
                <w:sz w:val="28"/>
                <w:szCs w:val="28"/>
              </w:rPr>
              <w:t xml:space="preserve"> Сумської міської ради від 24.11.2021 № 2342</w:t>
            </w:r>
            <w:r>
              <w:rPr>
                <w:sz w:val="28"/>
                <w:szCs w:val="28"/>
              </w:rPr>
              <w:t>-МР «</w:t>
            </w:r>
            <w:r w:rsidR="00671ABE">
              <w:t xml:space="preserve"> </w:t>
            </w:r>
            <w:r w:rsidR="00671ABE" w:rsidRPr="00671ABE">
              <w:rPr>
                <w:sz w:val="28"/>
                <w:szCs w:val="28"/>
              </w:rPr>
              <w:t xml:space="preserve">Про надання </w:t>
            </w:r>
            <w:proofErr w:type="spellStart"/>
            <w:r w:rsidR="00671ABE" w:rsidRPr="00671ABE">
              <w:rPr>
                <w:sz w:val="28"/>
                <w:szCs w:val="28"/>
              </w:rPr>
              <w:t>Іваніній</w:t>
            </w:r>
            <w:proofErr w:type="spellEnd"/>
            <w:r w:rsidR="00671ABE" w:rsidRPr="00671ABE">
              <w:rPr>
                <w:sz w:val="28"/>
                <w:szCs w:val="28"/>
              </w:rPr>
              <w:t xml:space="preserve"> Олені Олексіївні у власність земельної ділянки за </w:t>
            </w:r>
            <w:proofErr w:type="spellStart"/>
            <w:r w:rsidR="00671ABE" w:rsidRPr="00671ABE">
              <w:rPr>
                <w:sz w:val="28"/>
                <w:szCs w:val="28"/>
              </w:rPr>
              <w:t>адресою</w:t>
            </w:r>
            <w:proofErr w:type="spellEnd"/>
            <w:r w:rsidR="00671ABE" w:rsidRPr="00671ABE">
              <w:rPr>
                <w:sz w:val="28"/>
                <w:szCs w:val="28"/>
              </w:rPr>
              <w:t>: м. Суми, Громадська організація «Садівниче това</w:t>
            </w:r>
            <w:r w:rsidR="00671ABE">
              <w:rPr>
                <w:sz w:val="28"/>
                <w:szCs w:val="28"/>
              </w:rPr>
              <w:t xml:space="preserve">риство «Цукровик», ділянка </w:t>
            </w:r>
            <w:r w:rsidR="00671ABE" w:rsidRPr="00671ABE">
              <w:rPr>
                <w:sz w:val="28"/>
                <w:szCs w:val="28"/>
              </w:rPr>
              <w:t>№ 44, площею 0,0600 га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39712D" w:rsidRDefault="0039712D" w:rsidP="0039712D"/>
    <w:p w:rsidR="0039712D" w:rsidRDefault="0039712D" w:rsidP="0039712D"/>
    <w:p w:rsidR="0039712D" w:rsidRDefault="0039712D" w:rsidP="0039712D"/>
    <w:p w:rsidR="0039712D" w:rsidRDefault="0039712D" w:rsidP="0039712D"/>
    <w:p w:rsidR="0039712D" w:rsidRDefault="0039712D" w:rsidP="0039712D"/>
    <w:p w:rsidR="0039712D" w:rsidRDefault="0039712D" w:rsidP="0039712D"/>
    <w:p w:rsidR="0039712D" w:rsidRDefault="0039712D" w:rsidP="0039712D">
      <w:pPr>
        <w:rPr>
          <w:sz w:val="28"/>
          <w:szCs w:val="28"/>
        </w:rPr>
      </w:pPr>
    </w:p>
    <w:p w:rsidR="0039712D" w:rsidRDefault="0039712D" w:rsidP="0039712D">
      <w:pPr>
        <w:rPr>
          <w:sz w:val="28"/>
          <w:szCs w:val="28"/>
        </w:rPr>
      </w:pPr>
    </w:p>
    <w:p w:rsidR="0039712D" w:rsidRDefault="0039712D" w:rsidP="0039712D">
      <w:pPr>
        <w:jc w:val="both"/>
        <w:rPr>
          <w:sz w:val="28"/>
          <w:szCs w:val="28"/>
        </w:rPr>
      </w:pPr>
    </w:p>
    <w:p w:rsidR="0039712D" w:rsidRPr="00A16929" w:rsidRDefault="0039712D" w:rsidP="0039712D">
      <w:pPr>
        <w:jc w:val="both"/>
        <w:rPr>
          <w:sz w:val="28"/>
          <w:szCs w:val="28"/>
          <w:lang w:val="ru-RU"/>
        </w:rPr>
      </w:pPr>
    </w:p>
    <w:p w:rsidR="0039712D" w:rsidRPr="006C284B" w:rsidRDefault="0039712D" w:rsidP="0039712D">
      <w:pPr>
        <w:jc w:val="both"/>
        <w:rPr>
          <w:sz w:val="28"/>
          <w:szCs w:val="28"/>
        </w:rPr>
      </w:pPr>
    </w:p>
    <w:p w:rsidR="0039712D" w:rsidRPr="00774DB0" w:rsidRDefault="0039712D" w:rsidP="0039712D">
      <w:pPr>
        <w:ind w:firstLine="709"/>
        <w:jc w:val="both"/>
        <w:rPr>
          <w:sz w:val="28"/>
          <w:szCs w:val="28"/>
        </w:rPr>
      </w:pPr>
      <w:r w:rsidRPr="00995AA0">
        <w:rPr>
          <w:sz w:val="28"/>
          <w:szCs w:val="28"/>
        </w:rPr>
        <w:t xml:space="preserve">З метою </w:t>
      </w:r>
      <w:r>
        <w:rPr>
          <w:sz w:val="28"/>
          <w:szCs w:val="28"/>
        </w:rPr>
        <w:t>приведення деяких пунктів рішен</w:t>
      </w:r>
      <w:r w:rsidRPr="0068677A">
        <w:rPr>
          <w:sz w:val="28"/>
          <w:szCs w:val="28"/>
        </w:rPr>
        <w:t>ня</w:t>
      </w:r>
      <w:r w:rsidRPr="00995AA0">
        <w:rPr>
          <w:sz w:val="28"/>
          <w:szCs w:val="28"/>
        </w:rPr>
        <w:t xml:space="preserve"> Сумської міської ради у відповідність до вимог чинного законодавства України</w:t>
      </w:r>
      <w:r>
        <w:rPr>
          <w:sz w:val="28"/>
          <w:szCs w:val="28"/>
        </w:rPr>
        <w:t xml:space="preserve">, відповідно до </w:t>
      </w:r>
      <w:r w:rsidRPr="00774DB0">
        <w:rPr>
          <w:sz w:val="28"/>
          <w:szCs w:val="28"/>
        </w:rPr>
        <w:t xml:space="preserve">статті 12 Земельного кодексу України, </w:t>
      </w:r>
      <w:r w:rsidRPr="001C6D58">
        <w:rPr>
          <w:sz w:val="28"/>
          <w:szCs w:val="28"/>
        </w:rPr>
        <w:t>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F80150">
        <w:rPr>
          <w:sz w:val="28"/>
          <w:szCs w:val="28"/>
        </w:rPr>
        <w:t xml:space="preserve"> 01.02.2022</w:t>
      </w:r>
      <w:r w:rsidR="00671ABE">
        <w:rPr>
          <w:sz w:val="28"/>
          <w:szCs w:val="28"/>
        </w:rPr>
        <w:t xml:space="preserve"> № </w:t>
      </w:r>
      <w:r w:rsidR="00F80150">
        <w:rPr>
          <w:sz w:val="28"/>
          <w:szCs w:val="28"/>
        </w:rPr>
        <w:t>44</w:t>
      </w:r>
      <w:r>
        <w:rPr>
          <w:sz w:val="28"/>
          <w:szCs w:val="28"/>
        </w:rPr>
        <w:t xml:space="preserve">, </w:t>
      </w:r>
      <w:r w:rsidRPr="00774DB0">
        <w:rPr>
          <w:sz w:val="28"/>
          <w:szCs w:val="28"/>
        </w:rPr>
        <w:t xml:space="preserve">керуючись пунктом 34 частини </w:t>
      </w:r>
      <w:r>
        <w:rPr>
          <w:sz w:val="28"/>
          <w:szCs w:val="28"/>
        </w:rPr>
        <w:t xml:space="preserve">першої статті 26 Закону України </w:t>
      </w:r>
      <w:r w:rsidRPr="00774DB0">
        <w:rPr>
          <w:sz w:val="28"/>
          <w:szCs w:val="28"/>
        </w:rPr>
        <w:t xml:space="preserve">«Про місцеве самоврядування в Україні», </w:t>
      </w:r>
      <w:r w:rsidRPr="00774DB0">
        <w:rPr>
          <w:b/>
          <w:sz w:val="28"/>
          <w:szCs w:val="28"/>
        </w:rPr>
        <w:t>Сумська міська рада</w:t>
      </w:r>
      <w:r w:rsidRPr="00774DB0">
        <w:rPr>
          <w:sz w:val="28"/>
          <w:szCs w:val="28"/>
        </w:rPr>
        <w:t xml:space="preserve">  </w:t>
      </w:r>
    </w:p>
    <w:p w:rsidR="0039712D" w:rsidRDefault="0039712D" w:rsidP="0039712D">
      <w:pPr>
        <w:ind w:firstLine="709"/>
        <w:jc w:val="both"/>
        <w:rPr>
          <w:b/>
          <w:sz w:val="28"/>
          <w:szCs w:val="28"/>
        </w:rPr>
      </w:pPr>
    </w:p>
    <w:p w:rsidR="0039712D" w:rsidRDefault="0039712D" w:rsidP="0039712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39712D" w:rsidRDefault="0039712D" w:rsidP="0039712D">
      <w:pPr>
        <w:ind w:firstLine="709"/>
        <w:jc w:val="both"/>
        <w:rPr>
          <w:b/>
          <w:sz w:val="28"/>
          <w:szCs w:val="28"/>
        </w:rPr>
      </w:pPr>
    </w:p>
    <w:p w:rsidR="0039712D" w:rsidRDefault="0039712D" w:rsidP="00671ABE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Унести</w:t>
      </w:r>
      <w:proofErr w:type="spellEnd"/>
      <w:r>
        <w:rPr>
          <w:sz w:val="28"/>
          <w:szCs w:val="28"/>
        </w:rPr>
        <w:t xml:space="preserve"> зміни до рішення</w:t>
      </w:r>
      <w:r w:rsidR="00671ABE">
        <w:rPr>
          <w:sz w:val="28"/>
          <w:szCs w:val="28"/>
        </w:rPr>
        <w:t xml:space="preserve"> Сумської міської ради від 24.11.2021 № 2342</w:t>
      </w:r>
      <w:r w:rsidRPr="00A630CE">
        <w:rPr>
          <w:sz w:val="28"/>
          <w:szCs w:val="28"/>
        </w:rPr>
        <w:t xml:space="preserve">-МР </w:t>
      </w:r>
      <w:r>
        <w:rPr>
          <w:sz w:val="28"/>
          <w:szCs w:val="28"/>
        </w:rPr>
        <w:t>«</w:t>
      </w:r>
      <w:r w:rsidR="00671ABE" w:rsidRPr="00671ABE">
        <w:rPr>
          <w:sz w:val="28"/>
          <w:szCs w:val="28"/>
        </w:rPr>
        <w:t xml:space="preserve">Про надання </w:t>
      </w:r>
      <w:proofErr w:type="spellStart"/>
      <w:r w:rsidR="00671ABE" w:rsidRPr="00671ABE">
        <w:rPr>
          <w:sz w:val="28"/>
          <w:szCs w:val="28"/>
        </w:rPr>
        <w:t>Іваніній</w:t>
      </w:r>
      <w:proofErr w:type="spellEnd"/>
      <w:r w:rsidR="00671ABE" w:rsidRPr="00671ABE">
        <w:rPr>
          <w:sz w:val="28"/>
          <w:szCs w:val="28"/>
        </w:rPr>
        <w:t xml:space="preserve"> Олені Олексіївні у власність земельної ділянки за </w:t>
      </w:r>
      <w:proofErr w:type="spellStart"/>
      <w:r w:rsidR="00671ABE" w:rsidRPr="00671ABE">
        <w:rPr>
          <w:sz w:val="28"/>
          <w:szCs w:val="28"/>
        </w:rPr>
        <w:t>адресою</w:t>
      </w:r>
      <w:proofErr w:type="spellEnd"/>
      <w:r w:rsidR="00671ABE" w:rsidRPr="00671ABE">
        <w:rPr>
          <w:sz w:val="28"/>
          <w:szCs w:val="28"/>
        </w:rPr>
        <w:t>: м. Суми, Громадська організація «Садівниче тов</w:t>
      </w:r>
      <w:r w:rsidR="00671ABE">
        <w:rPr>
          <w:sz w:val="28"/>
          <w:szCs w:val="28"/>
        </w:rPr>
        <w:t>ариство «Цукровик», ділянка</w:t>
      </w:r>
      <w:r w:rsidR="00671ABE" w:rsidRPr="00671ABE">
        <w:rPr>
          <w:sz w:val="28"/>
          <w:szCs w:val="28"/>
        </w:rPr>
        <w:t xml:space="preserve"> № 44, площею 0,0600 га</w:t>
      </w:r>
      <w:r>
        <w:rPr>
          <w:sz w:val="28"/>
          <w:szCs w:val="28"/>
        </w:rPr>
        <w:t>», а саме</w:t>
      </w:r>
      <w:r w:rsidRPr="004F6DB8">
        <w:rPr>
          <w:sz w:val="28"/>
          <w:szCs w:val="28"/>
        </w:rPr>
        <w:t>:</w:t>
      </w:r>
      <w:r w:rsidR="00671ABE">
        <w:rPr>
          <w:sz w:val="28"/>
          <w:szCs w:val="28"/>
        </w:rPr>
        <w:t xml:space="preserve"> цифри </w:t>
      </w:r>
      <w:r>
        <w:rPr>
          <w:sz w:val="28"/>
          <w:szCs w:val="28"/>
        </w:rPr>
        <w:t>«</w:t>
      </w:r>
      <w:r w:rsidR="00671ABE">
        <w:rPr>
          <w:sz w:val="28"/>
          <w:szCs w:val="28"/>
        </w:rPr>
        <w:t>2455614729» замінити цифрами</w:t>
      </w:r>
      <w:r>
        <w:rPr>
          <w:sz w:val="28"/>
          <w:szCs w:val="28"/>
        </w:rPr>
        <w:t xml:space="preserve"> «</w:t>
      </w:r>
      <w:r w:rsidR="00671ABE">
        <w:rPr>
          <w:sz w:val="28"/>
          <w:szCs w:val="28"/>
        </w:rPr>
        <w:t>2455614728»,</w:t>
      </w:r>
      <w:r>
        <w:rPr>
          <w:sz w:val="28"/>
          <w:szCs w:val="28"/>
        </w:rPr>
        <w:t xml:space="preserve"> у зв</w:t>
      </w:r>
      <w:r w:rsidRPr="00A379D3">
        <w:rPr>
          <w:sz w:val="28"/>
          <w:szCs w:val="28"/>
        </w:rPr>
        <w:t>’</w:t>
      </w:r>
      <w:r>
        <w:rPr>
          <w:sz w:val="28"/>
          <w:szCs w:val="28"/>
        </w:rPr>
        <w:t>язку з допущеною технічною помилкою.</w:t>
      </w:r>
    </w:p>
    <w:p w:rsidR="0039712D" w:rsidRDefault="0039712D" w:rsidP="0039712D">
      <w:pPr>
        <w:jc w:val="both"/>
        <w:rPr>
          <w:sz w:val="28"/>
          <w:szCs w:val="28"/>
        </w:rPr>
      </w:pPr>
    </w:p>
    <w:p w:rsidR="000021FA" w:rsidRDefault="000021FA" w:rsidP="0039712D">
      <w:pPr>
        <w:jc w:val="both"/>
        <w:rPr>
          <w:sz w:val="28"/>
          <w:szCs w:val="28"/>
        </w:rPr>
      </w:pPr>
    </w:p>
    <w:p w:rsidR="000021FA" w:rsidRDefault="000021FA" w:rsidP="0039712D">
      <w:pPr>
        <w:jc w:val="both"/>
        <w:rPr>
          <w:sz w:val="28"/>
          <w:szCs w:val="28"/>
        </w:rPr>
      </w:pPr>
    </w:p>
    <w:p w:rsidR="0039712D" w:rsidRPr="00E9343E" w:rsidRDefault="0039712D" w:rsidP="0039712D">
      <w:pPr>
        <w:jc w:val="both"/>
        <w:rPr>
          <w:sz w:val="28"/>
          <w:szCs w:val="28"/>
        </w:rPr>
      </w:pPr>
    </w:p>
    <w:p w:rsidR="0039712D" w:rsidRDefault="0039712D" w:rsidP="0039712D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Сумський міський голова              </w:t>
      </w:r>
      <w:r w:rsidR="000021FA">
        <w:rPr>
          <w:sz w:val="28"/>
          <w:szCs w:val="28"/>
        </w:rPr>
        <w:t xml:space="preserve">                        </w:t>
      </w:r>
      <w:r w:rsidR="00671ABE">
        <w:rPr>
          <w:sz w:val="28"/>
          <w:szCs w:val="28"/>
        </w:rPr>
        <w:t xml:space="preserve">      </w:t>
      </w:r>
      <w:r w:rsidR="000021FA">
        <w:rPr>
          <w:sz w:val="28"/>
          <w:szCs w:val="28"/>
        </w:rPr>
        <w:t xml:space="preserve">    </w:t>
      </w:r>
      <w:r w:rsidR="00671ABE">
        <w:rPr>
          <w:sz w:val="28"/>
          <w:szCs w:val="28"/>
        </w:rPr>
        <w:t xml:space="preserve">     Олександр ЛИСЕНКО</w:t>
      </w:r>
    </w:p>
    <w:p w:rsidR="0039712D" w:rsidRPr="00822493" w:rsidRDefault="0039712D" w:rsidP="0039712D">
      <w:pPr>
        <w:ind w:right="-2"/>
        <w:jc w:val="both"/>
        <w:rPr>
          <w:sz w:val="28"/>
          <w:szCs w:val="28"/>
        </w:rPr>
      </w:pPr>
    </w:p>
    <w:p w:rsidR="009A64F1" w:rsidRDefault="00671ABE" w:rsidP="0039712D">
      <w:pPr>
        <w:jc w:val="both"/>
        <w:rPr>
          <w:sz w:val="24"/>
          <w:szCs w:val="24"/>
        </w:rPr>
      </w:pPr>
      <w:r>
        <w:rPr>
          <w:sz w:val="24"/>
          <w:szCs w:val="24"/>
        </w:rPr>
        <w:t>Виконавець: Клименко Юрій</w:t>
      </w:r>
    </w:p>
    <w:p w:rsidR="00671ABE" w:rsidRDefault="00671ABE" w:rsidP="0039712D">
      <w:pPr>
        <w:jc w:val="both"/>
        <w:rPr>
          <w:sz w:val="24"/>
          <w:szCs w:val="24"/>
        </w:rPr>
      </w:pPr>
    </w:p>
    <w:p w:rsidR="00671ABE" w:rsidRDefault="00671ABE" w:rsidP="0039712D">
      <w:pPr>
        <w:jc w:val="both"/>
        <w:rPr>
          <w:sz w:val="24"/>
          <w:szCs w:val="24"/>
        </w:rPr>
      </w:pPr>
    </w:p>
    <w:p w:rsidR="00671ABE" w:rsidRPr="00671ABE" w:rsidRDefault="00671ABE" w:rsidP="00671ABE">
      <w:pPr>
        <w:ind w:right="174"/>
        <w:jc w:val="both"/>
      </w:pPr>
      <w:bookmarkStart w:id="0" w:name="_GoBack"/>
      <w:bookmarkEnd w:id="0"/>
    </w:p>
    <w:sectPr w:rsidR="00671ABE" w:rsidRPr="00671ABE" w:rsidSect="000021FA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4C3"/>
    <w:rsid w:val="000021FA"/>
    <w:rsid w:val="000B14C3"/>
    <w:rsid w:val="003168C8"/>
    <w:rsid w:val="0039712D"/>
    <w:rsid w:val="00671ABE"/>
    <w:rsid w:val="00962AB8"/>
    <w:rsid w:val="009A64F1"/>
    <w:rsid w:val="00AF4C25"/>
    <w:rsid w:val="00F80150"/>
    <w:rsid w:val="00FD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F9FF7"/>
  <w15:chartTrackingRefBased/>
  <w15:docId w15:val="{00DAC996-7CB5-44B6-BADA-736C43A51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9712D"/>
    <w:rPr>
      <w:sz w:val="28"/>
      <w:lang w:val="x-none"/>
    </w:rPr>
  </w:style>
  <w:style w:type="character" w:customStyle="1" w:styleId="a4">
    <w:name w:val="Основной текст Знак"/>
    <w:basedOn w:val="a0"/>
    <w:link w:val="a3"/>
    <w:rsid w:val="0039712D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5">
    <w:name w:val="header"/>
    <w:basedOn w:val="a"/>
    <w:link w:val="a6"/>
    <w:rsid w:val="0039712D"/>
    <w:pPr>
      <w:tabs>
        <w:tab w:val="center" w:pos="4153"/>
        <w:tab w:val="right" w:pos="8306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39712D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7">
    <w:name w:val="Balloon Text"/>
    <w:basedOn w:val="a"/>
    <w:link w:val="a8"/>
    <w:uiPriority w:val="99"/>
    <w:semiHidden/>
    <w:unhideWhenUsed/>
    <w:rsid w:val="0039712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9712D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Ворона Алла Олександрівна</dc:creator>
  <cp:keywords/>
  <dc:description/>
  <cp:lastModifiedBy>Шумило Юлія Володимирівна</cp:lastModifiedBy>
  <cp:revision>7</cp:revision>
  <cp:lastPrinted>2022-12-01T11:57:00Z</cp:lastPrinted>
  <dcterms:created xsi:type="dcterms:W3CDTF">2021-02-25T11:03:00Z</dcterms:created>
  <dcterms:modified xsi:type="dcterms:W3CDTF">2022-12-01T11:57:00Z</dcterms:modified>
</cp:coreProperties>
</file>