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84055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B84055">
        <w:rPr>
          <w:sz w:val="28"/>
          <w:szCs w:val="36"/>
        </w:rPr>
        <w:t>ХХХІ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84055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3C491A" w:rsidRPr="00DC33EE">
        <w:rPr>
          <w:sz w:val="28"/>
          <w:szCs w:val="28"/>
        </w:rPr>
        <w:t xml:space="preserve"> року № </w:t>
      </w:r>
      <w:r w:rsidR="00B84055">
        <w:rPr>
          <w:sz w:val="28"/>
          <w:szCs w:val="28"/>
        </w:rPr>
        <w:t>3352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7935B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7935B4">
              <w:rPr>
                <w:sz w:val="28"/>
                <w:szCs w:val="28"/>
              </w:rPr>
              <w:t>ної ділян</w:t>
            </w:r>
            <w:r w:rsidR="00092E95">
              <w:rPr>
                <w:sz w:val="28"/>
                <w:szCs w:val="28"/>
              </w:rPr>
              <w:t>к</w:t>
            </w:r>
            <w:r w:rsidR="007935B4">
              <w:rPr>
                <w:sz w:val="28"/>
                <w:szCs w:val="28"/>
              </w:rPr>
              <w:t>и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7935B4">
              <w:rPr>
                <w:sz w:val="28"/>
                <w:szCs w:val="28"/>
              </w:rPr>
              <w:t xml:space="preserve">Сумської міської територіальної </w:t>
            </w:r>
            <w:r w:rsidR="008B0646">
              <w:rPr>
                <w:sz w:val="28"/>
                <w:szCs w:val="28"/>
              </w:rPr>
              <w:t>громади під сквером «Покровська площа</w:t>
            </w:r>
            <w:r w:rsidR="007935B4">
              <w:rPr>
                <w:sz w:val="28"/>
                <w:szCs w:val="28"/>
              </w:rPr>
              <w:t>»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>розташован</w:t>
            </w:r>
            <w:r w:rsidR="007935B4">
              <w:rPr>
                <w:sz w:val="28"/>
                <w:szCs w:val="28"/>
              </w:rPr>
              <w:t>ої</w:t>
            </w:r>
            <w:r w:rsidR="004A2289">
              <w:rPr>
                <w:sz w:val="28"/>
                <w:szCs w:val="28"/>
              </w:rPr>
              <w:t xml:space="preserve">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8B0646">
              <w:rPr>
                <w:sz w:val="28"/>
                <w:szCs w:val="28"/>
              </w:rPr>
              <w:t>площа Покровська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7935B4">
              <w:rPr>
                <w:sz w:val="28"/>
                <w:szCs w:val="28"/>
              </w:rPr>
              <w:t>1</w:t>
            </w:r>
            <w:r w:rsidR="008B0646">
              <w:rPr>
                <w:sz w:val="28"/>
                <w:szCs w:val="28"/>
              </w:rPr>
              <w:t>,3984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3A42E9" w:rsidRDefault="003A42E9" w:rsidP="007935B4">
      <w:pPr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063EE9">
        <w:rPr>
          <w:sz w:val="28"/>
          <w:szCs w:val="28"/>
        </w:rPr>
        <w:t>земельної ділянки</w:t>
      </w:r>
      <w:r w:rsidR="00E3099D" w:rsidRPr="00E3099D">
        <w:rPr>
          <w:sz w:val="28"/>
          <w:szCs w:val="28"/>
        </w:rPr>
        <w:t xml:space="preserve"> комунальної власності </w:t>
      </w:r>
      <w:r w:rsidR="002E1925">
        <w:rPr>
          <w:sz w:val="28"/>
          <w:szCs w:val="28"/>
        </w:rPr>
        <w:t xml:space="preserve">Сумської міської територіальної громади </w:t>
      </w:r>
      <w:r w:rsidR="007935B4">
        <w:rPr>
          <w:sz w:val="28"/>
          <w:szCs w:val="28"/>
        </w:rPr>
        <w:t>під</w:t>
      </w:r>
      <w:r w:rsidR="002E1925">
        <w:rPr>
          <w:sz w:val="28"/>
          <w:szCs w:val="28"/>
        </w:rPr>
        <w:t xml:space="preserve"> сквер</w:t>
      </w:r>
      <w:r w:rsidR="007935B4">
        <w:rPr>
          <w:sz w:val="28"/>
          <w:szCs w:val="28"/>
        </w:rPr>
        <w:t>ом</w:t>
      </w:r>
      <w:r w:rsidR="008B0646">
        <w:rPr>
          <w:sz w:val="28"/>
          <w:szCs w:val="28"/>
        </w:rPr>
        <w:t xml:space="preserve"> «Покровська площа</w:t>
      </w:r>
      <w:r w:rsidR="002E1925">
        <w:rPr>
          <w:sz w:val="28"/>
          <w:szCs w:val="28"/>
        </w:rPr>
        <w:t xml:space="preserve">», </w:t>
      </w:r>
      <w:r w:rsidR="004A28C5" w:rsidRPr="00E15C71">
        <w:rPr>
          <w:sz w:val="28"/>
          <w:szCs w:val="28"/>
        </w:rPr>
        <w:t xml:space="preserve">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46491">
        <w:rPr>
          <w:sz w:val="28"/>
          <w:szCs w:val="28"/>
        </w:rPr>
        <w:t xml:space="preserve">       </w:t>
      </w:r>
      <w:r w:rsidR="00413C99">
        <w:rPr>
          <w:sz w:val="28"/>
          <w:szCs w:val="28"/>
        </w:rPr>
        <w:t>24.11</w:t>
      </w:r>
      <w:r w:rsidR="007935B4">
        <w:rPr>
          <w:sz w:val="28"/>
          <w:szCs w:val="28"/>
        </w:rPr>
        <w:t>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413C99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074F31" w:rsidRPr="007935B4" w:rsidRDefault="004A28C5" w:rsidP="008B0646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</w:t>
      </w:r>
      <w:r w:rsidR="007935B4">
        <w:rPr>
          <w:sz w:val="28"/>
          <w:szCs w:val="28"/>
        </w:rPr>
        <w:t xml:space="preserve">інвентаризації земельної ділянки комунальної власності Сумської міської територіальної </w:t>
      </w:r>
      <w:r w:rsidR="008B0646">
        <w:rPr>
          <w:sz w:val="28"/>
          <w:szCs w:val="28"/>
        </w:rPr>
        <w:t>громади під сквером «Покровська площа</w:t>
      </w:r>
      <w:r w:rsidR="007935B4">
        <w:rPr>
          <w:sz w:val="28"/>
          <w:szCs w:val="28"/>
        </w:rPr>
        <w:t>», розташованої</w:t>
      </w:r>
      <w:r w:rsidR="00F17B1D" w:rsidRPr="00F17B1D">
        <w:rPr>
          <w:sz w:val="28"/>
          <w:szCs w:val="28"/>
        </w:rPr>
        <w:t xml:space="preserve"> 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 xml:space="preserve">: м. Суми,                             </w:t>
      </w:r>
      <w:r w:rsidR="007935B4">
        <w:rPr>
          <w:sz w:val="28"/>
          <w:szCs w:val="28"/>
        </w:rPr>
        <w:t xml:space="preserve">  </w:t>
      </w:r>
      <w:r w:rsidR="008B0646">
        <w:rPr>
          <w:sz w:val="28"/>
          <w:szCs w:val="28"/>
        </w:rPr>
        <w:t xml:space="preserve">                 площа Покровська, площею </w:t>
      </w:r>
      <w:r w:rsidR="007935B4">
        <w:rPr>
          <w:sz w:val="28"/>
          <w:szCs w:val="28"/>
        </w:rPr>
        <w:t>1</w:t>
      </w:r>
      <w:r w:rsidR="00DE2291">
        <w:rPr>
          <w:sz w:val="28"/>
          <w:szCs w:val="28"/>
        </w:rPr>
        <w:t>,</w:t>
      </w:r>
      <w:r w:rsidR="008B0646">
        <w:rPr>
          <w:sz w:val="28"/>
          <w:szCs w:val="28"/>
        </w:rPr>
        <w:t>3984</w:t>
      </w:r>
      <w:r w:rsidR="00F17B1D" w:rsidRPr="00F17B1D">
        <w:rPr>
          <w:sz w:val="28"/>
          <w:szCs w:val="28"/>
        </w:rPr>
        <w:t xml:space="preserve">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7935B4">
        <w:rPr>
          <w:sz w:val="28"/>
          <w:szCs w:val="28"/>
        </w:rPr>
        <w:t>ий</w:t>
      </w:r>
      <w:r w:rsidR="00F16AC8" w:rsidRPr="00055B9A">
        <w:rPr>
          <w:sz w:val="28"/>
          <w:szCs w:val="28"/>
        </w:rPr>
        <w:t xml:space="preserve"> номер</w:t>
      </w:r>
      <w:r w:rsidR="007935B4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8B0646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8B0646">
        <w:rPr>
          <w:sz w:val="28"/>
          <w:szCs w:val="28"/>
          <w:shd w:val="clear" w:color="auto" w:fill="FFFFFF"/>
        </w:rPr>
        <w:t>02</w:t>
      </w:r>
      <w:r w:rsidR="00807585">
        <w:rPr>
          <w:sz w:val="28"/>
          <w:szCs w:val="28"/>
          <w:shd w:val="clear" w:color="auto" w:fill="FFFFFF"/>
        </w:rPr>
        <w:t>:0</w:t>
      </w:r>
      <w:r w:rsidR="008B0646">
        <w:rPr>
          <w:sz w:val="28"/>
          <w:szCs w:val="28"/>
          <w:shd w:val="clear" w:color="auto" w:fill="FFFFFF"/>
        </w:rPr>
        <w:t>070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E199B">
        <w:rPr>
          <w:sz w:val="28"/>
          <w:szCs w:val="28"/>
        </w:rPr>
        <w:t>з</w:t>
      </w:r>
      <w:r w:rsidR="00DE199B" w:rsidRPr="00DE199B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156571" w:rsidRPr="00156571">
        <w:rPr>
          <w:bCs/>
          <w:sz w:val="28"/>
          <w:szCs w:val="28"/>
          <w:shd w:val="clear" w:color="auto" w:fill="FFFFFF"/>
        </w:rPr>
        <w:t>для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7935B4">
        <w:rPr>
          <w:color w:val="000000"/>
          <w:sz w:val="28"/>
          <w:szCs w:val="28"/>
          <w:bdr w:val="none" w:sz="0" w:space="0" w:color="auto" w:frame="1"/>
        </w:rPr>
        <w:t>07.01).</w:t>
      </w:r>
    </w:p>
    <w:p w:rsidR="00074F31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84055" w:rsidRDefault="00B84055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84055" w:rsidRPr="00D52A48" w:rsidRDefault="00B84055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446491" w:rsidRPr="007935B4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0976C6" w:rsidRPr="007935B4" w:rsidRDefault="000976C6" w:rsidP="00446491">
      <w:pPr>
        <w:rPr>
          <w:sz w:val="18"/>
          <w:szCs w:val="18"/>
        </w:rPr>
      </w:pPr>
    </w:p>
    <w:sectPr w:rsidR="000976C6" w:rsidRPr="007935B4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3EE9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E192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3C99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5B4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1B8D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0646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4055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E199B"/>
    <w:rsid w:val="00DE2291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A6A0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CB63-213A-4D5D-8483-3D9D20B3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18</cp:revision>
  <cp:lastPrinted>2022-12-14T12:58:00Z</cp:lastPrinted>
  <dcterms:created xsi:type="dcterms:W3CDTF">2021-12-29T08:25:00Z</dcterms:created>
  <dcterms:modified xsi:type="dcterms:W3CDTF">2022-12-14T12:58:00Z</dcterms:modified>
</cp:coreProperties>
</file>