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A6E76" w:rsidRPr="00271AEF" w:rsidTr="006C2870">
        <w:trPr>
          <w:trHeight w:val="1122"/>
          <w:jc w:val="center"/>
        </w:trPr>
        <w:tc>
          <w:tcPr>
            <w:tcW w:w="4252" w:type="dxa"/>
          </w:tcPr>
          <w:p w:rsidR="000A6E76" w:rsidRPr="00271AEF" w:rsidRDefault="002A46C5" w:rsidP="006C2870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hideMark/>
          </w:tcPr>
          <w:p w:rsidR="000A6E76" w:rsidRPr="00271AEF" w:rsidRDefault="000A6E76" w:rsidP="00B1609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271AEF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E5159" w:rsidRPr="005E5159" w:rsidRDefault="005E5159" w:rsidP="003142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A6E76" w:rsidRPr="003142FC" w:rsidRDefault="000A6E76" w:rsidP="00330571">
      <w:pPr>
        <w:jc w:val="center"/>
        <w:rPr>
          <w:caps/>
          <w:sz w:val="16"/>
          <w:szCs w:val="16"/>
        </w:rPr>
      </w:pPr>
    </w:p>
    <w:p w:rsidR="000A6E76" w:rsidRPr="00271AEF" w:rsidRDefault="000A6E76" w:rsidP="000A6E76">
      <w:pPr>
        <w:jc w:val="center"/>
        <w:rPr>
          <w:caps/>
          <w:sz w:val="36"/>
          <w:szCs w:val="36"/>
        </w:rPr>
      </w:pPr>
      <w:r w:rsidRPr="00271AEF">
        <w:rPr>
          <w:caps/>
          <w:sz w:val="36"/>
          <w:szCs w:val="36"/>
        </w:rPr>
        <w:t>Сумська міська рада</w:t>
      </w:r>
    </w:p>
    <w:p w:rsidR="000A6E76" w:rsidRPr="00271AEF" w:rsidRDefault="000A6E76" w:rsidP="000A6E76">
      <w:pPr>
        <w:jc w:val="center"/>
        <w:rPr>
          <w:sz w:val="28"/>
          <w:szCs w:val="36"/>
        </w:rPr>
      </w:pPr>
      <w:r w:rsidRPr="00271AEF">
        <w:rPr>
          <w:sz w:val="28"/>
          <w:szCs w:val="36"/>
        </w:rPr>
        <w:t>VІ</w:t>
      </w:r>
      <w:r w:rsidR="00831F9A">
        <w:rPr>
          <w:sz w:val="28"/>
          <w:szCs w:val="36"/>
          <w:lang w:val="en-US"/>
        </w:rPr>
        <w:t>I</w:t>
      </w:r>
      <w:r w:rsidRPr="00271AEF">
        <w:rPr>
          <w:sz w:val="28"/>
          <w:szCs w:val="36"/>
        </w:rPr>
        <w:t>І СКЛИКАННЯ</w:t>
      </w:r>
      <w:r w:rsidR="003142FC">
        <w:rPr>
          <w:sz w:val="28"/>
          <w:szCs w:val="36"/>
          <w:lang w:val="uk-UA"/>
        </w:rPr>
        <w:t xml:space="preserve"> </w:t>
      </w:r>
      <w:r w:rsidR="00DC453B">
        <w:rPr>
          <w:sz w:val="28"/>
          <w:szCs w:val="36"/>
          <w:lang w:val="en-US"/>
        </w:rPr>
        <w:t>XLV</w:t>
      </w:r>
      <w:r w:rsidRPr="00271AEF">
        <w:rPr>
          <w:sz w:val="28"/>
          <w:szCs w:val="36"/>
        </w:rPr>
        <w:t xml:space="preserve"> СЕСІЯ</w:t>
      </w:r>
    </w:p>
    <w:p w:rsidR="000A6E76" w:rsidRPr="00271AEF" w:rsidRDefault="000A6E76" w:rsidP="000A6E76">
      <w:pPr>
        <w:jc w:val="center"/>
        <w:rPr>
          <w:b/>
          <w:sz w:val="32"/>
          <w:szCs w:val="32"/>
        </w:rPr>
      </w:pPr>
      <w:r w:rsidRPr="00271AEF">
        <w:rPr>
          <w:b/>
          <w:sz w:val="32"/>
          <w:szCs w:val="32"/>
        </w:rPr>
        <w:t>РІШЕННЯ</w:t>
      </w:r>
    </w:p>
    <w:p w:rsidR="000A6E76" w:rsidRPr="000C7F21" w:rsidRDefault="000A6E76" w:rsidP="00330571">
      <w:pPr>
        <w:jc w:val="center"/>
        <w:rPr>
          <w:b/>
          <w:spacing w:val="20"/>
          <w:sz w:val="28"/>
          <w:szCs w:val="28"/>
        </w:rPr>
      </w:pPr>
    </w:p>
    <w:p w:rsidR="000A6E76" w:rsidRPr="00271AEF" w:rsidRDefault="00B1609D" w:rsidP="000A6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5654F">
        <w:rPr>
          <w:sz w:val="28"/>
          <w:szCs w:val="28"/>
          <w:lang w:val="uk-UA"/>
        </w:rPr>
        <w:t>0</w:t>
      </w:r>
      <w:r w:rsidR="00DC453B">
        <w:rPr>
          <w:sz w:val="28"/>
          <w:szCs w:val="28"/>
          <w:lang w:val="uk-UA"/>
        </w:rPr>
        <w:t>9 серпня</w:t>
      </w:r>
      <w:r>
        <w:rPr>
          <w:sz w:val="28"/>
          <w:szCs w:val="28"/>
          <w:lang w:val="uk-UA"/>
        </w:rPr>
        <w:t xml:space="preserve"> 202</w:t>
      </w:r>
      <w:r w:rsidR="00296DEA">
        <w:rPr>
          <w:sz w:val="28"/>
          <w:szCs w:val="28"/>
          <w:lang w:val="uk-UA"/>
        </w:rPr>
        <w:t>3</w:t>
      </w:r>
      <w:r w:rsidR="00DC453B">
        <w:rPr>
          <w:sz w:val="28"/>
          <w:szCs w:val="28"/>
          <w:lang w:val="uk-UA"/>
        </w:rPr>
        <w:t xml:space="preserve"> року № 4094</w:t>
      </w:r>
      <w:r w:rsidR="000A6E76" w:rsidRPr="00271AEF">
        <w:rPr>
          <w:sz w:val="28"/>
          <w:szCs w:val="28"/>
          <w:lang w:val="uk-UA"/>
        </w:rPr>
        <w:t>-МР</w:t>
      </w:r>
    </w:p>
    <w:p w:rsidR="000A6E76" w:rsidRPr="00705FE5" w:rsidRDefault="000A6E76" w:rsidP="000A6E76">
      <w:pPr>
        <w:ind w:right="4579"/>
        <w:rPr>
          <w:sz w:val="28"/>
          <w:szCs w:val="28"/>
          <w:lang w:val="uk-UA"/>
        </w:rPr>
      </w:pPr>
      <w:r w:rsidRPr="00271AEF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A6E76" w:rsidRPr="003A6B14" w:rsidTr="003142FC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E76" w:rsidRPr="00045262" w:rsidRDefault="000A6E76" w:rsidP="00D473F9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r w:rsidRPr="000A6E76">
              <w:rPr>
                <w:sz w:val="28"/>
                <w:szCs w:val="28"/>
                <w:lang w:val="uk-UA"/>
              </w:rPr>
              <w:t xml:space="preserve">Про надання </w:t>
            </w:r>
            <w:r w:rsidR="00296DEA">
              <w:rPr>
                <w:sz w:val="28"/>
                <w:szCs w:val="28"/>
                <w:lang w:val="uk-UA"/>
              </w:rPr>
              <w:t>Комунальному некомерційному підприємству Сумської обласної ради «Сумський обласний клінічний онкологічний центр»</w:t>
            </w:r>
            <w:r w:rsidR="003A6B14">
              <w:rPr>
                <w:sz w:val="28"/>
                <w:szCs w:val="28"/>
                <w:lang w:val="uk-UA"/>
              </w:rPr>
              <w:t xml:space="preserve"> </w:t>
            </w:r>
            <w:r w:rsidR="001043D8">
              <w:rPr>
                <w:sz w:val="28"/>
                <w:szCs w:val="28"/>
                <w:lang w:val="uk-UA"/>
              </w:rPr>
              <w:t>в постійне користування</w:t>
            </w:r>
            <w:r w:rsidR="001B7D0E">
              <w:rPr>
                <w:sz w:val="28"/>
                <w:szCs w:val="28"/>
                <w:lang w:val="uk-UA"/>
              </w:rPr>
              <w:t xml:space="preserve"> </w:t>
            </w:r>
            <w:r w:rsidR="000C7F21">
              <w:rPr>
                <w:sz w:val="28"/>
                <w:szCs w:val="28"/>
                <w:lang w:val="uk-UA"/>
              </w:rPr>
              <w:t>земельної ділянки</w:t>
            </w:r>
            <w:r w:rsidR="000C7F21" w:rsidRPr="000A6E76">
              <w:rPr>
                <w:sz w:val="28"/>
                <w:szCs w:val="28"/>
                <w:lang w:val="uk-UA"/>
              </w:rPr>
              <w:t xml:space="preserve"> </w:t>
            </w:r>
            <w:r w:rsidR="005E5159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5E515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E5159">
              <w:rPr>
                <w:sz w:val="28"/>
                <w:szCs w:val="28"/>
                <w:lang w:val="uk-UA"/>
              </w:rPr>
              <w:t xml:space="preserve">: </w:t>
            </w:r>
            <w:r w:rsidR="00ED42CC">
              <w:rPr>
                <w:sz w:val="28"/>
                <w:szCs w:val="28"/>
                <w:lang w:val="uk-UA"/>
              </w:rPr>
              <w:t xml:space="preserve">м. Суми, </w:t>
            </w:r>
            <w:r w:rsidR="00D473F9" w:rsidRPr="00D473F9">
              <w:rPr>
                <w:sz w:val="28"/>
                <w:szCs w:val="28"/>
              </w:rPr>
              <w:t>________</w:t>
            </w:r>
            <w:r w:rsidR="00296DEA">
              <w:rPr>
                <w:sz w:val="28"/>
                <w:szCs w:val="28"/>
                <w:lang w:val="uk-UA"/>
              </w:rPr>
              <w:t>площею     0,2276</w:t>
            </w:r>
            <w:r w:rsidR="004D7AC8">
              <w:rPr>
                <w:sz w:val="28"/>
                <w:szCs w:val="28"/>
                <w:lang w:val="uk-UA"/>
              </w:rPr>
              <w:t xml:space="preserve"> га </w:t>
            </w:r>
          </w:p>
        </w:tc>
      </w:tr>
    </w:tbl>
    <w:p w:rsidR="000A6E76" w:rsidRPr="00362065" w:rsidRDefault="000A6E76" w:rsidP="000A6E76">
      <w:pPr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705FE5" w:rsidRDefault="00705FE5" w:rsidP="00B1609D">
      <w:pPr>
        <w:spacing w:before="120"/>
        <w:jc w:val="both"/>
        <w:rPr>
          <w:sz w:val="28"/>
          <w:szCs w:val="28"/>
          <w:lang w:val="uk-UA"/>
        </w:rPr>
      </w:pPr>
    </w:p>
    <w:p w:rsidR="00705FE5" w:rsidRDefault="00705FE5" w:rsidP="00330571">
      <w:pPr>
        <w:ind w:firstLine="708"/>
        <w:jc w:val="both"/>
        <w:rPr>
          <w:sz w:val="28"/>
          <w:szCs w:val="28"/>
          <w:lang w:val="uk-UA"/>
        </w:rPr>
      </w:pPr>
    </w:p>
    <w:p w:rsidR="00ED42CC" w:rsidRDefault="00ED42CC" w:rsidP="008041C7">
      <w:pPr>
        <w:jc w:val="both"/>
        <w:rPr>
          <w:sz w:val="28"/>
          <w:szCs w:val="28"/>
          <w:lang w:val="uk-UA"/>
        </w:rPr>
      </w:pPr>
    </w:p>
    <w:p w:rsidR="001043D8" w:rsidRDefault="001043D8" w:rsidP="008041C7">
      <w:pPr>
        <w:jc w:val="both"/>
        <w:rPr>
          <w:sz w:val="28"/>
          <w:szCs w:val="28"/>
          <w:lang w:val="uk-UA"/>
        </w:rPr>
      </w:pPr>
    </w:p>
    <w:p w:rsidR="003142FC" w:rsidRDefault="003142FC" w:rsidP="008041C7">
      <w:pPr>
        <w:jc w:val="both"/>
        <w:rPr>
          <w:sz w:val="28"/>
          <w:szCs w:val="28"/>
          <w:lang w:val="uk-UA"/>
        </w:rPr>
      </w:pPr>
    </w:p>
    <w:p w:rsidR="005E5159" w:rsidRDefault="005E5159" w:rsidP="00296DEA">
      <w:pPr>
        <w:jc w:val="both"/>
        <w:rPr>
          <w:sz w:val="28"/>
          <w:szCs w:val="28"/>
          <w:lang w:val="uk-UA"/>
        </w:rPr>
      </w:pPr>
    </w:p>
    <w:p w:rsidR="00CB640D" w:rsidRDefault="00CB640D" w:rsidP="00D2671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</w:t>
      </w:r>
      <w:r w:rsidR="001043D8">
        <w:rPr>
          <w:sz w:val="28"/>
          <w:szCs w:val="28"/>
          <w:lang w:val="uk-UA"/>
        </w:rPr>
        <w:t>я юридичної особи</w:t>
      </w:r>
      <w:r w:rsidR="00ED42CC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="004D7AC8">
        <w:rPr>
          <w:sz w:val="28"/>
          <w:szCs w:val="28"/>
          <w:lang w:val="uk-UA"/>
        </w:rPr>
        <w:t>статей</w:t>
      </w:r>
      <w:r w:rsidR="004D7AC8" w:rsidRPr="00A465EF">
        <w:rPr>
          <w:color w:val="000000" w:themeColor="text1"/>
          <w:sz w:val="28"/>
          <w:szCs w:val="28"/>
          <w:lang w:val="uk-UA"/>
        </w:rPr>
        <w:t xml:space="preserve"> </w:t>
      </w:r>
      <w:r w:rsidR="00A465EF" w:rsidRPr="00A465EF">
        <w:rPr>
          <w:color w:val="000000" w:themeColor="text1"/>
          <w:sz w:val="28"/>
          <w:szCs w:val="28"/>
          <w:lang w:val="uk-UA"/>
        </w:rPr>
        <w:t>12, 92,</w:t>
      </w:r>
      <w:r w:rsidR="004D7AC8" w:rsidRPr="00A465EF">
        <w:rPr>
          <w:color w:val="000000" w:themeColor="text1"/>
          <w:sz w:val="28"/>
          <w:szCs w:val="28"/>
          <w:lang w:val="uk-UA"/>
        </w:rPr>
        <w:t xml:space="preserve"> 122, </w:t>
      </w:r>
      <w:r w:rsidR="00FB0B60" w:rsidRPr="00A465EF">
        <w:rPr>
          <w:color w:val="000000" w:themeColor="text1"/>
          <w:sz w:val="28"/>
          <w:szCs w:val="28"/>
          <w:lang w:val="uk-UA"/>
        </w:rPr>
        <w:t xml:space="preserve">123, </w:t>
      </w:r>
      <w:r w:rsidR="00296DEA">
        <w:rPr>
          <w:color w:val="000000" w:themeColor="text1"/>
          <w:sz w:val="28"/>
          <w:szCs w:val="28"/>
          <w:lang w:val="uk-UA"/>
        </w:rPr>
        <w:t>пункту 6 частини третьої</w:t>
      </w:r>
      <w:r w:rsidR="004D7AC8" w:rsidRPr="00A465EF">
        <w:rPr>
          <w:color w:val="000000" w:themeColor="text1"/>
          <w:sz w:val="28"/>
          <w:szCs w:val="28"/>
          <w:lang w:val="uk-UA"/>
        </w:rPr>
        <w:t xml:space="preserve"> статті 186 Земельного кодексу України, </w:t>
      </w:r>
      <w:r w:rsidR="004D7AC8">
        <w:rPr>
          <w:sz w:val="28"/>
          <w:szCs w:val="28"/>
          <w:lang w:val="uk-UA"/>
        </w:rPr>
        <w:t xml:space="preserve">статті 50 Закону України «Про землеустрій», </w:t>
      </w:r>
      <w:r w:rsidR="005A6700">
        <w:rPr>
          <w:sz w:val="28"/>
          <w:szCs w:val="28"/>
          <w:lang w:val="uk-UA"/>
        </w:rPr>
        <w:t>частини четвертої</w:t>
      </w:r>
      <w:r w:rsidR="004D7AC8" w:rsidRPr="004834B3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4D7AC8">
        <w:rPr>
          <w:sz w:val="28"/>
          <w:szCs w:val="28"/>
          <w:lang w:val="uk-UA"/>
        </w:rPr>
        <w:t xml:space="preserve">, враховуючи протокол </w:t>
      </w:r>
      <w:r>
        <w:rPr>
          <w:sz w:val="28"/>
          <w:szCs w:val="28"/>
          <w:lang w:val="uk-UA"/>
        </w:rPr>
        <w:t>засідання постійної комісії з питань архітектури, містобудування, регулювання земельних відносин, природокористування та еко</w:t>
      </w:r>
      <w:r w:rsidR="005E5159">
        <w:rPr>
          <w:sz w:val="28"/>
          <w:szCs w:val="28"/>
          <w:lang w:val="uk-UA"/>
        </w:rPr>
        <w:t xml:space="preserve">логії </w:t>
      </w:r>
      <w:r w:rsidR="00296DEA">
        <w:rPr>
          <w:sz w:val="28"/>
          <w:szCs w:val="28"/>
          <w:lang w:val="uk-UA"/>
        </w:rPr>
        <w:t>Сум</w:t>
      </w:r>
      <w:r w:rsidR="00DC453B">
        <w:rPr>
          <w:sz w:val="28"/>
          <w:szCs w:val="28"/>
          <w:lang w:val="uk-UA"/>
        </w:rPr>
        <w:t xml:space="preserve">ської міської ради від 28.07.2023 </w:t>
      </w:r>
      <w:r>
        <w:rPr>
          <w:sz w:val="28"/>
          <w:szCs w:val="28"/>
          <w:lang w:val="uk-UA"/>
        </w:rPr>
        <w:t xml:space="preserve">№ </w:t>
      </w:r>
      <w:r w:rsidR="00021493">
        <w:rPr>
          <w:sz w:val="28"/>
          <w:szCs w:val="28"/>
          <w:lang w:val="uk-UA"/>
        </w:rPr>
        <w:t>66</w:t>
      </w:r>
      <w:r w:rsidRPr="004834B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пункту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5E340C" w:rsidRDefault="005E340C" w:rsidP="00D26716">
      <w:pPr>
        <w:ind w:firstLine="709"/>
        <w:jc w:val="both"/>
        <w:rPr>
          <w:color w:val="000000"/>
          <w:sz w:val="28"/>
          <w:szCs w:val="27"/>
          <w:lang w:val="uk-UA"/>
        </w:rPr>
      </w:pPr>
    </w:p>
    <w:p w:rsidR="000C7F21" w:rsidRDefault="000A6E76" w:rsidP="00D26716">
      <w:pPr>
        <w:spacing w:before="120" w:line="200" w:lineRule="exact"/>
        <w:ind w:firstLine="709"/>
        <w:jc w:val="center"/>
        <w:rPr>
          <w:b/>
          <w:sz w:val="28"/>
          <w:szCs w:val="27"/>
          <w:lang w:val="uk-UA"/>
        </w:rPr>
      </w:pPr>
      <w:r w:rsidRPr="00362065">
        <w:rPr>
          <w:b/>
          <w:sz w:val="28"/>
          <w:szCs w:val="27"/>
          <w:lang w:val="uk-UA"/>
        </w:rPr>
        <w:t>ВИРІШИЛА:</w:t>
      </w:r>
    </w:p>
    <w:p w:rsidR="00E25D64" w:rsidRPr="003142FC" w:rsidRDefault="00E25D64" w:rsidP="00D26716">
      <w:pPr>
        <w:spacing w:line="200" w:lineRule="exact"/>
        <w:ind w:firstLine="709"/>
        <w:jc w:val="center"/>
        <w:rPr>
          <w:sz w:val="28"/>
          <w:szCs w:val="27"/>
          <w:lang w:val="uk-UA"/>
        </w:rPr>
      </w:pPr>
    </w:p>
    <w:p w:rsidR="007B4E30" w:rsidRPr="00296DEA" w:rsidRDefault="000C7F21" w:rsidP="00296DEA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72FA9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</w:t>
      </w:r>
      <w:r w:rsidR="00ED42CC">
        <w:rPr>
          <w:sz w:val="28"/>
          <w:szCs w:val="28"/>
          <w:lang w:val="uk-UA"/>
        </w:rPr>
        <w:t xml:space="preserve"> </w:t>
      </w:r>
      <w:r w:rsidR="000D7867" w:rsidRPr="000D7867">
        <w:rPr>
          <w:sz w:val="28"/>
          <w:szCs w:val="28"/>
          <w:lang w:val="uk-UA"/>
        </w:rPr>
        <w:t>Комунальному некомерційному підприємству Сумської обласної ради «Сумський обласний клінічний онкологічний центр»</w:t>
      </w:r>
      <w:r w:rsidR="000D7867">
        <w:rPr>
          <w:sz w:val="28"/>
          <w:szCs w:val="28"/>
          <w:lang w:val="uk-UA"/>
        </w:rPr>
        <w:t xml:space="preserve"> (05480996</w:t>
      </w:r>
      <w:r w:rsidR="0098302D">
        <w:rPr>
          <w:sz w:val="28"/>
          <w:szCs w:val="28"/>
          <w:lang w:val="uk-UA"/>
        </w:rPr>
        <w:t>)</w:t>
      </w:r>
      <w:r w:rsidRPr="002A46C5">
        <w:rPr>
          <w:color w:val="000000" w:themeColor="text1"/>
          <w:sz w:val="28"/>
          <w:szCs w:val="28"/>
          <w:lang w:val="uk-UA"/>
        </w:rPr>
        <w:t xml:space="preserve"> </w:t>
      </w:r>
      <w:r w:rsidR="00CB1FF8">
        <w:rPr>
          <w:sz w:val="28"/>
          <w:szCs w:val="28"/>
          <w:lang w:val="uk-UA"/>
        </w:rPr>
        <w:t xml:space="preserve">в постійне користування </w:t>
      </w:r>
      <w:r w:rsidRPr="00B72FA9">
        <w:rPr>
          <w:sz w:val="28"/>
          <w:szCs w:val="28"/>
          <w:lang w:val="uk-UA"/>
        </w:rPr>
        <w:t>земель</w:t>
      </w:r>
      <w:r w:rsidR="005E5159">
        <w:rPr>
          <w:sz w:val="28"/>
          <w:szCs w:val="28"/>
          <w:lang w:val="uk-UA"/>
        </w:rPr>
        <w:t xml:space="preserve">ну ділянку за </w:t>
      </w:r>
      <w:proofErr w:type="spellStart"/>
      <w:r w:rsidR="005E5159">
        <w:rPr>
          <w:sz w:val="28"/>
          <w:szCs w:val="28"/>
          <w:lang w:val="uk-UA"/>
        </w:rPr>
        <w:t>адресою</w:t>
      </w:r>
      <w:proofErr w:type="spellEnd"/>
      <w:r w:rsidR="005E5159">
        <w:rPr>
          <w:sz w:val="28"/>
          <w:szCs w:val="28"/>
          <w:lang w:val="uk-UA"/>
        </w:rPr>
        <w:t xml:space="preserve">: м. Суми, </w:t>
      </w:r>
      <w:r w:rsidR="00D473F9" w:rsidRPr="00D473F9">
        <w:rPr>
          <w:sz w:val="28"/>
          <w:szCs w:val="28"/>
          <w:lang w:val="uk-UA"/>
        </w:rPr>
        <w:t>___________</w:t>
      </w:r>
      <w:r w:rsidR="000D7867">
        <w:rPr>
          <w:sz w:val="28"/>
          <w:szCs w:val="28"/>
          <w:lang w:val="uk-UA"/>
        </w:rPr>
        <w:t>площею 0,2276</w:t>
      </w:r>
      <w:r w:rsidR="00C877B4">
        <w:rPr>
          <w:sz w:val="28"/>
          <w:szCs w:val="28"/>
          <w:lang w:val="uk-UA"/>
        </w:rPr>
        <w:t xml:space="preserve"> га, </w:t>
      </w:r>
      <w:r w:rsidRPr="00B72FA9">
        <w:rPr>
          <w:sz w:val="28"/>
          <w:szCs w:val="28"/>
          <w:lang w:val="uk-UA"/>
        </w:rPr>
        <w:t>кадастро</w:t>
      </w:r>
      <w:r w:rsidR="00ED42CC">
        <w:rPr>
          <w:sz w:val="28"/>
          <w:szCs w:val="28"/>
          <w:lang w:val="uk-UA"/>
        </w:rPr>
        <w:t>вий но</w:t>
      </w:r>
      <w:r w:rsidR="00E25D64">
        <w:rPr>
          <w:sz w:val="28"/>
          <w:szCs w:val="28"/>
          <w:lang w:val="uk-UA"/>
        </w:rPr>
        <w:t>мер</w:t>
      </w:r>
      <w:r w:rsidR="00D473F9">
        <w:rPr>
          <w:sz w:val="28"/>
          <w:szCs w:val="28"/>
        </w:rPr>
        <w:t>___________</w:t>
      </w:r>
      <w:bookmarkStart w:id="0" w:name="_GoBack"/>
      <w:bookmarkEnd w:id="0"/>
      <w:r w:rsidR="006B72C6">
        <w:rPr>
          <w:sz w:val="28"/>
          <w:szCs w:val="28"/>
          <w:lang w:val="uk-UA"/>
        </w:rPr>
        <w:t xml:space="preserve">. </w:t>
      </w:r>
      <w:r w:rsidRPr="00B72FA9">
        <w:rPr>
          <w:sz w:val="28"/>
          <w:szCs w:val="28"/>
          <w:lang w:val="uk-UA"/>
        </w:rPr>
        <w:t xml:space="preserve">Категорія та </w:t>
      </w:r>
      <w:r w:rsidR="004D7AC8">
        <w:rPr>
          <w:sz w:val="28"/>
          <w:szCs w:val="28"/>
          <w:lang w:val="uk-UA"/>
        </w:rPr>
        <w:t>цільове</w:t>
      </w:r>
      <w:r w:rsidRPr="00B72FA9">
        <w:rPr>
          <w:sz w:val="28"/>
          <w:szCs w:val="28"/>
          <w:lang w:val="uk-UA"/>
        </w:rPr>
        <w:t xml:space="preserve"> призначення земельної ділянки: </w:t>
      </w:r>
      <w:r w:rsidR="00E25D64">
        <w:rPr>
          <w:sz w:val="28"/>
          <w:szCs w:val="28"/>
          <w:lang w:val="uk-UA"/>
        </w:rPr>
        <w:t>з</w:t>
      </w:r>
      <w:r w:rsidR="00E25D64" w:rsidRPr="00E25D64">
        <w:rPr>
          <w:sz w:val="28"/>
          <w:szCs w:val="28"/>
          <w:lang w:val="uk-UA"/>
        </w:rPr>
        <w:t xml:space="preserve">емлі житлової та громадської </w:t>
      </w:r>
      <w:r w:rsidR="00E25D64" w:rsidRPr="007B4E30">
        <w:rPr>
          <w:sz w:val="28"/>
          <w:szCs w:val="28"/>
          <w:lang w:val="uk-UA"/>
        </w:rPr>
        <w:t>забудови</w:t>
      </w:r>
      <w:r w:rsidR="00A72F9E">
        <w:rPr>
          <w:sz w:val="28"/>
          <w:szCs w:val="28"/>
          <w:lang w:val="uk-UA"/>
        </w:rPr>
        <w:t>,</w:t>
      </w:r>
      <w:r w:rsidR="00E25D64" w:rsidRPr="007B4E30">
        <w:rPr>
          <w:sz w:val="28"/>
          <w:szCs w:val="28"/>
          <w:lang w:val="uk-UA"/>
        </w:rPr>
        <w:t xml:space="preserve"> </w:t>
      </w:r>
      <w:r w:rsidR="005E5159">
        <w:rPr>
          <w:color w:val="000000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закладів охорони </w:t>
      </w:r>
      <w:r w:rsidR="000D7867">
        <w:rPr>
          <w:color w:val="000000"/>
          <w:sz w:val="28"/>
          <w:szCs w:val="28"/>
          <w:shd w:val="clear" w:color="auto" w:fill="FFFFFF"/>
          <w:lang w:val="uk-UA"/>
        </w:rPr>
        <w:t>здоров’я та соціальної допомоги.</w:t>
      </w:r>
    </w:p>
    <w:p w:rsidR="007B4E30" w:rsidRDefault="007B4E30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C453B" w:rsidRDefault="00DC453B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C453B" w:rsidRDefault="00DC453B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C453B" w:rsidRPr="00ED42CC" w:rsidRDefault="00DC453B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A6E76" w:rsidRDefault="000A6E76" w:rsidP="000A6E76">
      <w:pPr>
        <w:ind w:right="-2"/>
        <w:jc w:val="both"/>
        <w:rPr>
          <w:sz w:val="28"/>
          <w:szCs w:val="28"/>
          <w:lang w:val="uk-UA"/>
        </w:rPr>
      </w:pPr>
      <w:r w:rsidRPr="00D0605D">
        <w:rPr>
          <w:sz w:val="28"/>
          <w:szCs w:val="28"/>
          <w:lang w:val="uk-UA"/>
        </w:rPr>
        <w:t>Сумський міський гол</w:t>
      </w:r>
      <w:r w:rsidR="00A465EF">
        <w:rPr>
          <w:sz w:val="28"/>
          <w:szCs w:val="28"/>
          <w:lang w:val="uk-UA"/>
        </w:rPr>
        <w:t>ова</w:t>
      </w:r>
      <w:r w:rsidR="00A465EF">
        <w:rPr>
          <w:sz w:val="28"/>
          <w:szCs w:val="28"/>
          <w:lang w:val="uk-UA"/>
        </w:rPr>
        <w:tab/>
      </w:r>
      <w:r w:rsidR="00A465EF">
        <w:rPr>
          <w:sz w:val="28"/>
          <w:szCs w:val="28"/>
          <w:lang w:val="uk-UA"/>
        </w:rPr>
        <w:tab/>
      </w:r>
      <w:r w:rsidR="00A465EF">
        <w:rPr>
          <w:sz w:val="28"/>
          <w:szCs w:val="28"/>
          <w:lang w:val="uk-UA"/>
        </w:rPr>
        <w:tab/>
      </w:r>
      <w:r w:rsidR="00A465EF">
        <w:rPr>
          <w:sz w:val="28"/>
          <w:szCs w:val="28"/>
          <w:lang w:val="uk-UA"/>
        </w:rPr>
        <w:tab/>
      </w:r>
      <w:r w:rsidR="00A465EF">
        <w:rPr>
          <w:sz w:val="28"/>
          <w:szCs w:val="28"/>
          <w:lang w:val="uk-UA"/>
        </w:rPr>
        <w:tab/>
        <w:t xml:space="preserve">  Олександр ЛИСЕНКО</w:t>
      </w:r>
    </w:p>
    <w:p w:rsidR="000D7867" w:rsidRPr="000D7867" w:rsidRDefault="000D7867" w:rsidP="000A6E76">
      <w:pPr>
        <w:ind w:right="-2"/>
        <w:jc w:val="both"/>
        <w:rPr>
          <w:sz w:val="28"/>
          <w:szCs w:val="28"/>
          <w:lang w:val="uk-UA"/>
        </w:rPr>
      </w:pPr>
    </w:p>
    <w:p w:rsidR="00DA1797" w:rsidRDefault="000A6E76" w:rsidP="000A6E76">
      <w:pPr>
        <w:rPr>
          <w:sz w:val="24"/>
          <w:szCs w:val="24"/>
          <w:lang w:val="uk-UA"/>
        </w:rPr>
      </w:pPr>
      <w:r w:rsidRPr="00175328">
        <w:rPr>
          <w:sz w:val="24"/>
          <w:szCs w:val="24"/>
          <w:lang w:val="uk-UA"/>
        </w:rPr>
        <w:t xml:space="preserve">Виконавець: </w:t>
      </w:r>
      <w:r w:rsidR="00A465EF">
        <w:rPr>
          <w:sz w:val="24"/>
          <w:szCs w:val="24"/>
          <w:lang w:val="uk-UA"/>
        </w:rPr>
        <w:t>Клименко Юрій</w:t>
      </w:r>
    </w:p>
    <w:p w:rsidR="000D7867" w:rsidRDefault="000D7867" w:rsidP="000A6E76">
      <w:pPr>
        <w:rPr>
          <w:sz w:val="24"/>
          <w:szCs w:val="24"/>
          <w:lang w:val="uk-UA"/>
        </w:rPr>
      </w:pPr>
    </w:p>
    <w:p w:rsidR="00296DEA" w:rsidRDefault="00296DEA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p w:rsidR="00A465EF" w:rsidRDefault="00A465EF" w:rsidP="000A6E76">
      <w:pPr>
        <w:rPr>
          <w:sz w:val="24"/>
          <w:szCs w:val="24"/>
          <w:lang w:val="uk-UA"/>
        </w:rPr>
      </w:pPr>
    </w:p>
    <w:sectPr w:rsidR="00A465EF" w:rsidSect="00296D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092"/>
    <w:multiLevelType w:val="hybridMultilevel"/>
    <w:tmpl w:val="5934B064"/>
    <w:lvl w:ilvl="0" w:tplc="710449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EA"/>
    <w:rsid w:val="00021493"/>
    <w:rsid w:val="00026BBE"/>
    <w:rsid w:val="000A6E76"/>
    <w:rsid w:val="000C7F21"/>
    <w:rsid w:val="000D7867"/>
    <w:rsid w:val="001043D8"/>
    <w:rsid w:val="00107C58"/>
    <w:rsid w:val="00145CFF"/>
    <w:rsid w:val="001B7D0E"/>
    <w:rsid w:val="001F10C7"/>
    <w:rsid w:val="0025654F"/>
    <w:rsid w:val="00296DEA"/>
    <w:rsid w:val="002A46C5"/>
    <w:rsid w:val="003142FC"/>
    <w:rsid w:val="003219D9"/>
    <w:rsid w:val="00330571"/>
    <w:rsid w:val="003734FC"/>
    <w:rsid w:val="003A0FCF"/>
    <w:rsid w:val="003A6B14"/>
    <w:rsid w:val="004A53F6"/>
    <w:rsid w:val="004D7AC8"/>
    <w:rsid w:val="00587D75"/>
    <w:rsid w:val="005A6700"/>
    <w:rsid w:val="005B1AEA"/>
    <w:rsid w:val="005E340C"/>
    <w:rsid w:val="005E5159"/>
    <w:rsid w:val="00623D20"/>
    <w:rsid w:val="006B72C6"/>
    <w:rsid w:val="00705FE5"/>
    <w:rsid w:val="00713DD7"/>
    <w:rsid w:val="0073322C"/>
    <w:rsid w:val="007B4E30"/>
    <w:rsid w:val="007E037A"/>
    <w:rsid w:val="007E23DC"/>
    <w:rsid w:val="008041C7"/>
    <w:rsid w:val="00831F9A"/>
    <w:rsid w:val="00886E50"/>
    <w:rsid w:val="008B1D04"/>
    <w:rsid w:val="0098302D"/>
    <w:rsid w:val="00A465EF"/>
    <w:rsid w:val="00A72F9E"/>
    <w:rsid w:val="00AB3FAD"/>
    <w:rsid w:val="00AE153D"/>
    <w:rsid w:val="00B1609D"/>
    <w:rsid w:val="00B72FA9"/>
    <w:rsid w:val="00BC7FE0"/>
    <w:rsid w:val="00C877B4"/>
    <w:rsid w:val="00CB1FF8"/>
    <w:rsid w:val="00CB640D"/>
    <w:rsid w:val="00D26716"/>
    <w:rsid w:val="00D473F9"/>
    <w:rsid w:val="00D93DE8"/>
    <w:rsid w:val="00DA1797"/>
    <w:rsid w:val="00DC453B"/>
    <w:rsid w:val="00E25D64"/>
    <w:rsid w:val="00ED42CC"/>
    <w:rsid w:val="00EE686F"/>
    <w:rsid w:val="00F73B45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B80B"/>
  <w15:chartTrackingRefBased/>
  <w15:docId w15:val="{BA117F48-920F-4CA6-B585-65D9CC69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A6E76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17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79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B72F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B72FA9"/>
  </w:style>
  <w:style w:type="paragraph" w:styleId="a6">
    <w:name w:val="List Paragraph"/>
    <w:basedOn w:val="a"/>
    <w:uiPriority w:val="34"/>
    <w:qFormat/>
    <w:rsid w:val="007E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DC7F-2804-4F71-B084-401F7C97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Алла Олександрівна</dc:creator>
  <cp:keywords/>
  <dc:description/>
  <cp:lastModifiedBy>Пасиленко Ганна Михайлівна</cp:lastModifiedBy>
  <cp:revision>3</cp:revision>
  <cp:lastPrinted>2023-08-10T06:11:00Z</cp:lastPrinted>
  <dcterms:created xsi:type="dcterms:W3CDTF">2026-01-13T07:16:00Z</dcterms:created>
  <dcterms:modified xsi:type="dcterms:W3CDTF">2026-01-13T07:16:00Z</dcterms:modified>
</cp:coreProperties>
</file>