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A8" w:rsidRPr="009630A8" w:rsidRDefault="009630A8" w:rsidP="009630A8">
      <w:pPr>
        <w:ind w:left="4536"/>
        <w:jc w:val="both"/>
        <w:rPr>
          <w:sz w:val="28"/>
          <w:szCs w:val="28"/>
          <w:lang w:val="uk-UA"/>
        </w:rPr>
      </w:pPr>
      <w:r w:rsidRPr="009630A8">
        <w:rPr>
          <w:sz w:val="28"/>
          <w:szCs w:val="28"/>
          <w:lang w:val="uk-UA"/>
        </w:rPr>
        <w:t>Додаток</w:t>
      </w:r>
      <w:r w:rsidR="00D0159F">
        <w:rPr>
          <w:sz w:val="28"/>
          <w:szCs w:val="28"/>
          <w:lang w:val="uk-UA"/>
        </w:rPr>
        <w:t xml:space="preserve"> 1</w:t>
      </w:r>
    </w:p>
    <w:p w:rsidR="009630A8" w:rsidRPr="009630A8" w:rsidRDefault="009630A8" w:rsidP="003C6353">
      <w:pPr>
        <w:widowControl w:val="0"/>
        <w:autoSpaceDE w:val="0"/>
        <w:autoSpaceDN w:val="0"/>
        <w:adjustRightInd w:val="0"/>
        <w:ind w:left="4536" w:right="-106"/>
        <w:jc w:val="both"/>
        <w:rPr>
          <w:rFonts w:ascii="Times New Roman CYR" w:hAnsi="Times New Roman CYR" w:cs="Times New Roman CYR"/>
          <w:sz w:val="28"/>
          <w:szCs w:val="28"/>
          <w:lang w:val="uk-UA"/>
        </w:rPr>
      </w:pPr>
      <w:r w:rsidRPr="009630A8">
        <w:rPr>
          <w:sz w:val="28"/>
          <w:szCs w:val="28"/>
          <w:lang w:val="uk-UA"/>
        </w:rPr>
        <w:t xml:space="preserve">до рішення </w:t>
      </w:r>
      <w:r w:rsidR="00E84457" w:rsidRPr="00A724E7">
        <w:rPr>
          <w:sz w:val="28"/>
          <w:szCs w:val="28"/>
          <w:lang w:val="uk-UA"/>
        </w:rPr>
        <w:t>С</w:t>
      </w:r>
      <w:r w:rsidR="00FB20D6" w:rsidRPr="00A724E7">
        <w:rPr>
          <w:sz w:val="28"/>
          <w:szCs w:val="28"/>
          <w:lang w:val="uk-UA"/>
        </w:rPr>
        <w:t>умської міської ради</w:t>
      </w:r>
      <w:r w:rsidR="001D69BB" w:rsidRPr="001D69BB">
        <w:rPr>
          <w:sz w:val="28"/>
          <w:szCs w:val="28"/>
          <w:lang w:val="uk-UA"/>
        </w:rPr>
        <w:t xml:space="preserve"> </w:t>
      </w:r>
      <w:r w:rsidR="009A59AE">
        <w:rPr>
          <w:rFonts w:ascii="Times New Roman CYR" w:hAnsi="Times New Roman CYR" w:cs="Times New Roman CYR"/>
          <w:sz w:val="28"/>
          <w:szCs w:val="28"/>
          <w:lang w:val="uk-UA"/>
        </w:rPr>
        <w:t xml:space="preserve">«Про </w:t>
      </w:r>
      <w:r w:rsidR="00F8764C">
        <w:rPr>
          <w:rFonts w:ascii="Times New Roman CYR" w:hAnsi="Times New Roman CYR" w:cs="Times New Roman CYR"/>
          <w:sz w:val="28"/>
          <w:szCs w:val="28"/>
          <w:lang w:val="uk-UA"/>
        </w:rPr>
        <w:t xml:space="preserve">внесення змін до рішення Сумської міської ради від 26 січня 2022 року № 2713-МР «Про </w:t>
      </w:r>
      <w:r w:rsidR="009A59AE">
        <w:rPr>
          <w:rFonts w:ascii="Times New Roman CYR" w:hAnsi="Times New Roman CYR" w:cs="Times New Roman CYR"/>
          <w:sz w:val="28"/>
          <w:szCs w:val="28"/>
          <w:lang w:val="uk-UA"/>
        </w:rPr>
        <w:t xml:space="preserve">затвердження </w:t>
      </w:r>
      <w:r w:rsidR="003C6353" w:rsidRPr="009630A8">
        <w:rPr>
          <w:rFonts w:ascii="Times New Roman CYR" w:hAnsi="Times New Roman CYR" w:cs="Times New Roman CYR"/>
          <w:sz w:val="28"/>
          <w:szCs w:val="28"/>
          <w:lang w:val="uk-UA"/>
        </w:rPr>
        <w:t xml:space="preserve">комплексної </w:t>
      </w:r>
      <w:r w:rsidR="003C6353" w:rsidRPr="00CC4673">
        <w:rPr>
          <w:rFonts w:ascii="Times New Roman CYR" w:hAnsi="Times New Roman CYR" w:cs="Times New Roman CYR"/>
          <w:sz w:val="28"/>
          <w:szCs w:val="28"/>
          <w:lang w:val="uk-UA"/>
        </w:rPr>
        <w:t>П</w:t>
      </w:r>
      <w:r w:rsidR="003C6353" w:rsidRPr="009630A8">
        <w:rPr>
          <w:rFonts w:ascii="Times New Roman CYR" w:hAnsi="Times New Roman CYR" w:cs="Times New Roman CYR"/>
          <w:sz w:val="28"/>
          <w:szCs w:val="28"/>
          <w:lang w:val="uk-UA"/>
        </w:rPr>
        <w:t>рограми</w:t>
      </w:r>
      <w:r w:rsidR="001D69BB" w:rsidRPr="001D69BB">
        <w:rPr>
          <w:rFonts w:ascii="Times New Roman CYR" w:hAnsi="Times New Roman CYR" w:cs="Times New Roman CYR"/>
          <w:sz w:val="28"/>
          <w:szCs w:val="28"/>
          <w:lang w:val="uk-UA"/>
        </w:rPr>
        <w:t xml:space="preserve"> </w:t>
      </w:r>
      <w:r w:rsidR="00BC7045">
        <w:rPr>
          <w:sz w:val="28"/>
          <w:szCs w:val="28"/>
          <w:lang w:val="uk-UA"/>
        </w:rPr>
        <w:t xml:space="preserve">Cумської міської </w:t>
      </w:r>
      <w:r w:rsidR="00CC4673" w:rsidRPr="00CC4673">
        <w:rPr>
          <w:sz w:val="28"/>
          <w:szCs w:val="28"/>
          <w:lang w:val="uk-UA"/>
        </w:rPr>
        <w:t>територіальної громади</w:t>
      </w:r>
      <w:r w:rsidR="00B269ED">
        <w:rPr>
          <w:rFonts w:ascii="Times New Roman CYR" w:hAnsi="Times New Roman CYR" w:cs="Times New Roman CYR"/>
          <w:sz w:val="28"/>
          <w:szCs w:val="28"/>
          <w:lang w:val="uk-UA"/>
        </w:rPr>
        <w:t xml:space="preserve"> «Охорона здоров’я» </w:t>
      </w:r>
      <w:r w:rsidR="003C6353" w:rsidRPr="009630A8">
        <w:rPr>
          <w:rFonts w:ascii="Times New Roman CYR" w:hAnsi="Times New Roman CYR" w:cs="Times New Roman CYR"/>
          <w:sz w:val="28"/>
          <w:szCs w:val="28"/>
          <w:lang w:val="uk-UA"/>
        </w:rPr>
        <w:t>на 20</w:t>
      </w:r>
      <w:r w:rsidR="00B269ED">
        <w:rPr>
          <w:rFonts w:ascii="Times New Roman CYR" w:hAnsi="Times New Roman CYR" w:cs="Times New Roman CYR"/>
          <w:sz w:val="28"/>
          <w:szCs w:val="28"/>
          <w:lang w:val="uk-UA"/>
        </w:rPr>
        <w:t>2</w:t>
      </w:r>
      <w:r w:rsidR="005F2E58">
        <w:rPr>
          <w:rFonts w:ascii="Times New Roman CYR" w:hAnsi="Times New Roman CYR" w:cs="Times New Roman CYR"/>
          <w:sz w:val="28"/>
          <w:szCs w:val="28"/>
          <w:lang w:val="uk-UA"/>
        </w:rPr>
        <w:t>2</w:t>
      </w:r>
      <w:r w:rsidR="003C6353" w:rsidRPr="009630A8">
        <w:rPr>
          <w:rFonts w:ascii="Times New Roman CYR" w:hAnsi="Times New Roman CYR" w:cs="Times New Roman CYR"/>
          <w:sz w:val="28"/>
          <w:szCs w:val="28"/>
          <w:lang w:val="uk-UA"/>
        </w:rPr>
        <w:t>-202</w:t>
      </w:r>
      <w:r w:rsidR="005F2E58">
        <w:rPr>
          <w:rFonts w:ascii="Times New Roman CYR" w:hAnsi="Times New Roman CYR" w:cs="Times New Roman CYR"/>
          <w:sz w:val="28"/>
          <w:szCs w:val="28"/>
          <w:lang w:val="uk-UA"/>
        </w:rPr>
        <w:t>4</w:t>
      </w:r>
      <w:r w:rsidR="00CC4673">
        <w:rPr>
          <w:rFonts w:ascii="Times New Roman CYR" w:hAnsi="Times New Roman CYR" w:cs="Times New Roman CYR"/>
          <w:sz w:val="28"/>
          <w:szCs w:val="28"/>
          <w:lang w:val="uk-UA"/>
        </w:rPr>
        <w:t> </w:t>
      </w:r>
      <w:r w:rsidR="003C6353" w:rsidRPr="009630A8">
        <w:rPr>
          <w:rFonts w:ascii="Times New Roman CYR" w:hAnsi="Times New Roman CYR" w:cs="Times New Roman CYR"/>
          <w:sz w:val="28"/>
          <w:szCs w:val="28"/>
          <w:lang w:val="uk-UA"/>
        </w:rPr>
        <w:t>роки</w:t>
      </w:r>
      <w:r w:rsidR="00F8764C">
        <w:rPr>
          <w:rFonts w:ascii="Times New Roman CYR" w:hAnsi="Times New Roman CYR" w:cs="Times New Roman CYR"/>
          <w:sz w:val="28"/>
          <w:szCs w:val="28"/>
          <w:lang w:val="uk-UA"/>
        </w:rPr>
        <w:t>»</w:t>
      </w:r>
      <w:r w:rsidR="001D69BB" w:rsidRPr="001D69BB">
        <w:rPr>
          <w:rFonts w:ascii="Times New Roman CYR" w:hAnsi="Times New Roman CYR" w:cs="Times New Roman CYR"/>
          <w:sz w:val="28"/>
          <w:szCs w:val="28"/>
          <w:lang w:val="uk-UA"/>
        </w:rPr>
        <w:t xml:space="preserve">      </w:t>
      </w:r>
      <w:r w:rsidR="00971327">
        <w:rPr>
          <w:rFonts w:ascii="Times New Roman CYR" w:hAnsi="Times New Roman CYR" w:cs="Times New Roman CYR"/>
          <w:sz w:val="28"/>
          <w:szCs w:val="28"/>
          <w:lang w:val="uk-UA"/>
        </w:rPr>
        <w:t xml:space="preserve"> (зі змінами</w:t>
      </w:r>
      <w:r w:rsidR="001D69BB" w:rsidRPr="001D69BB">
        <w:rPr>
          <w:rFonts w:ascii="Times New Roman CYR" w:hAnsi="Times New Roman CYR" w:cs="Times New Roman CYR"/>
          <w:sz w:val="28"/>
          <w:szCs w:val="28"/>
          <w:lang w:val="uk-UA"/>
        </w:rPr>
        <w:t>)</w:t>
      </w:r>
      <w:r w:rsidR="003C6353" w:rsidRPr="009630A8">
        <w:rPr>
          <w:rFonts w:ascii="Times New Roman CYR" w:hAnsi="Times New Roman CYR" w:cs="Times New Roman CYR"/>
          <w:sz w:val="28"/>
          <w:szCs w:val="28"/>
          <w:lang w:val="uk-UA"/>
        </w:rPr>
        <w:t xml:space="preserve">» </w:t>
      </w:r>
    </w:p>
    <w:p w:rsidR="00C62882" w:rsidRPr="00E64957" w:rsidRDefault="003105BF" w:rsidP="00E64957">
      <w:pPr>
        <w:ind w:left="4536" w:right="-108"/>
        <w:jc w:val="both"/>
        <w:rPr>
          <w:sz w:val="28"/>
          <w:szCs w:val="28"/>
          <w:lang w:val="uk-UA"/>
        </w:rPr>
      </w:pPr>
      <w:r w:rsidRPr="00FB03E7">
        <w:rPr>
          <w:sz w:val="28"/>
          <w:szCs w:val="28"/>
        </w:rPr>
        <w:t>від</w:t>
      </w:r>
      <w:r w:rsidR="00F8764C">
        <w:rPr>
          <w:sz w:val="28"/>
          <w:szCs w:val="28"/>
          <w:lang w:val="uk-UA"/>
        </w:rPr>
        <w:t xml:space="preserve"> 25 січня </w:t>
      </w:r>
      <w:r w:rsidR="00DC711F">
        <w:rPr>
          <w:sz w:val="28"/>
          <w:szCs w:val="28"/>
          <w:lang w:val="uk-UA"/>
        </w:rPr>
        <w:t>202</w:t>
      </w:r>
      <w:r w:rsidR="0055680D">
        <w:rPr>
          <w:sz w:val="28"/>
          <w:szCs w:val="28"/>
          <w:lang w:val="uk-UA"/>
        </w:rPr>
        <w:t>3</w:t>
      </w:r>
      <w:r w:rsidR="00CC4673" w:rsidRPr="00FB03E7">
        <w:rPr>
          <w:sz w:val="28"/>
          <w:szCs w:val="28"/>
          <w:lang w:val="uk-UA"/>
        </w:rPr>
        <w:t>року</w:t>
      </w:r>
      <w:r w:rsidR="001D69BB" w:rsidRPr="000A0701">
        <w:rPr>
          <w:sz w:val="28"/>
          <w:szCs w:val="28"/>
        </w:rPr>
        <w:t xml:space="preserve"> </w:t>
      </w:r>
      <w:r w:rsidR="009630A8" w:rsidRPr="00FB03E7">
        <w:rPr>
          <w:sz w:val="28"/>
          <w:szCs w:val="28"/>
        </w:rPr>
        <w:t>№</w:t>
      </w:r>
      <w:r w:rsidR="00F8764C">
        <w:rPr>
          <w:sz w:val="28"/>
          <w:szCs w:val="28"/>
          <w:lang w:val="uk-UA"/>
        </w:rPr>
        <w:t xml:space="preserve"> 3412-МР</w:t>
      </w: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555CA5" w:rsidRDefault="00CC4673" w:rsidP="00F94C3A">
      <w:pPr>
        <w:pStyle w:val="ac"/>
        <w:spacing w:before="0" w:beforeAutospacing="0" w:after="0" w:afterAutospacing="0"/>
        <w:jc w:val="center"/>
        <w:rPr>
          <w:b/>
          <w:sz w:val="28"/>
          <w:szCs w:val="28"/>
          <w:lang w:val="uk-UA"/>
        </w:rPr>
      </w:pPr>
      <w:r>
        <w:rPr>
          <w:b/>
          <w:sz w:val="28"/>
          <w:szCs w:val="28"/>
          <w:lang w:val="uk-UA"/>
        </w:rPr>
        <w:t>К</w:t>
      </w:r>
      <w:r w:rsidRPr="00CC4673">
        <w:rPr>
          <w:b/>
          <w:sz w:val="28"/>
          <w:szCs w:val="28"/>
          <w:lang w:val="uk-UA"/>
        </w:rPr>
        <w:t>омплексн</w:t>
      </w:r>
      <w:r>
        <w:rPr>
          <w:b/>
          <w:sz w:val="28"/>
          <w:szCs w:val="28"/>
          <w:lang w:val="uk-UA"/>
        </w:rPr>
        <w:t>а</w:t>
      </w:r>
      <w:r w:rsidRPr="00CC4673">
        <w:rPr>
          <w:b/>
          <w:sz w:val="28"/>
          <w:szCs w:val="28"/>
          <w:lang w:val="uk-UA"/>
        </w:rPr>
        <w:t xml:space="preserve"> Програм</w:t>
      </w:r>
      <w:r>
        <w:rPr>
          <w:b/>
          <w:sz w:val="28"/>
          <w:szCs w:val="28"/>
          <w:lang w:val="uk-UA"/>
        </w:rPr>
        <w:t>а</w:t>
      </w:r>
      <w:r w:rsidRPr="00CC4673">
        <w:rPr>
          <w:b/>
          <w:sz w:val="28"/>
          <w:szCs w:val="28"/>
          <w:lang w:val="uk-UA"/>
        </w:rPr>
        <w:t xml:space="preserve"> Cумської міської територіальної громади </w:t>
      </w:r>
      <w:r>
        <w:rPr>
          <w:b/>
          <w:sz w:val="28"/>
          <w:szCs w:val="28"/>
          <w:lang w:val="uk-UA"/>
        </w:rPr>
        <w:t>«Охорона здоров'я»</w:t>
      </w:r>
      <w:r w:rsidRPr="00CC4673">
        <w:rPr>
          <w:b/>
          <w:sz w:val="28"/>
          <w:szCs w:val="28"/>
          <w:lang w:val="uk-UA"/>
        </w:rPr>
        <w:t xml:space="preserve"> на 202</w:t>
      </w:r>
      <w:r w:rsidR="00536BBC">
        <w:rPr>
          <w:b/>
          <w:sz w:val="28"/>
          <w:szCs w:val="28"/>
          <w:lang w:val="uk-UA"/>
        </w:rPr>
        <w:t>2</w:t>
      </w:r>
      <w:r w:rsidRPr="00CC4673">
        <w:rPr>
          <w:b/>
          <w:sz w:val="28"/>
          <w:szCs w:val="28"/>
          <w:lang w:val="uk-UA"/>
        </w:rPr>
        <w:t>-202</w:t>
      </w:r>
      <w:r w:rsidR="00536BBC">
        <w:rPr>
          <w:b/>
          <w:sz w:val="28"/>
          <w:szCs w:val="28"/>
          <w:lang w:val="uk-UA"/>
        </w:rPr>
        <w:t>4</w:t>
      </w:r>
      <w:r w:rsidRPr="00CC4673">
        <w:rPr>
          <w:b/>
          <w:sz w:val="28"/>
          <w:szCs w:val="28"/>
          <w:lang w:val="uk-UA"/>
        </w:rPr>
        <w:t xml:space="preserve"> роки</w:t>
      </w:r>
    </w:p>
    <w:p w:rsidR="009F0CB2" w:rsidRPr="00D3429F" w:rsidRDefault="009F0CB2" w:rsidP="00F94C3A">
      <w:pPr>
        <w:pStyle w:val="ac"/>
        <w:spacing w:before="0" w:beforeAutospacing="0" w:after="0" w:afterAutospacing="0"/>
        <w:jc w:val="center"/>
        <w:rPr>
          <w:sz w:val="28"/>
          <w:szCs w:val="28"/>
          <w:lang w:val="uk-UA"/>
        </w:rPr>
      </w:pPr>
    </w:p>
    <w:p w:rsidR="00F94C3A" w:rsidRPr="00D3429F" w:rsidRDefault="00F94C3A" w:rsidP="00F94C3A">
      <w:pPr>
        <w:pStyle w:val="ac"/>
        <w:spacing w:before="0" w:beforeAutospacing="0" w:after="0" w:afterAutospacing="0"/>
        <w:jc w:val="center"/>
        <w:rPr>
          <w:b/>
          <w:sz w:val="28"/>
          <w:szCs w:val="28"/>
          <w:lang w:val="uk-UA"/>
        </w:rPr>
      </w:pPr>
      <w:r w:rsidRPr="00D3429F">
        <w:rPr>
          <w:b/>
          <w:sz w:val="28"/>
          <w:szCs w:val="28"/>
          <w:lang w:val="uk-UA"/>
        </w:rPr>
        <w:t>1. ЗАГАЛЬНА ЧАСТИНА</w:t>
      </w:r>
    </w:p>
    <w:p w:rsidR="00406D16" w:rsidRDefault="00406D16" w:rsidP="00555CA5">
      <w:pPr>
        <w:pStyle w:val="ac"/>
        <w:spacing w:before="0" w:beforeAutospacing="0" w:after="0" w:afterAutospacing="0"/>
        <w:ind w:firstLine="708"/>
        <w:jc w:val="both"/>
        <w:rPr>
          <w:rFonts w:ascii="Times New Roman CYR" w:hAnsi="Times New Roman CYR" w:cs="Times New Roman CYR"/>
          <w:sz w:val="28"/>
          <w:szCs w:val="28"/>
          <w:lang w:val="uk-UA"/>
        </w:rPr>
      </w:pPr>
    </w:p>
    <w:p w:rsidR="00406D16" w:rsidRPr="004C4304" w:rsidRDefault="00406D16" w:rsidP="00406D16">
      <w:pPr>
        <w:pStyle w:val="ac"/>
        <w:spacing w:before="0" w:beforeAutospacing="0" w:after="0" w:afterAutospacing="0"/>
        <w:ind w:firstLine="708"/>
        <w:jc w:val="both"/>
        <w:rPr>
          <w:color w:val="242424"/>
          <w:sz w:val="28"/>
          <w:szCs w:val="28"/>
          <w:lang w:val="uk-UA"/>
        </w:rPr>
      </w:pPr>
      <w:r w:rsidRPr="00406D16">
        <w:rPr>
          <w:sz w:val="28"/>
          <w:szCs w:val="28"/>
          <w:lang w:val="uk-UA"/>
        </w:rPr>
        <w:t>Компл</w:t>
      </w:r>
      <w:r w:rsidR="00BC7045">
        <w:rPr>
          <w:sz w:val="28"/>
          <w:szCs w:val="28"/>
          <w:lang w:val="uk-UA"/>
        </w:rPr>
        <w:t>ексна Програма Cумської міської</w:t>
      </w:r>
      <w:r w:rsidRPr="00406D16">
        <w:rPr>
          <w:sz w:val="28"/>
          <w:szCs w:val="28"/>
          <w:lang w:val="uk-UA"/>
        </w:rPr>
        <w:t xml:space="preserve"> територіальної громади «Охорона здоров'я» на </w:t>
      </w:r>
      <w:r w:rsidRPr="00FB2C0B">
        <w:rPr>
          <w:sz w:val="28"/>
          <w:szCs w:val="28"/>
          <w:lang w:val="uk-UA"/>
        </w:rPr>
        <w:t>202</w:t>
      </w:r>
      <w:r w:rsidR="00FF5CB6" w:rsidRPr="00FB2C0B">
        <w:rPr>
          <w:sz w:val="28"/>
          <w:szCs w:val="28"/>
          <w:lang w:val="uk-UA"/>
        </w:rPr>
        <w:t>2</w:t>
      </w:r>
      <w:r w:rsidRPr="00FB2C0B">
        <w:rPr>
          <w:sz w:val="28"/>
          <w:szCs w:val="28"/>
          <w:lang w:val="uk-UA"/>
        </w:rPr>
        <w:t>-202</w:t>
      </w:r>
      <w:r w:rsidR="00FF5CB6" w:rsidRPr="00FB2C0B">
        <w:rPr>
          <w:sz w:val="28"/>
          <w:szCs w:val="28"/>
          <w:lang w:val="uk-UA"/>
        </w:rPr>
        <w:t>4</w:t>
      </w:r>
      <w:r w:rsidRPr="00406D16">
        <w:rPr>
          <w:sz w:val="28"/>
          <w:szCs w:val="28"/>
          <w:lang w:val="uk-UA"/>
        </w:rPr>
        <w:t xml:space="preserve"> роки </w:t>
      </w:r>
      <w:r w:rsidRPr="004C4304">
        <w:rPr>
          <w:sz w:val="28"/>
          <w:szCs w:val="28"/>
          <w:lang w:val="uk-UA"/>
        </w:rPr>
        <w:t xml:space="preserve">(далі – Програма) </w:t>
      </w:r>
      <w:r w:rsidRPr="004C4304">
        <w:rPr>
          <w:color w:val="242424"/>
          <w:sz w:val="28"/>
          <w:szCs w:val="28"/>
          <w:lang w:val="uk-UA"/>
        </w:rPr>
        <w:t>розроблена для</w:t>
      </w:r>
      <w:r w:rsidR="001D69BB" w:rsidRPr="001D69BB">
        <w:rPr>
          <w:color w:val="242424"/>
          <w:sz w:val="28"/>
          <w:szCs w:val="28"/>
          <w:lang w:val="uk-UA"/>
        </w:rPr>
        <w:t xml:space="preserve"> </w:t>
      </w:r>
      <w:r w:rsidRPr="004C4304">
        <w:rPr>
          <w:color w:val="242424"/>
          <w:sz w:val="28"/>
          <w:szCs w:val="28"/>
          <w:lang w:val="uk-UA"/>
        </w:rPr>
        <w:t>покращення надання послуг в сфері охорони здоров’я</w:t>
      </w:r>
      <w:r w:rsidR="00EA2410">
        <w:rPr>
          <w:color w:val="242424"/>
          <w:sz w:val="28"/>
          <w:szCs w:val="28"/>
          <w:lang w:val="uk-UA"/>
        </w:rPr>
        <w:t>, визначення перспективи роз</w:t>
      </w:r>
      <w:r w:rsidR="00BC7045">
        <w:rPr>
          <w:color w:val="242424"/>
          <w:sz w:val="28"/>
          <w:szCs w:val="28"/>
          <w:lang w:val="uk-UA"/>
        </w:rPr>
        <w:t>витку галузі в Сумській міській</w:t>
      </w:r>
      <w:r w:rsidR="00EA2410">
        <w:rPr>
          <w:color w:val="242424"/>
          <w:sz w:val="28"/>
          <w:szCs w:val="28"/>
          <w:lang w:val="uk-UA"/>
        </w:rPr>
        <w:t xml:space="preserve"> територіальній громаді </w:t>
      </w:r>
      <w:r w:rsidR="00BC7045">
        <w:rPr>
          <w:sz w:val="28"/>
          <w:szCs w:val="28"/>
          <w:lang w:val="uk-UA"/>
        </w:rPr>
        <w:t xml:space="preserve">(далі – Сумська міська </w:t>
      </w:r>
      <w:r w:rsidR="00EA2410">
        <w:rPr>
          <w:sz w:val="28"/>
          <w:szCs w:val="28"/>
          <w:lang w:val="uk-UA"/>
        </w:rPr>
        <w:t xml:space="preserve">ТГ) </w:t>
      </w:r>
      <w:r w:rsidRPr="004C4304">
        <w:rPr>
          <w:sz w:val="28"/>
          <w:szCs w:val="28"/>
          <w:lang w:val="uk-UA"/>
        </w:rPr>
        <w:t>відповідно до Концепції реформи фінансування системи охорони здоров’я України, Закон</w:t>
      </w:r>
      <w:r w:rsidR="004C4304" w:rsidRPr="004C4304">
        <w:rPr>
          <w:sz w:val="28"/>
          <w:szCs w:val="28"/>
          <w:lang w:val="uk-UA"/>
        </w:rPr>
        <w:t>ів</w:t>
      </w:r>
      <w:r w:rsidRPr="004C4304">
        <w:rPr>
          <w:sz w:val="28"/>
          <w:szCs w:val="28"/>
          <w:lang w:val="uk-UA"/>
        </w:rPr>
        <w:t xml:space="preserve"> України </w:t>
      </w:r>
      <w:r w:rsidR="00EA2410">
        <w:rPr>
          <w:sz w:val="28"/>
          <w:szCs w:val="28"/>
          <w:lang w:val="uk-UA"/>
        </w:rPr>
        <w:t>«</w:t>
      </w:r>
      <w:r w:rsidR="00EA2410" w:rsidRPr="00EA2410">
        <w:rPr>
          <w:sz w:val="28"/>
          <w:szCs w:val="28"/>
          <w:lang w:val="uk-UA"/>
        </w:rPr>
        <w:t>Основ</w:t>
      </w:r>
      <w:r w:rsidR="00A462D4">
        <w:rPr>
          <w:sz w:val="28"/>
          <w:szCs w:val="28"/>
          <w:lang w:val="uk-UA"/>
        </w:rPr>
        <w:t>и</w:t>
      </w:r>
      <w:r w:rsidR="00EA2410" w:rsidRPr="00EA2410">
        <w:rPr>
          <w:sz w:val="28"/>
          <w:szCs w:val="28"/>
          <w:lang w:val="uk-UA"/>
        </w:rPr>
        <w:t xml:space="preserve"> законодавства України про охорону здоров’я»</w:t>
      </w:r>
      <w:r w:rsidR="00EA2410">
        <w:rPr>
          <w:sz w:val="28"/>
          <w:szCs w:val="28"/>
          <w:lang w:val="uk-UA"/>
        </w:rPr>
        <w:t xml:space="preserve">, </w:t>
      </w:r>
      <w:r w:rsidRPr="00EA2410">
        <w:rPr>
          <w:sz w:val="28"/>
          <w:szCs w:val="28"/>
          <w:lang w:val="uk-UA"/>
        </w:rPr>
        <w:t>«Про внесення змін до д</w:t>
      </w:r>
      <w:r w:rsidRPr="004C4304">
        <w:rPr>
          <w:sz w:val="28"/>
          <w:szCs w:val="28"/>
          <w:lang w:val="uk-UA"/>
        </w:rPr>
        <w:t xml:space="preserve">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w:t>
      </w:r>
      <w:r w:rsidRPr="004C4304">
        <w:rPr>
          <w:color w:val="242424"/>
          <w:sz w:val="28"/>
          <w:szCs w:val="28"/>
          <w:lang w:val="uk-UA"/>
        </w:rPr>
        <w:t>обслуговування населення» та інших нормативно-правових актів, з метою забезпечення конституційного права</w:t>
      </w:r>
      <w:r w:rsidR="004C4304" w:rsidRPr="004C4304">
        <w:rPr>
          <w:color w:val="242424"/>
          <w:sz w:val="28"/>
          <w:szCs w:val="28"/>
          <w:lang w:val="uk-UA"/>
        </w:rPr>
        <w:t xml:space="preserve"> мешканців Сумської </w:t>
      </w:r>
      <w:r w:rsidR="004C4304" w:rsidRPr="00406D16">
        <w:rPr>
          <w:sz w:val="28"/>
          <w:szCs w:val="28"/>
          <w:lang w:val="uk-UA"/>
        </w:rPr>
        <w:t xml:space="preserve">міської </w:t>
      </w:r>
      <w:r w:rsidR="00EA2410">
        <w:rPr>
          <w:sz w:val="28"/>
          <w:szCs w:val="28"/>
          <w:lang w:val="uk-UA"/>
        </w:rPr>
        <w:t xml:space="preserve">ТГ </w:t>
      </w:r>
      <w:r w:rsidRPr="004C4304">
        <w:rPr>
          <w:color w:val="242424"/>
          <w:sz w:val="28"/>
          <w:szCs w:val="28"/>
          <w:lang w:val="uk-UA"/>
        </w:rPr>
        <w:t>на охорону здоров’я.</w:t>
      </w:r>
    </w:p>
    <w:p w:rsidR="001E36E7" w:rsidRPr="001E36E7" w:rsidRDefault="00406D16" w:rsidP="001E36E7">
      <w:pPr>
        <w:pStyle w:val="21"/>
        <w:ind w:firstLine="709"/>
        <w:rPr>
          <w:szCs w:val="28"/>
        </w:rPr>
      </w:pPr>
      <w:r w:rsidRPr="001D19D8">
        <w:rPr>
          <w:szCs w:val="28"/>
        </w:rPr>
        <w:t xml:space="preserve">Актуальність Програми </w:t>
      </w:r>
      <w:r w:rsidR="00F878CC">
        <w:rPr>
          <w:szCs w:val="28"/>
        </w:rPr>
        <w:t>зумовлена</w:t>
      </w:r>
      <w:r w:rsidRPr="001D19D8">
        <w:rPr>
          <w:szCs w:val="28"/>
        </w:rPr>
        <w:t xml:space="preserve"> необхідністю поліпшення якості надання та доступності медичної допомоги населенню </w:t>
      </w:r>
      <w:r w:rsidR="004C4304">
        <w:rPr>
          <w:szCs w:val="28"/>
        </w:rPr>
        <w:t>Сумської міської ТГ</w:t>
      </w:r>
      <w:r w:rsidRPr="001D19D8">
        <w:rPr>
          <w:szCs w:val="28"/>
        </w:rPr>
        <w:t>,</w:t>
      </w:r>
      <w:r w:rsidR="001E36E7" w:rsidRPr="001E36E7">
        <w:rPr>
          <w:szCs w:val="28"/>
        </w:rPr>
        <w:t>поліпшення здоров’я громадян шляхом створення умов для забезпечення високоякісної медичної допомоги кожному мешканцю міста як на амбулаторному етапі, так і пр</w:t>
      </w:r>
      <w:r w:rsidR="001E36E7">
        <w:rPr>
          <w:szCs w:val="28"/>
        </w:rPr>
        <w:t xml:space="preserve">и наданні стаціонарної допомоги, </w:t>
      </w:r>
      <w:r w:rsidR="001E36E7" w:rsidRPr="001E36E7">
        <w:rPr>
          <w:szCs w:val="28"/>
        </w:rPr>
        <w:t>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w:t>
      </w:r>
      <w:r w:rsidR="001E36E7">
        <w:rPr>
          <w:szCs w:val="28"/>
        </w:rPr>
        <w:t xml:space="preserve">тя населення, </w:t>
      </w:r>
      <w:r w:rsidR="001E36E7" w:rsidRPr="001E36E7">
        <w:rPr>
          <w:szCs w:val="28"/>
        </w:rPr>
        <w:t>реалізація державної політики у сфері охорони здоров’я щодо оплати державою фактично наданої медичної допомоги конкретній людині.</w:t>
      </w:r>
      <w:r w:rsidR="001E36E7">
        <w:rPr>
          <w:szCs w:val="28"/>
        </w:rPr>
        <w:t> </w:t>
      </w:r>
    </w:p>
    <w:p w:rsidR="00EA2410" w:rsidRPr="00726CC7" w:rsidRDefault="00EA2410" w:rsidP="00EA2410">
      <w:pPr>
        <w:ind w:firstLine="567"/>
        <w:jc w:val="both"/>
        <w:rPr>
          <w:sz w:val="28"/>
          <w:szCs w:val="28"/>
          <w:lang w:val="uk-UA"/>
        </w:rPr>
      </w:pPr>
      <w:r w:rsidRPr="00726CC7">
        <w:rPr>
          <w:sz w:val="28"/>
          <w:szCs w:val="28"/>
          <w:lang w:val="uk-UA"/>
        </w:rPr>
        <w:t>У Програмі викладені правові, організаційні, лікувально-профілактичні, економічні та соціальні засади охорони здоров’я, метою яких є забезпечення високої працездатності і довголітнього активного життя громадян, усунення факторів, що шкідливо впливають на їх здоров’я, упередження і зниження захворюваності, інвалідності та смертності.</w:t>
      </w:r>
    </w:p>
    <w:p w:rsidR="00EA2410" w:rsidRPr="00726CC7" w:rsidRDefault="00EA2410" w:rsidP="00EA2410">
      <w:pPr>
        <w:ind w:firstLine="567"/>
        <w:jc w:val="both"/>
        <w:rPr>
          <w:sz w:val="28"/>
          <w:szCs w:val="28"/>
        </w:rPr>
      </w:pPr>
      <w:r w:rsidRPr="00726CC7">
        <w:rPr>
          <w:sz w:val="28"/>
          <w:szCs w:val="28"/>
        </w:rPr>
        <w:t xml:space="preserve">Програма складається з </w:t>
      </w:r>
      <w:r w:rsidR="00726CC7" w:rsidRPr="00726CC7">
        <w:rPr>
          <w:sz w:val="28"/>
          <w:szCs w:val="28"/>
          <w:lang w:val="uk-UA"/>
        </w:rPr>
        <w:t>чотирьох підпрограм</w:t>
      </w:r>
      <w:r w:rsidRPr="00726CC7">
        <w:rPr>
          <w:sz w:val="28"/>
          <w:szCs w:val="28"/>
        </w:rPr>
        <w:t xml:space="preserve">: </w:t>
      </w:r>
    </w:p>
    <w:p w:rsidR="00EA2410" w:rsidRPr="001C2331" w:rsidRDefault="001C2331" w:rsidP="00EA2410">
      <w:pPr>
        <w:ind w:firstLine="567"/>
        <w:jc w:val="both"/>
        <w:rPr>
          <w:sz w:val="28"/>
          <w:szCs w:val="28"/>
          <w:lang w:val="uk-UA"/>
        </w:rPr>
      </w:pPr>
      <w:r w:rsidRPr="001C2331">
        <w:rPr>
          <w:sz w:val="28"/>
          <w:szCs w:val="28"/>
        </w:rPr>
        <w:t xml:space="preserve">1. </w:t>
      </w:r>
      <w:r w:rsidR="00A73048" w:rsidRPr="00A73048">
        <w:rPr>
          <w:sz w:val="28"/>
          <w:szCs w:val="28"/>
        </w:rPr>
        <w:t>Покращення надання медичної допомоги населенню</w:t>
      </w:r>
      <w:r w:rsidR="00EA2410" w:rsidRPr="001C2331">
        <w:rPr>
          <w:sz w:val="28"/>
          <w:szCs w:val="28"/>
        </w:rPr>
        <w:t>;</w:t>
      </w:r>
    </w:p>
    <w:p w:rsidR="00EA2410" w:rsidRDefault="006258F2" w:rsidP="006258F2">
      <w:pPr>
        <w:tabs>
          <w:tab w:val="left" w:pos="851"/>
          <w:tab w:val="left" w:pos="1134"/>
          <w:tab w:val="left" w:pos="1560"/>
        </w:tabs>
        <w:ind w:firstLine="567"/>
        <w:jc w:val="both"/>
        <w:rPr>
          <w:sz w:val="28"/>
          <w:szCs w:val="28"/>
          <w:lang w:val="uk-UA"/>
        </w:rPr>
      </w:pPr>
      <w:r>
        <w:rPr>
          <w:sz w:val="28"/>
          <w:szCs w:val="28"/>
          <w:lang w:val="uk-UA"/>
        </w:rPr>
        <w:t xml:space="preserve">2. </w:t>
      </w:r>
      <w:r w:rsidR="00A73048" w:rsidRPr="00A73048">
        <w:rPr>
          <w:sz w:val="28"/>
          <w:szCs w:val="28"/>
          <w:lang w:val="uk-UA"/>
        </w:rPr>
        <w:t>Забезпечення соціальних стандартів у сфері охорони здоров'я</w:t>
      </w:r>
      <w:r w:rsidR="001C2331">
        <w:rPr>
          <w:sz w:val="28"/>
          <w:szCs w:val="28"/>
          <w:lang w:val="uk-UA"/>
        </w:rPr>
        <w:t>;</w:t>
      </w:r>
    </w:p>
    <w:p w:rsidR="001C2331" w:rsidRDefault="001C2331" w:rsidP="00A73048">
      <w:pPr>
        <w:ind w:firstLine="567"/>
        <w:jc w:val="both"/>
        <w:rPr>
          <w:sz w:val="28"/>
          <w:szCs w:val="28"/>
          <w:lang w:val="uk-UA"/>
        </w:rPr>
      </w:pPr>
      <w:r w:rsidRPr="001C2331">
        <w:rPr>
          <w:sz w:val="28"/>
          <w:szCs w:val="28"/>
          <w:lang w:val="uk-UA"/>
        </w:rPr>
        <w:t xml:space="preserve">3. </w:t>
      </w:r>
      <w:r w:rsidR="00A73048" w:rsidRPr="00A73048">
        <w:rPr>
          <w:sz w:val="28"/>
          <w:szCs w:val="28"/>
          <w:lang w:val="uk-UA"/>
        </w:rPr>
        <w:t>Інші заходита заклади у сфері охорони здоров'я</w:t>
      </w:r>
      <w:r>
        <w:rPr>
          <w:sz w:val="28"/>
          <w:szCs w:val="28"/>
          <w:lang w:val="uk-UA"/>
        </w:rPr>
        <w:t>;</w:t>
      </w:r>
    </w:p>
    <w:p w:rsidR="001C2331" w:rsidRPr="00536BBC" w:rsidRDefault="001C2331" w:rsidP="00EA2410">
      <w:pPr>
        <w:ind w:firstLine="567"/>
        <w:jc w:val="both"/>
        <w:rPr>
          <w:sz w:val="28"/>
          <w:szCs w:val="28"/>
        </w:rPr>
      </w:pPr>
      <w:r w:rsidRPr="00536BBC">
        <w:rPr>
          <w:sz w:val="28"/>
          <w:szCs w:val="28"/>
          <w:lang w:val="uk-UA"/>
        </w:rPr>
        <w:t xml:space="preserve">4. </w:t>
      </w:r>
      <w:r w:rsidR="00A73048" w:rsidRPr="00536BBC">
        <w:rPr>
          <w:sz w:val="28"/>
          <w:szCs w:val="28"/>
          <w:lang w:val="uk-UA"/>
        </w:rPr>
        <w:t>Приведення закладів охорони здоров'я у відповідність до сучасних потреб</w:t>
      </w:r>
      <w:r w:rsidRPr="00536BBC">
        <w:rPr>
          <w:sz w:val="28"/>
          <w:szCs w:val="28"/>
          <w:lang w:val="uk-UA"/>
        </w:rPr>
        <w:t>.</w:t>
      </w:r>
    </w:p>
    <w:p w:rsidR="00EA2410" w:rsidRPr="00536BBC" w:rsidRDefault="00D16407" w:rsidP="00406D16">
      <w:pPr>
        <w:pStyle w:val="21"/>
        <w:ind w:firstLine="709"/>
        <w:rPr>
          <w:szCs w:val="28"/>
        </w:rPr>
      </w:pPr>
      <w:r w:rsidRPr="00536BBC">
        <w:rPr>
          <w:szCs w:val="28"/>
          <w:lang w:val="ru-RU"/>
        </w:rPr>
        <w:lastRenderedPageBreak/>
        <w:t>На територ</w:t>
      </w:r>
      <w:r w:rsidR="00FB20D6" w:rsidRPr="00536BBC">
        <w:rPr>
          <w:szCs w:val="28"/>
        </w:rPr>
        <w:t>і</w:t>
      </w:r>
      <w:r w:rsidRPr="00536BBC">
        <w:rPr>
          <w:szCs w:val="28"/>
        </w:rPr>
        <w:t>ї Сумської міської ТГ</w:t>
      </w:r>
      <w:r w:rsidR="00206FD6" w:rsidRPr="00536BBC">
        <w:rPr>
          <w:szCs w:val="28"/>
        </w:rPr>
        <w:t xml:space="preserve"> первинну медичну допомогу надають два заклади охорони здоров’я: </w:t>
      </w:r>
    </w:p>
    <w:p w:rsidR="009C78BF" w:rsidRPr="00536BBC" w:rsidRDefault="009C78BF" w:rsidP="009C78BF">
      <w:pPr>
        <w:pStyle w:val="21"/>
        <w:numPr>
          <w:ilvl w:val="0"/>
          <w:numId w:val="8"/>
        </w:numPr>
        <w:ind w:left="0" w:firstLine="567"/>
        <w:rPr>
          <w:szCs w:val="28"/>
        </w:rPr>
      </w:pPr>
      <w:r w:rsidRPr="00536BBC">
        <w:rPr>
          <w:szCs w:val="28"/>
        </w:rPr>
        <w:t xml:space="preserve">комунальне некомерційне підприємство «Центр первинної медико-санітарної допомоги № 1» Сумської міської ради; </w:t>
      </w:r>
    </w:p>
    <w:p w:rsidR="00461AF9" w:rsidRPr="00536BBC" w:rsidRDefault="00461AF9" w:rsidP="00461AF9">
      <w:pPr>
        <w:pStyle w:val="21"/>
        <w:numPr>
          <w:ilvl w:val="0"/>
          <w:numId w:val="8"/>
        </w:numPr>
        <w:ind w:left="0" w:firstLine="567"/>
        <w:rPr>
          <w:szCs w:val="28"/>
        </w:rPr>
      </w:pPr>
      <w:r w:rsidRPr="00536BBC">
        <w:rPr>
          <w:szCs w:val="28"/>
        </w:rPr>
        <w:t>комунальне некомерційне підприємство «Центр первинної медико-санітарної допомоги № 2» Сумської міської ради.</w:t>
      </w:r>
    </w:p>
    <w:p w:rsidR="004B4C5F" w:rsidRPr="00536BBC" w:rsidRDefault="00A6444E" w:rsidP="004B4C5F">
      <w:pPr>
        <w:pStyle w:val="21"/>
        <w:ind w:firstLine="567"/>
        <w:rPr>
          <w:szCs w:val="28"/>
        </w:rPr>
      </w:pPr>
      <w:r w:rsidRPr="00536BBC">
        <w:rPr>
          <w:szCs w:val="28"/>
        </w:rPr>
        <w:t xml:space="preserve">Вторинну (спеціалізовану) медичну допомогу </w:t>
      </w:r>
      <w:r w:rsidR="004B4C5F" w:rsidRPr="00536BBC">
        <w:rPr>
          <w:szCs w:val="28"/>
        </w:rPr>
        <w:t xml:space="preserve">надають </w:t>
      </w:r>
      <w:r w:rsidR="001B70AB" w:rsidRPr="00536BBC">
        <w:rPr>
          <w:szCs w:val="28"/>
        </w:rPr>
        <w:t>сім</w:t>
      </w:r>
      <w:r w:rsidR="004B4C5F" w:rsidRPr="00536BBC">
        <w:rPr>
          <w:szCs w:val="28"/>
        </w:rPr>
        <w:t xml:space="preserve"> закладів охорони здоров’я:</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«Центральна міська клінічна лікарня» Сумської міської ради;</w:t>
      </w:r>
    </w:p>
    <w:p w:rsidR="00461AF9" w:rsidRPr="00536BBC" w:rsidRDefault="004B4C5F" w:rsidP="004B4C5F">
      <w:pPr>
        <w:pStyle w:val="21"/>
        <w:numPr>
          <w:ilvl w:val="0"/>
          <w:numId w:val="8"/>
        </w:numPr>
        <w:ind w:left="0" w:firstLine="567"/>
        <w:rPr>
          <w:szCs w:val="28"/>
        </w:rPr>
      </w:pPr>
      <w:r w:rsidRPr="00536BBC">
        <w:rPr>
          <w:szCs w:val="28"/>
        </w:rPr>
        <w:t>комунальне некомерційне підприємство «Клінічна лікарня № 4» Сумської міської ради;</w:t>
      </w:r>
    </w:p>
    <w:p w:rsidR="004B4C5F" w:rsidRPr="00536BBC" w:rsidRDefault="004B4C5F" w:rsidP="004B4C5F">
      <w:pPr>
        <w:pStyle w:val="21"/>
        <w:numPr>
          <w:ilvl w:val="0"/>
          <w:numId w:val="8"/>
        </w:numPr>
        <w:ind w:left="0" w:firstLine="567"/>
        <w:rPr>
          <w:szCs w:val="28"/>
        </w:rPr>
      </w:pPr>
      <w:r w:rsidRPr="00536BBC">
        <w:rPr>
          <w:szCs w:val="28"/>
        </w:rPr>
        <w:t>комунальне некомерційне підприємство «Клінічна лікарня № 5»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w:t>
      </w:r>
      <w:r w:rsidR="00BF3C42" w:rsidRPr="00536BBC">
        <w:rPr>
          <w:szCs w:val="28"/>
        </w:rPr>
        <w:t>Дитяча клінічна лікарня Святої Зінаїди</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w:t>
      </w:r>
      <w:r w:rsidR="007B4E50" w:rsidRPr="00536BBC">
        <w:rPr>
          <w:szCs w:val="28"/>
        </w:rPr>
        <w:t>Клінічний пологовий будинок Пресвятої Діви Марії</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 xml:space="preserve">комунальне некомерційне підприємство «Клінічна </w:t>
      </w:r>
      <w:r w:rsidR="007B4E50" w:rsidRPr="00536BBC">
        <w:rPr>
          <w:szCs w:val="28"/>
        </w:rPr>
        <w:t>стоматологічна поліклініка</w:t>
      </w:r>
      <w:r w:rsidRPr="00536BBC">
        <w:rPr>
          <w:szCs w:val="28"/>
        </w:rPr>
        <w:t>» Сумської міської ради</w:t>
      </w:r>
      <w:r w:rsidR="007B4E50" w:rsidRPr="00536BBC">
        <w:rPr>
          <w:szCs w:val="28"/>
        </w:rPr>
        <w:t>.</w:t>
      </w:r>
    </w:p>
    <w:p w:rsidR="001B70AB" w:rsidRPr="00536BBC" w:rsidRDefault="001B70AB" w:rsidP="001B70AB">
      <w:pPr>
        <w:pStyle w:val="21"/>
        <w:numPr>
          <w:ilvl w:val="0"/>
          <w:numId w:val="8"/>
        </w:numPr>
        <w:ind w:left="0" w:firstLine="567"/>
        <w:rPr>
          <w:szCs w:val="28"/>
        </w:rPr>
      </w:pPr>
      <w:r w:rsidRPr="00536BBC">
        <w:rPr>
          <w:szCs w:val="28"/>
        </w:rPr>
        <w:t>комунальне некомерційне підприємство «Клінічна лікарня Святого Пантелеймона» Сумської міської ради.</w:t>
      </w:r>
    </w:p>
    <w:p w:rsidR="00F94C3A" w:rsidRPr="00536BBC" w:rsidRDefault="00D16407" w:rsidP="00F94C3A">
      <w:pPr>
        <w:pStyle w:val="ac"/>
        <w:spacing w:before="0" w:beforeAutospacing="0" w:after="0" w:afterAutospacing="0"/>
        <w:ind w:firstLine="720"/>
        <w:jc w:val="both"/>
        <w:rPr>
          <w:sz w:val="28"/>
          <w:szCs w:val="28"/>
          <w:lang w:val="uk-UA"/>
        </w:rPr>
      </w:pPr>
      <w:r w:rsidRPr="00536BBC">
        <w:rPr>
          <w:sz w:val="28"/>
          <w:szCs w:val="28"/>
          <w:lang w:val="uk-UA"/>
        </w:rPr>
        <w:t>Для роботи</w:t>
      </w:r>
      <w:r w:rsidR="00F94C3A" w:rsidRPr="00536BBC">
        <w:rPr>
          <w:sz w:val="28"/>
          <w:szCs w:val="28"/>
          <w:lang w:val="uk-UA"/>
        </w:rPr>
        <w:t xml:space="preserve"> закладів охорони здоров’я </w:t>
      </w:r>
      <w:r w:rsidR="005A37D7" w:rsidRPr="00536BBC">
        <w:rPr>
          <w:sz w:val="28"/>
          <w:szCs w:val="28"/>
          <w:lang w:val="uk-UA"/>
        </w:rPr>
        <w:t>використовуються</w:t>
      </w:r>
      <w:r w:rsidR="00F94C3A" w:rsidRPr="00536BBC">
        <w:rPr>
          <w:sz w:val="28"/>
          <w:szCs w:val="28"/>
          <w:lang w:val="uk-UA"/>
        </w:rPr>
        <w:t xml:space="preserve"> сучасні медичні технології за рахунок оснащення </w:t>
      </w:r>
      <w:r w:rsidR="0008552F" w:rsidRPr="00536BBC">
        <w:rPr>
          <w:sz w:val="28"/>
          <w:szCs w:val="28"/>
          <w:lang w:val="uk-UA"/>
        </w:rPr>
        <w:t>новітні</w:t>
      </w:r>
      <w:r w:rsidR="00F94C3A" w:rsidRPr="00536BBC">
        <w:rPr>
          <w:sz w:val="28"/>
          <w:szCs w:val="28"/>
          <w:lang w:val="uk-UA"/>
        </w:rPr>
        <w:t>м медичним обладнанням, що сприяє мінімізаціїфакторів ризику захворювань та створенн</w:t>
      </w:r>
      <w:r w:rsidR="0008552F" w:rsidRPr="00536BBC">
        <w:rPr>
          <w:sz w:val="28"/>
          <w:szCs w:val="28"/>
          <w:lang w:val="uk-UA"/>
        </w:rPr>
        <w:t>ю</w:t>
      </w:r>
      <w:r w:rsidR="00F94C3A" w:rsidRPr="00536BBC">
        <w:rPr>
          <w:sz w:val="28"/>
          <w:szCs w:val="28"/>
          <w:lang w:val="uk-UA"/>
        </w:rPr>
        <w:t xml:space="preserve"> сприятливого для здоров’я середовища на основі наукових досліджень</w:t>
      </w:r>
      <w:r w:rsidR="005B73F1" w:rsidRPr="00536BBC">
        <w:rPr>
          <w:sz w:val="28"/>
          <w:szCs w:val="28"/>
          <w:lang w:val="uk-UA"/>
        </w:rPr>
        <w:t>, використовуються галузеві та міжнародні стандарти щодо діагностики, лікування, профілактики захворювань та реабілітації хворих.</w:t>
      </w:r>
    </w:p>
    <w:tbl>
      <w:tblPr>
        <w:tblW w:w="9796" w:type="dxa"/>
        <w:tblInd w:w="93" w:type="dxa"/>
        <w:tblLook w:val="04A0" w:firstRow="1" w:lastRow="0" w:firstColumn="1" w:lastColumn="0" w:noHBand="0" w:noVBand="1"/>
      </w:tblPr>
      <w:tblGrid>
        <w:gridCol w:w="520"/>
        <w:gridCol w:w="4720"/>
        <w:gridCol w:w="4556"/>
      </w:tblGrid>
      <w:tr w:rsidR="003063FB" w:rsidRPr="00536BBC" w:rsidTr="00A724E7">
        <w:trPr>
          <w:trHeight w:val="423"/>
        </w:trPr>
        <w:tc>
          <w:tcPr>
            <w:tcW w:w="520" w:type="dxa"/>
            <w:tcBorders>
              <w:top w:val="nil"/>
              <w:left w:val="nil"/>
              <w:bottom w:val="nil"/>
              <w:right w:val="nil"/>
            </w:tcBorders>
            <w:shd w:val="clear" w:color="auto" w:fill="auto"/>
            <w:noWrap/>
            <w:vAlign w:val="bottom"/>
            <w:hideMark/>
          </w:tcPr>
          <w:p w:rsidR="003063FB" w:rsidRPr="00536BBC" w:rsidRDefault="003063FB" w:rsidP="003063FB">
            <w:pPr>
              <w:rPr>
                <w:rFonts w:ascii="Arial" w:hAnsi="Arial" w:cs="Arial"/>
                <w:sz w:val="20"/>
                <w:szCs w:val="20"/>
                <w:lang w:val="uk-UA"/>
              </w:rPr>
            </w:pPr>
          </w:p>
        </w:tc>
        <w:tc>
          <w:tcPr>
            <w:tcW w:w="9276" w:type="dxa"/>
            <w:gridSpan w:val="2"/>
            <w:tcBorders>
              <w:top w:val="nil"/>
              <w:left w:val="nil"/>
              <w:bottom w:val="nil"/>
              <w:right w:val="nil"/>
            </w:tcBorders>
            <w:shd w:val="clear" w:color="auto" w:fill="auto"/>
            <w:vAlign w:val="bottom"/>
            <w:hideMark/>
          </w:tcPr>
          <w:p w:rsidR="003063FB" w:rsidRPr="00536BBC" w:rsidRDefault="003063FB" w:rsidP="009F0CB2">
            <w:pPr>
              <w:jc w:val="center"/>
              <w:rPr>
                <w:b/>
                <w:bCs/>
                <w:sz w:val="28"/>
                <w:szCs w:val="28"/>
              </w:rPr>
            </w:pPr>
            <w:r w:rsidRPr="00536BBC">
              <w:rPr>
                <w:b/>
                <w:sz w:val="28"/>
                <w:szCs w:val="28"/>
                <w:lang w:val="uk-UA"/>
              </w:rPr>
              <w:t xml:space="preserve">1.1. </w:t>
            </w:r>
            <w:r w:rsidRPr="00536BBC">
              <w:rPr>
                <w:b/>
                <w:bCs/>
                <w:sz w:val="28"/>
                <w:szCs w:val="28"/>
              </w:rPr>
              <w:t>Паспорт Програми</w:t>
            </w:r>
          </w:p>
        </w:tc>
      </w:tr>
      <w:tr w:rsidR="003063FB" w:rsidRPr="00536BBC" w:rsidTr="003063FB">
        <w:trPr>
          <w:trHeight w:val="390"/>
        </w:trPr>
        <w:tc>
          <w:tcPr>
            <w:tcW w:w="9796" w:type="dxa"/>
            <w:gridSpan w:val="3"/>
            <w:tcBorders>
              <w:top w:val="nil"/>
              <w:left w:val="nil"/>
              <w:bottom w:val="single" w:sz="8" w:space="0" w:color="auto"/>
              <w:right w:val="nil"/>
            </w:tcBorders>
            <w:shd w:val="clear" w:color="auto" w:fill="auto"/>
            <w:noWrap/>
            <w:vAlign w:val="bottom"/>
            <w:hideMark/>
          </w:tcPr>
          <w:p w:rsidR="003063FB" w:rsidRPr="00536BBC" w:rsidRDefault="003063FB" w:rsidP="003063FB">
            <w:pPr>
              <w:jc w:val="center"/>
              <w:rPr>
                <w:b/>
                <w:bCs/>
                <w:sz w:val="28"/>
                <w:szCs w:val="28"/>
              </w:rPr>
            </w:pPr>
            <w:r w:rsidRPr="00536BBC">
              <w:rPr>
                <w:b/>
                <w:bCs/>
                <w:sz w:val="28"/>
                <w:szCs w:val="28"/>
              </w:rPr>
              <w:t> </w:t>
            </w:r>
          </w:p>
        </w:tc>
      </w:tr>
      <w:tr w:rsidR="003063FB" w:rsidRPr="00536BBC" w:rsidTr="001C55AB">
        <w:trPr>
          <w:trHeight w:val="653"/>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1.</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r w:rsidRPr="00536BBC">
              <w:rPr>
                <w:sz w:val="28"/>
                <w:szCs w:val="28"/>
              </w:rPr>
              <w:t xml:space="preserve">Ініціатор розробки Програми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3063FB">
            <w:pPr>
              <w:ind w:right="352"/>
              <w:rPr>
                <w:sz w:val="28"/>
                <w:szCs w:val="28"/>
              </w:rPr>
            </w:pPr>
            <w:r w:rsidRPr="00536BBC">
              <w:rPr>
                <w:sz w:val="28"/>
                <w:szCs w:val="28"/>
              </w:rPr>
              <w:t>Виконавчий комітет Сумської міської ради</w:t>
            </w:r>
          </w:p>
        </w:tc>
      </w:tr>
      <w:tr w:rsidR="003063FB" w:rsidRPr="00536BBC" w:rsidTr="00297649">
        <w:trPr>
          <w:trHeight w:val="348"/>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2.</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r w:rsidRPr="00536BBC">
              <w:rPr>
                <w:sz w:val="28"/>
                <w:szCs w:val="28"/>
              </w:rPr>
              <w:t>Дата, номер і назва розпорядчого документа про розроблення Програми</w:t>
            </w:r>
          </w:p>
        </w:tc>
        <w:tc>
          <w:tcPr>
            <w:tcW w:w="4556" w:type="dxa"/>
            <w:tcBorders>
              <w:top w:val="nil"/>
              <w:left w:val="nil"/>
              <w:bottom w:val="nil"/>
              <w:right w:val="single" w:sz="8" w:space="0" w:color="auto"/>
            </w:tcBorders>
            <w:shd w:val="clear" w:color="auto" w:fill="auto"/>
            <w:hideMark/>
          </w:tcPr>
          <w:p w:rsidR="003063FB" w:rsidRPr="00536BBC" w:rsidRDefault="003063FB" w:rsidP="00D75148">
            <w:pPr>
              <w:rPr>
                <w:sz w:val="28"/>
                <w:szCs w:val="28"/>
                <w:lang w:val="uk-UA"/>
              </w:rPr>
            </w:pPr>
            <w:r w:rsidRPr="00536BBC">
              <w:rPr>
                <w:sz w:val="28"/>
                <w:szCs w:val="28"/>
                <w:lang w:val="uk-UA"/>
              </w:rPr>
              <w:t>Рішення Сумської міської ради від</w:t>
            </w:r>
          </w:p>
        </w:tc>
      </w:tr>
      <w:tr w:rsidR="003063FB" w:rsidRPr="00536BBC" w:rsidTr="001C55AB">
        <w:trPr>
          <w:trHeight w:val="2616"/>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r w:rsidRPr="00536BBC">
              <w:rPr>
                <w:sz w:val="28"/>
                <w:szCs w:val="28"/>
              </w:rPr>
              <w:t xml:space="preserve">29 лютого 2012 року № 1207 - 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 </w:t>
            </w:r>
          </w:p>
        </w:tc>
      </w:tr>
      <w:tr w:rsidR="003063FB" w:rsidRPr="00536BBC" w:rsidTr="001C55AB">
        <w:trPr>
          <w:trHeight w:val="684"/>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D75148" w:rsidP="003063FB">
            <w:pPr>
              <w:jc w:val="both"/>
              <w:rPr>
                <w:sz w:val="28"/>
                <w:szCs w:val="28"/>
              </w:rPr>
            </w:pPr>
            <w:r w:rsidRPr="00536BBC">
              <w:rPr>
                <w:sz w:val="28"/>
                <w:szCs w:val="28"/>
                <w:lang w:val="uk-UA"/>
              </w:rPr>
              <w:t>3</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r w:rsidRPr="00536BBC">
              <w:rPr>
                <w:sz w:val="28"/>
                <w:szCs w:val="28"/>
              </w:rPr>
              <w:t>Розробник Програми</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D75148">
            <w:pPr>
              <w:rPr>
                <w:sz w:val="28"/>
                <w:szCs w:val="28"/>
              </w:rPr>
            </w:pPr>
            <w:r w:rsidRPr="00536BBC">
              <w:rPr>
                <w:sz w:val="28"/>
                <w:szCs w:val="28"/>
                <w:lang w:val="uk-UA"/>
              </w:rPr>
              <w:t xml:space="preserve">Управління </w:t>
            </w:r>
            <w:r w:rsidR="003063FB" w:rsidRPr="00536BBC">
              <w:rPr>
                <w:sz w:val="28"/>
                <w:szCs w:val="28"/>
              </w:rPr>
              <w:t xml:space="preserve"> охорони здоров’я Сумської міської ради</w:t>
            </w:r>
          </w:p>
        </w:tc>
      </w:tr>
      <w:tr w:rsidR="003063FB" w:rsidRPr="00536BBC" w:rsidTr="003063FB">
        <w:trPr>
          <w:trHeight w:val="90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D75148" w:rsidP="003063FB">
            <w:pPr>
              <w:jc w:val="both"/>
              <w:rPr>
                <w:sz w:val="28"/>
                <w:szCs w:val="28"/>
              </w:rPr>
            </w:pPr>
            <w:r w:rsidRPr="00536BBC">
              <w:rPr>
                <w:sz w:val="28"/>
                <w:szCs w:val="28"/>
                <w:lang w:val="uk-UA"/>
              </w:rPr>
              <w:lastRenderedPageBreak/>
              <w:t>4</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r w:rsidRPr="00536BBC">
              <w:rPr>
                <w:sz w:val="28"/>
                <w:szCs w:val="28"/>
              </w:rPr>
              <w:t>Відповідальн</w:t>
            </w:r>
            <w:r w:rsidR="00D75148" w:rsidRPr="00536BBC">
              <w:rPr>
                <w:sz w:val="28"/>
                <w:szCs w:val="28"/>
                <w:lang w:val="uk-UA"/>
              </w:rPr>
              <w:t>і</w:t>
            </w:r>
            <w:r w:rsidRPr="00536BBC">
              <w:rPr>
                <w:sz w:val="28"/>
                <w:szCs w:val="28"/>
              </w:rPr>
              <w:t xml:space="preserve"> виконавц</w:t>
            </w:r>
            <w:r w:rsidR="00D75148" w:rsidRPr="00536BBC">
              <w:rPr>
                <w:sz w:val="28"/>
                <w:szCs w:val="28"/>
                <w:lang w:val="uk-UA"/>
              </w:rPr>
              <w:t>і</w:t>
            </w:r>
            <w:r w:rsidRPr="00536BBC">
              <w:rPr>
                <w:sz w:val="28"/>
                <w:szCs w:val="28"/>
              </w:rPr>
              <w:t xml:space="preserve"> Програми</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492C1C">
            <w:pPr>
              <w:rPr>
                <w:sz w:val="28"/>
                <w:szCs w:val="28"/>
                <w:lang w:val="uk-UA"/>
              </w:rPr>
            </w:pPr>
            <w:r w:rsidRPr="00536BBC">
              <w:rPr>
                <w:sz w:val="28"/>
                <w:szCs w:val="28"/>
                <w:lang w:val="uk-UA"/>
              </w:rPr>
              <w:t xml:space="preserve">Управління </w:t>
            </w:r>
            <w:r w:rsidR="003063FB" w:rsidRPr="00536BBC">
              <w:rPr>
                <w:sz w:val="28"/>
                <w:szCs w:val="28"/>
              </w:rPr>
              <w:t xml:space="preserve"> охорони здоров’я  Сумської міської ради</w:t>
            </w:r>
            <w:r w:rsidR="00D75148" w:rsidRPr="00536BBC">
              <w:rPr>
                <w:sz w:val="28"/>
                <w:szCs w:val="28"/>
                <w:lang w:val="uk-UA"/>
              </w:rPr>
              <w:t>,комунальні некомерційні підприємства Сумської міської ради «</w:t>
            </w:r>
            <w:r w:rsidR="00D75148" w:rsidRPr="00536BBC">
              <w:rPr>
                <w:sz w:val="28"/>
                <w:szCs w:val="28"/>
              </w:rPr>
              <w:t>Центральна міська клінічна лікарня</w:t>
            </w:r>
            <w:r w:rsidR="00D75148" w:rsidRPr="00536BBC">
              <w:rPr>
                <w:sz w:val="28"/>
                <w:szCs w:val="28"/>
                <w:lang w:val="uk-UA"/>
              </w:rPr>
              <w:t>»</w:t>
            </w:r>
            <w:r w:rsidR="007F6F54" w:rsidRPr="00536BBC">
              <w:rPr>
                <w:sz w:val="28"/>
                <w:szCs w:val="28"/>
                <w:lang w:val="uk-UA"/>
              </w:rPr>
              <w:t xml:space="preserve">, «Клінічна лікарня № 4», «Клінічна лікарня № 5», </w:t>
            </w:r>
            <w:r w:rsidR="00157876" w:rsidRPr="00536BBC">
              <w:rPr>
                <w:sz w:val="28"/>
                <w:szCs w:val="28"/>
                <w:lang w:val="uk-UA"/>
              </w:rPr>
              <w:t xml:space="preserve">«Дитяча клінічна лікарня Святої Зінаїди», «Клінічний пологовий будинок Пресвятої Діви Марії», </w:t>
            </w:r>
            <w:r w:rsidR="00492C1C" w:rsidRPr="00536BBC">
              <w:rPr>
                <w:sz w:val="28"/>
                <w:szCs w:val="28"/>
                <w:lang w:val="uk-UA"/>
              </w:rPr>
              <w:t>«Клінічна стоматологічна поліклініка»,</w:t>
            </w:r>
            <w:r w:rsidR="001B70AB" w:rsidRPr="00536BBC">
              <w:rPr>
                <w:sz w:val="28"/>
                <w:szCs w:val="28"/>
              </w:rPr>
              <w:t>«Клінічна лікарня Святого Пантелеймона»</w:t>
            </w:r>
            <w:r w:rsidR="001B70AB" w:rsidRPr="00536BBC">
              <w:rPr>
                <w:sz w:val="28"/>
                <w:szCs w:val="28"/>
                <w:lang w:val="uk-UA"/>
              </w:rPr>
              <w:t xml:space="preserve">, </w:t>
            </w:r>
            <w:r w:rsidR="00492C1C" w:rsidRPr="00536BBC">
              <w:rPr>
                <w:lang w:val="uk-UA"/>
              </w:rPr>
              <w:t>«</w:t>
            </w:r>
            <w:r w:rsidR="00492C1C" w:rsidRPr="00536BBC">
              <w:rPr>
                <w:sz w:val="28"/>
                <w:szCs w:val="28"/>
                <w:lang w:val="uk-UA"/>
              </w:rPr>
              <w:t xml:space="preserve">Центр первинної медико-санітарної допомоги № 1», </w:t>
            </w:r>
            <w:r w:rsidR="00492C1C" w:rsidRPr="00536BBC">
              <w:rPr>
                <w:lang w:val="uk-UA"/>
              </w:rPr>
              <w:t>«</w:t>
            </w:r>
            <w:r w:rsidR="00492C1C" w:rsidRPr="00536BBC">
              <w:rPr>
                <w:sz w:val="28"/>
                <w:szCs w:val="28"/>
                <w:lang w:val="uk-UA"/>
              </w:rPr>
              <w:t xml:space="preserve">Центр первинної медико-санітарної допомоги № 2» </w:t>
            </w:r>
          </w:p>
        </w:tc>
      </w:tr>
      <w:tr w:rsidR="003063FB" w:rsidRPr="00536BBC" w:rsidTr="001C55AB">
        <w:trPr>
          <w:trHeight w:val="408"/>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5</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r w:rsidRPr="00536BBC">
              <w:rPr>
                <w:sz w:val="28"/>
                <w:szCs w:val="28"/>
              </w:rPr>
              <w:t>Термін реалізації Програми</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5F2E58">
            <w:pPr>
              <w:rPr>
                <w:sz w:val="28"/>
                <w:szCs w:val="28"/>
              </w:rPr>
            </w:pPr>
            <w:r w:rsidRPr="00536BBC">
              <w:rPr>
                <w:sz w:val="28"/>
                <w:szCs w:val="28"/>
              </w:rPr>
              <w:t>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w:t>
            </w:r>
          </w:p>
        </w:tc>
      </w:tr>
      <w:tr w:rsidR="003063FB" w:rsidRPr="00536BBC" w:rsidTr="003063FB">
        <w:trPr>
          <w:trHeight w:val="87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6</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r w:rsidRPr="00536BBC">
              <w:rPr>
                <w:sz w:val="28"/>
                <w:szCs w:val="28"/>
              </w:rPr>
              <w:t xml:space="preserve">Перелік бюджетів, які беруть участь у виконанні Програми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D16407" w:rsidP="00297649">
            <w:pPr>
              <w:rPr>
                <w:sz w:val="28"/>
                <w:szCs w:val="28"/>
              </w:rPr>
            </w:pPr>
            <w:r w:rsidRPr="00536BBC">
              <w:rPr>
                <w:sz w:val="28"/>
                <w:szCs w:val="28"/>
                <w:lang w:val="uk-UA"/>
              </w:rPr>
              <w:t>Бюджет Сумської міської територіальної громади</w:t>
            </w:r>
            <w:r w:rsidR="00F87330" w:rsidRPr="00536BBC">
              <w:rPr>
                <w:sz w:val="28"/>
                <w:szCs w:val="28"/>
                <w:lang w:val="uk-UA"/>
              </w:rPr>
              <w:t xml:space="preserve">, </w:t>
            </w:r>
            <w:r w:rsidR="00297649" w:rsidRPr="00536BBC">
              <w:rPr>
                <w:sz w:val="28"/>
                <w:szCs w:val="28"/>
                <w:lang w:val="uk-UA"/>
              </w:rPr>
              <w:t>д</w:t>
            </w:r>
            <w:r w:rsidR="00F87330" w:rsidRPr="00536BBC">
              <w:rPr>
                <w:sz w:val="28"/>
                <w:szCs w:val="28"/>
                <w:lang w:val="uk-UA"/>
              </w:rPr>
              <w:t xml:space="preserve">ержавний бюджет, </w:t>
            </w:r>
            <w:r w:rsidR="00F87330" w:rsidRPr="00536BBC">
              <w:rPr>
                <w:sz w:val="28"/>
                <w:szCs w:val="28"/>
              </w:rPr>
              <w:t>інші джерела відповідно до чинного законодавства</w:t>
            </w:r>
          </w:p>
        </w:tc>
      </w:tr>
      <w:tr w:rsidR="003063FB" w:rsidRPr="00536BBC" w:rsidTr="003063FB">
        <w:trPr>
          <w:trHeight w:val="975"/>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7</w:t>
            </w:r>
            <w:r w:rsidR="003063FB" w:rsidRPr="00536BBC">
              <w:rPr>
                <w:sz w:val="28"/>
                <w:szCs w:val="28"/>
              </w:rPr>
              <w:t>.</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r w:rsidRPr="00536BBC">
              <w:rPr>
                <w:sz w:val="28"/>
                <w:szCs w:val="28"/>
              </w:rPr>
              <w:t xml:space="preserve">Загальний обсяг фінансових ресурсів, необхідних для реалізації Програми, всього, в тому числі: </w:t>
            </w:r>
          </w:p>
        </w:tc>
        <w:tc>
          <w:tcPr>
            <w:tcW w:w="4556" w:type="dxa"/>
            <w:tcBorders>
              <w:top w:val="nil"/>
              <w:left w:val="nil"/>
              <w:bottom w:val="nil"/>
              <w:right w:val="single" w:sz="8" w:space="0" w:color="auto"/>
            </w:tcBorders>
            <w:shd w:val="clear" w:color="auto" w:fill="auto"/>
            <w:hideMark/>
          </w:tcPr>
          <w:p w:rsidR="003063FB" w:rsidRPr="00536BBC" w:rsidRDefault="003063FB" w:rsidP="004467E9">
            <w:pPr>
              <w:rPr>
                <w:sz w:val="28"/>
                <w:szCs w:val="28"/>
              </w:rPr>
            </w:pPr>
            <w:r w:rsidRPr="00536BBC">
              <w:rPr>
                <w:sz w:val="28"/>
                <w:szCs w:val="28"/>
              </w:rPr>
              <w:t>Усього на 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 –</w:t>
            </w:r>
            <w:r w:rsidR="001D69BB">
              <w:rPr>
                <w:sz w:val="28"/>
                <w:szCs w:val="28"/>
                <w:lang w:val="uk-UA"/>
              </w:rPr>
              <w:t>7</w:t>
            </w:r>
            <w:r w:rsidR="001D69BB" w:rsidRPr="001D69BB">
              <w:rPr>
                <w:sz w:val="28"/>
                <w:szCs w:val="28"/>
              </w:rPr>
              <w:t>25976</w:t>
            </w:r>
            <w:r w:rsidR="001D69BB">
              <w:rPr>
                <w:sz w:val="28"/>
                <w:szCs w:val="28"/>
                <w:lang w:val="uk-UA"/>
              </w:rPr>
              <w:t>,</w:t>
            </w:r>
            <w:r w:rsidR="001D69BB" w:rsidRPr="001D69BB">
              <w:rPr>
                <w:sz w:val="28"/>
                <w:szCs w:val="28"/>
              </w:rPr>
              <w:t>6</w:t>
            </w:r>
            <w:r w:rsidR="004467E9">
              <w:rPr>
                <w:sz w:val="28"/>
                <w:szCs w:val="28"/>
                <w:lang w:val="uk-UA"/>
              </w:rPr>
              <w:t xml:space="preserve"> </w:t>
            </w:r>
            <w:r w:rsidR="00364F0F" w:rsidRPr="00536BBC">
              <w:rPr>
                <w:sz w:val="28"/>
                <w:szCs w:val="28"/>
                <w:lang w:val="uk-UA"/>
              </w:rPr>
              <w:t xml:space="preserve">- </w:t>
            </w:r>
            <w:r w:rsidR="00F87330" w:rsidRPr="00536BBC">
              <w:rPr>
                <w:sz w:val="28"/>
                <w:szCs w:val="28"/>
              </w:rPr>
              <w:t>тис. гр</w:t>
            </w:r>
            <w:r w:rsidR="00B52178">
              <w:rPr>
                <w:sz w:val="28"/>
                <w:szCs w:val="28"/>
                <w:lang w:val="uk-UA"/>
              </w:rPr>
              <w:t>н.</w:t>
            </w:r>
            <w:r w:rsidR="00C47EC9" w:rsidRPr="00536BBC">
              <w:rPr>
                <w:sz w:val="28"/>
                <w:szCs w:val="28"/>
              </w:rPr>
              <w:t>, у т</w:t>
            </w:r>
            <w:r w:rsidR="00C47EC9" w:rsidRPr="00536BBC">
              <w:rPr>
                <w:sz w:val="28"/>
                <w:szCs w:val="28"/>
                <w:lang w:val="uk-UA"/>
              </w:rPr>
              <w:t>ому числі</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4467E9">
            <w:pPr>
              <w:rPr>
                <w:sz w:val="28"/>
                <w:szCs w:val="28"/>
              </w:rPr>
            </w:pPr>
            <w:r w:rsidRPr="00536BBC">
              <w:rPr>
                <w:sz w:val="28"/>
                <w:szCs w:val="28"/>
              </w:rPr>
              <w:t>20</w:t>
            </w:r>
            <w:r w:rsidR="00F87330" w:rsidRPr="00536BBC">
              <w:rPr>
                <w:sz w:val="28"/>
                <w:szCs w:val="28"/>
                <w:lang w:val="uk-UA"/>
              </w:rPr>
              <w:t>2</w:t>
            </w:r>
            <w:r w:rsidR="00585559" w:rsidRPr="00536BBC">
              <w:rPr>
                <w:sz w:val="28"/>
                <w:szCs w:val="28"/>
                <w:lang w:val="uk-UA"/>
              </w:rPr>
              <w:t>2</w:t>
            </w:r>
            <w:r w:rsidRPr="00536BBC">
              <w:rPr>
                <w:sz w:val="28"/>
                <w:szCs w:val="28"/>
              </w:rPr>
              <w:t xml:space="preserve"> рік – </w:t>
            </w:r>
            <w:r w:rsidR="00B440BF">
              <w:rPr>
                <w:sz w:val="28"/>
                <w:szCs w:val="28"/>
                <w:lang w:val="uk-UA"/>
              </w:rPr>
              <w:t>2</w:t>
            </w:r>
            <w:r w:rsidR="001D69BB">
              <w:rPr>
                <w:sz w:val="28"/>
                <w:szCs w:val="28"/>
                <w:lang w:val="en-US"/>
              </w:rPr>
              <w:t>55 251</w:t>
            </w:r>
            <w:r w:rsidR="001D69BB">
              <w:rPr>
                <w:sz w:val="28"/>
                <w:szCs w:val="28"/>
                <w:lang w:val="uk-UA"/>
              </w:rPr>
              <w:t>,</w:t>
            </w:r>
            <w:r w:rsidR="001D69BB">
              <w:rPr>
                <w:sz w:val="28"/>
                <w:szCs w:val="28"/>
                <w:lang w:val="en-US"/>
              </w:rPr>
              <w:t>7</w:t>
            </w:r>
            <w:r w:rsidR="000608EF">
              <w:rPr>
                <w:sz w:val="28"/>
                <w:szCs w:val="28"/>
                <w:lang w:val="uk-UA"/>
              </w:rPr>
              <w:t xml:space="preserve"> </w:t>
            </w:r>
            <w:r w:rsidR="00B52178">
              <w:rPr>
                <w:sz w:val="28"/>
                <w:szCs w:val="28"/>
                <w:lang w:val="uk-UA"/>
              </w:rPr>
              <w:t>тис.грн.</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0608EF">
            <w:pPr>
              <w:rPr>
                <w:sz w:val="28"/>
                <w:szCs w:val="28"/>
              </w:rPr>
            </w:pPr>
            <w:r w:rsidRPr="00536BBC">
              <w:rPr>
                <w:sz w:val="28"/>
                <w:szCs w:val="28"/>
              </w:rPr>
              <w:t>202</w:t>
            </w:r>
            <w:r w:rsidR="00585559" w:rsidRPr="00536BBC">
              <w:rPr>
                <w:sz w:val="28"/>
                <w:szCs w:val="28"/>
                <w:lang w:val="uk-UA"/>
              </w:rPr>
              <w:t>3</w:t>
            </w:r>
            <w:r w:rsidRPr="00536BBC">
              <w:rPr>
                <w:sz w:val="28"/>
                <w:szCs w:val="28"/>
              </w:rPr>
              <w:t xml:space="preserve"> рік – </w:t>
            </w:r>
            <w:r w:rsidR="000608EF">
              <w:rPr>
                <w:sz w:val="28"/>
                <w:szCs w:val="28"/>
                <w:lang w:val="uk-UA"/>
              </w:rPr>
              <w:t>261 966, 2</w:t>
            </w:r>
            <w:r w:rsidRPr="00536BBC">
              <w:rPr>
                <w:sz w:val="28"/>
                <w:szCs w:val="28"/>
              </w:rPr>
              <w:t xml:space="preserve"> тис. гр</w:t>
            </w:r>
            <w:r w:rsidR="00B52178">
              <w:rPr>
                <w:sz w:val="28"/>
                <w:szCs w:val="28"/>
                <w:lang w:val="uk-UA"/>
              </w:rPr>
              <w:t>н.</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0608EF">
            <w:pPr>
              <w:rPr>
                <w:sz w:val="28"/>
                <w:szCs w:val="28"/>
              </w:rPr>
            </w:pPr>
            <w:r w:rsidRPr="00536BBC">
              <w:rPr>
                <w:sz w:val="28"/>
                <w:szCs w:val="28"/>
              </w:rPr>
              <w:t>202</w:t>
            </w:r>
            <w:r w:rsidR="00585559" w:rsidRPr="00536BBC">
              <w:rPr>
                <w:sz w:val="28"/>
                <w:szCs w:val="28"/>
                <w:lang w:val="uk-UA"/>
              </w:rPr>
              <w:t>4</w:t>
            </w:r>
            <w:r w:rsidRPr="00536BBC">
              <w:rPr>
                <w:sz w:val="28"/>
                <w:szCs w:val="28"/>
              </w:rPr>
              <w:t xml:space="preserve"> рік – </w:t>
            </w:r>
            <w:r w:rsidR="000608EF">
              <w:rPr>
                <w:sz w:val="28"/>
                <w:szCs w:val="28"/>
                <w:lang w:val="uk-UA"/>
              </w:rPr>
              <w:t>208 758,7</w:t>
            </w:r>
            <w:r w:rsidR="00B52178">
              <w:rPr>
                <w:sz w:val="28"/>
                <w:szCs w:val="28"/>
              </w:rPr>
              <w:t xml:space="preserve"> тис. гр</w:t>
            </w:r>
            <w:r w:rsidR="00B52178">
              <w:rPr>
                <w:sz w:val="28"/>
                <w:szCs w:val="28"/>
                <w:lang w:val="uk-UA"/>
              </w:rPr>
              <w:t>н</w:t>
            </w:r>
            <w:r w:rsidRPr="00536BBC">
              <w:rPr>
                <w:sz w:val="28"/>
                <w:szCs w:val="28"/>
              </w:rPr>
              <w:t>.</w:t>
            </w:r>
          </w:p>
        </w:tc>
      </w:tr>
    </w:tbl>
    <w:p w:rsidR="005A37D7" w:rsidRPr="00536BBC" w:rsidRDefault="005A37D7" w:rsidP="00F94C3A">
      <w:pPr>
        <w:pStyle w:val="ac"/>
        <w:spacing w:before="0" w:beforeAutospacing="0" w:after="0" w:afterAutospacing="0"/>
        <w:jc w:val="center"/>
        <w:rPr>
          <w:sz w:val="28"/>
          <w:szCs w:val="28"/>
          <w:lang w:val="ru-RU"/>
        </w:rPr>
      </w:pPr>
    </w:p>
    <w:p w:rsidR="003063FB" w:rsidRPr="00536BBC" w:rsidRDefault="003063FB" w:rsidP="001C55AB">
      <w:pPr>
        <w:ind w:firstLine="708"/>
        <w:jc w:val="center"/>
        <w:rPr>
          <w:b/>
          <w:sz w:val="28"/>
          <w:szCs w:val="28"/>
        </w:rPr>
      </w:pPr>
      <w:r w:rsidRPr="00536BBC">
        <w:rPr>
          <w:b/>
          <w:sz w:val="28"/>
          <w:szCs w:val="28"/>
          <w:lang w:val="uk-UA"/>
        </w:rPr>
        <w:t>1.2. Ресурсне забезпечення Програми</w:t>
      </w:r>
    </w:p>
    <w:p w:rsidR="003063FB" w:rsidRPr="00536BBC" w:rsidRDefault="003063FB" w:rsidP="003063FB">
      <w:pPr>
        <w:ind w:firstLine="708"/>
        <w:jc w:val="both"/>
        <w:rPr>
          <w:b/>
          <w:sz w:val="28"/>
          <w:szCs w:val="28"/>
        </w:rPr>
      </w:pPr>
    </w:p>
    <w:p w:rsidR="003063FB" w:rsidRPr="00536BBC" w:rsidRDefault="003063FB" w:rsidP="003063FB">
      <w:pPr>
        <w:ind w:firstLine="720"/>
        <w:jc w:val="both"/>
        <w:rPr>
          <w:sz w:val="28"/>
          <w:szCs w:val="28"/>
          <w:lang w:val="uk-UA"/>
        </w:rPr>
      </w:pPr>
      <w:r w:rsidRPr="00536BBC">
        <w:rPr>
          <w:sz w:val="28"/>
          <w:szCs w:val="28"/>
          <w:lang w:val="uk-UA"/>
        </w:rPr>
        <w:t xml:space="preserve">Ресурсне забезпечення Програми складають кошти загального фонду державного бюджету, загального та спеціального фондів бюджету </w:t>
      </w:r>
      <w:r w:rsidR="00450CFD" w:rsidRPr="00536BBC">
        <w:rPr>
          <w:sz w:val="28"/>
          <w:szCs w:val="28"/>
          <w:lang w:val="uk-UA"/>
        </w:rPr>
        <w:t xml:space="preserve">Сумської міської </w:t>
      </w:r>
      <w:r w:rsidR="001C55AB" w:rsidRPr="00536BBC">
        <w:rPr>
          <w:sz w:val="28"/>
          <w:szCs w:val="28"/>
          <w:lang w:val="uk-UA"/>
        </w:rPr>
        <w:t>ТГ</w:t>
      </w:r>
      <w:r w:rsidR="00564C89" w:rsidRPr="00536BBC">
        <w:rPr>
          <w:sz w:val="28"/>
          <w:szCs w:val="28"/>
          <w:lang w:val="uk-UA"/>
        </w:rPr>
        <w:t>, інших джерел відповідно до чинного законодавства</w:t>
      </w:r>
    </w:p>
    <w:tbl>
      <w:tblPr>
        <w:tblW w:w="10020" w:type="dxa"/>
        <w:tblInd w:w="93" w:type="dxa"/>
        <w:tblLook w:val="04A0" w:firstRow="1" w:lastRow="0" w:firstColumn="1" w:lastColumn="0" w:noHBand="0" w:noVBand="1"/>
      </w:tblPr>
      <w:tblGrid>
        <w:gridCol w:w="3700"/>
        <w:gridCol w:w="1960"/>
        <w:gridCol w:w="1360"/>
        <w:gridCol w:w="1520"/>
        <w:gridCol w:w="1480"/>
      </w:tblGrid>
      <w:tr w:rsidR="00E314CF" w:rsidRPr="00536BBC" w:rsidTr="00E314CF">
        <w:trPr>
          <w:trHeight w:val="270"/>
        </w:trPr>
        <w:tc>
          <w:tcPr>
            <w:tcW w:w="370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E314CF" w:rsidRPr="00536BBC" w:rsidRDefault="00E314CF" w:rsidP="001C55AB">
            <w:pPr>
              <w:jc w:val="right"/>
              <w:rPr>
                <w:sz w:val="22"/>
                <w:szCs w:val="20"/>
              </w:rPr>
            </w:pPr>
            <w:r w:rsidRPr="00536BBC">
              <w:rPr>
                <w:sz w:val="22"/>
                <w:szCs w:val="20"/>
              </w:rPr>
              <w:t>(тис.грн.)</w:t>
            </w:r>
          </w:p>
        </w:tc>
      </w:tr>
      <w:tr w:rsidR="00E314CF" w:rsidRPr="00536BBC" w:rsidTr="00E314CF">
        <w:trPr>
          <w:trHeight w:val="315"/>
        </w:trPr>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314CF" w:rsidRPr="00536BBC" w:rsidRDefault="00E314CF" w:rsidP="00D16407">
            <w:pPr>
              <w:jc w:val="center"/>
            </w:pPr>
            <w:r w:rsidRPr="00536BBC">
              <w:rPr>
                <w:lang w:val="uk-UA"/>
              </w:rPr>
              <w:t>Обсяг коштів, які пропонується залучити на виконання Програми</w:t>
            </w:r>
          </w:p>
        </w:tc>
        <w:tc>
          <w:tcPr>
            <w:tcW w:w="1960" w:type="dxa"/>
            <w:vMerge w:val="restart"/>
            <w:tcBorders>
              <w:top w:val="single" w:sz="8" w:space="0" w:color="auto"/>
              <w:left w:val="nil"/>
              <w:bottom w:val="single" w:sz="8" w:space="0" w:color="000000"/>
              <w:right w:val="nil"/>
            </w:tcBorders>
            <w:shd w:val="clear" w:color="auto" w:fill="auto"/>
            <w:vAlign w:val="bottom"/>
            <w:hideMark/>
          </w:tcPr>
          <w:p w:rsidR="00E314CF" w:rsidRPr="00536BBC" w:rsidRDefault="00E314CF" w:rsidP="00D16407">
            <w:pPr>
              <w:jc w:val="center"/>
            </w:pPr>
            <w:r w:rsidRPr="00536BBC">
              <w:rPr>
                <w:lang w:val="uk-UA"/>
              </w:rPr>
              <w:t>Всього витрат на виконання Програми</w:t>
            </w:r>
          </w:p>
        </w:tc>
        <w:tc>
          <w:tcPr>
            <w:tcW w:w="436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314CF" w:rsidRPr="00536BBC" w:rsidRDefault="00E314CF" w:rsidP="002218A3">
            <w:pPr>
              <w:jc w:val="center"/>
            </w:pPr>
            <w:r w:rsidRPr="00536BBC">
              <w:rPr>
                <w:lang w:val="uk-UA"/>
              </w:rPr>
              <w:t xml:space="preserve">Періоди виконання Програми </w:t>
            </w:r>
          </w:p>
        </w:tc>
      </w:tr>
      <w:tr w:rsidR="00E314CF" w:rsidRPr="00536BBC" w:rsidTr="00D16407">
        <w:trPr>
          <w:trHeight w:val="529"/>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E314CF" w:rsidRPr="00536BBC" w:rsidRDefault="00E314CF" w:rsidP="00D16407">
            <w:pPr>
              <w:jc w:val="center"/>
            </w:pPr>
          </w:p>
        </w:tc>
        <w:tc>
          <w:tcPr>
            <w:tcW w:w="1960" w:type="dxa"/>
            <w:vMerge/>
            <w:tcBorders>
              <w:top w:val="single" w:sz="8" w:space="0" w:color="auto"/>
              <w:left w:val="nil"/>
              <w:bottom w:val="single" w:sz="8" w:space="0" w:color="000000"/>
              <w:right w:val="nil"/>
            </w:tcBorders>
            <w:vAlign w:val="center"/>
            <w:hideMark/>
          </w:tcPr>
          <w:p w:rsidR="00E314CF" w:rsidRPr="00536BBC" w:rsidRDefault="00E314CF" w:rsidP="00D16407">
            <w:pPr>
              <w:jc w:val="center"/>
            </w:pPr>
          </w:p>
        </w:tc>
        <w:tc>
          <w:tcPr>
            <w:tcW w:w="1360" w:type="dxa"/>
            <w:tcBorders>
              <w:top w:val="nil"/>
              <w:left w:val="single" w:sz="8" w:space="0" w:color="auto"/>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w:t>
            </w:r>
            <w:r w:rsidR="00564C89" w:rsidRPr="00536BBC">
              <w:rPr>
                <w:lang w:val="uk-UA"/>
              </w:rPr>
              <w:t>2</w:t>
            </w:r>
            <w:r w:rsidR="005C2A60" w:rsidRPr="00536BBC">
              <w:rPr>
                <w:lang w:val="uk-UA"/>
              </w:rPr>
              <w:t>2</w:t>
            </w:r>
            <w:r w:rsidRPr="00536BBC">
              <w:rPr>
                <w:lang w:val="uk-UA"/>
              </w:rPr>
              <w:t>рік (</w:t>
            </w:r>
            <w:r w:rsidR="00564C89" w:rsidRPr="00536BBC">
              <w:rPr>
                <w:lang w:val="uk-UA"/>
              </w:rPr>
              <w:t>п</w:t>
            </w:r>
            <w:r w:rsidR="005C2A60" w:rsidRPr="00536BBC">
              <w:rPr>
                <w:lang w:val="uk-UA"/>
              </w:rPr>
              <w:t>рогноз</w:t>
            </w:r>
            <w:r w:rsidRPr="00536BBC">
              <w:rPr>
                <w:lang w:val="uk-UA"/>
              </w:rPr>
              <w:t>)</w:t>
            </w:r>
          </w:p>
        </w:tc>
        <w:tc>
          <w:tcPr>
            <w:tcW w:w="1520" w:type="dxa"/>
            <w:tcBorders>
              <w:top w:val="nil"/>
              <w:left w:val="nil"/>
              <w:bottom w:val="single" w:sz="8" w:space="0" w:color="auto"/>
              <w:right w:val="single" w:sz="8" w:space="0" w:color="auto"/>
            </w:tcBorders>
            <w:shd w:val="clear" w:color="auto" w:fill="auto"/>
            <w:hideMark/>
          </w:tcPr>
          <w:p w:rsidR="00E314CF" w:rsidRPr="00536BBC" w:rsidRDefault="00564C89" w:rsidP="005C2A60">
            <w:pPr>
              <w:jc w:val="center"/>
            </w:pPr>
            <w:r w:rsidRPr="00536BBC">
              <w:rPr>
                <w:lang w:val="uk-UA"/>
              </w:rPr>
              <w:t>202</w:t>
            </w:r>
            <w:r w:rsidR="005C2A60" w:rsidRPr="00536BBC">
              <w:rPr>
                <w:lang w:val="uk-UA"/>
              </w:rPr>
              <w:t>3</w:t>
            </w:r>
            <w:r w:rsidRPr="00536BBC">
              <w:rPr>
                <w:lang w:val="uk-UA"/>
              </w:rPr>
              <w:t xml:space="preserve"> рік (</w:t>
            </w:r>
            <w:r w:rsidR="00324CEA" w:rsidRPr="00536BBC">
              <w:rPr>
                <w:lang w:val="uk-UA"/>
              </w:rPr>
              <w:t>прогноз</w:t>
            </w:r>
            <w:r w:rsidR="00E314CF" w:rsidRPr="00536BBC">
              <w:rPr>
                <w:lang w:val="uk-UA"/>
              </w:rPr>
              <w:t>)</w:t>
            </w:r>
          </w:p>
        </w:tc>
        <w:tc>
          <w:tcPr>
            <w:tcW w:w="1480" w:type="dxa"/>
            <w:tcBorders>
              <w:top w:val="nil"/>
              <w:left w:val="nil"/>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202</w:t>
            </w:r>
            <w:r w:rsidR="005C2A60" w:rsidRPr="00536BBC">
              <w:rPr>
                <w:lang w:val="uk-UA"/>
              </w:rPr>
              <w:t>4</w:t>
            </w:r>
            <w:r w:rsidRPr="00536BBC">
              <w:rPr>
                <w:lang w:val="uk-UA"/>
              </w:rPr>
              <w:t xml:space="preserve"> рік (прогноз)</w:t>
            </w:r>
          </w:p>
        </w:tc>
      </w:tr>
      <w:tr w:rsidR="00A96A69" w:rsidRPr="00536BBC" w:rsidTr="00564C89">
        <w:trPr>
          <w:trHeight w:val="537"/>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A96A69" w:rsidRPr="00536BBC" w:rsidRDefault="00A96A69" w:rsidP="00D16407">
            <w:pPr>
              <w:jc w:val="center"/>
            </w:pPr>
          </w:p>
        </w:tc>
        <w:tc>
          <w:tcPr>
            <w:tcW w:w="1960" w:type="dxa"/>
            <w:tcBorders>
              <w:top w:val="nil"/>
              <w:left w:val="nil"/>
              <w:bottom w:val="single" w:sz="8" w:space="0" w:color="auto"/>
              <w:right w:val="nil"/>
            </w:tcBorders>
            <w:shd w:val="clear" w:color="000000" w:fill="FFFFFF"/>
            <w:hideMark/>
          </w:tcPr>
          <w:p w:rsidR="00A96A69" w:rsidRPr="001D69BB" w:rsidRDefault="001D69BB" w:rsidP="004467E9">
            <w:pPr>
              <w:jc w:val="center"/>
              <w:rPr>
                <w:b/>
                <w:bCs/>
                <w:szCs w:val="36"/>
                <w:lang w:val="en-US"/>
              </w:rPr>
            </w:pPr>
            <w:r>
              <w:rPr>
                <w:b/>
                <w:bCs/>
                <w:szCs w:val="36"/>
                <w:lang w:val="uk-UA"/>
              </w:rPr>
              <w:t>7</w:t>
            </w:r>
            <w:r>
              <w:rPr>
                <w:b/>
                <w:bCs/>
                <w:szCs w:val="36"/>
                <w:lang w:val="en-US"/>
              </w:rPr>
              <w:t>25 976</w:t>
            </w:r>
            <w:r w:rsidR="000608EF">
              <w:rPr>
                <w:b/>
                <w:bCs/>
                <w:szCs w:val="36"/>
                <w:lang w:val="uk-UA"/>
              </w:rPr>
              <w:t>,</w:t>
            </w:r>
            <w:r>
              <w:rPr>
                <w:b/>
                <w:bCs/>
                <w:szCs w:val="36"/>
                <w:lang w:val="en-US"/>
              </w:rPr>
              <w:t>6</w:t>
            </w:r>
          </w:p>
        </w:tc>
        <w:tc>
          <w:tcPr>
            <w:tcW w:w="1360" w:type="dxa"/>
            <w:tcBorders>
              <w:top w:val="nil"/>
              <w:left w:val="single" w:sz="8" w:space="0" w:color="auto"/>
              <w:bottom w:val="single" w:sz="8" w:space="0" w:color="auto"/>
              <w:right w:val="single" w:sz="4" w:space="0" w:color="auto"/>
            </w:tcBorders>
            <w:shd w:val="clear" w:color="000000" w:fill="FFFFFF"/>
            <w:hideMark/>
          </w:tcPr>
          <w:p w:rsidR="00A96A69" w:rsidRPr="001D69BB" w:rsidRDefault="001D69BB" w:rsidP="004467E9">
            <w:pPr>
              <w:jc w:val="center"/>
              <w:rPr>
                <w:b/>
                <w:bCs/>
                <w:szCs w:val="36"/>
                <w:lang w:val="en-US"/>
              </w:rPr>
            </w:pPr>
            <w:r>
              <w:rPr>
                <w:b/>
                <w:bCs/>
                <w:szCs w:val="36"/>
                <w:lang w:val="uk-UA"/>
              </w:rPr>
              <w:t>2</w:t>
            </w:r>
            <w:r>
              <w:rPr>
                <w:b/>
                <w:bCs/>
                <w:szCs w:val="36"/>
                <w:lang w:val="en-US"/>
              </w:rPr>
              <w:t>55 251</w:t>
            </w:r>
            <w:r w:rsidR="000608EF">
              <w:rPr>
                <w:b/>
                <w:bCs/>
                <w:szCs w:val="36"/>
                <w:lang w:val="uk-UA"/>
              </w:rPr>
              <w:t>,</w:t>
            </w:r>
            <w:r>
              <w:rPr>
                <w:b/>
                <w:bCs/>
                <w:szCs w:val="36"/>
                <w:lang w:val="en-US"/>
              </w:rPr>
              <w:t>7</w:t>
            </w:r>
          </w:p>
        </w:tc>
        <w:tc>
          <w:tcPr>
            <w:tcW w:w="1520" w:type="dxa"/>
            <w:tcBorders>
              <w:top w:val="nil"/>
              <w:left w:val="nil"/>
              <w:bottom w:val="single" w:sz="8" w:space="0" w:color="auto"/>
              <w:right w:val="single" w:sz="4" w:space="0" w:color="auto"/>
            </w:tcBorders>
            <w:shd w:val="clear" w:color="000000" w:fill="FFFFFF"/>
            <w:hideMark/>
          </w:tcPr>
          <w:p w:rsidR="00A96A69" w:rsidRPr="00536BBC" w:rsidRDefault="000608EF" w:rsidP="00536BBC">
            <w:pPr>
              <w:jc w:val="center"/>
              <w:rPr>
                <w:b/>
                <w:bCs/>
                <w:szCs w:val="36"/>
                <w:lang w:val="uk-UA"/>
              </w:rPr>
            </w:pPr>
            <w:r>
              <w:rPr>
                <w:b/>
                <w:bCs/>
                <w:szCs w:val="36"/>
                <w:lang w:val="uk-UA"/>
              </w:rPr>
              <w:t>261 966,2</w:t>
            </w:r>
          </w:p>
        </w:tc>
        <w:tc>
          <w:tcPr>
            <w:tcW w:w="1480" w:type="dxa"/>
            <w:tcBorders>
              <w:top w:val="nil"/>
              <w:left w:val="nil"/>
              <w:bottom w:val="single" w:sz="8" w:space="0" w:color="auto"/>
              <w:right w:val="single" w:sz="8" w:space="0" w:color="auto"/>
            </w:tcBorders>
            <w:shd w:val="clear" w:color="000000" w:fill="FFFFFF"/>
            <w:hideMark/>
          </w:tcPr>
          <w:p w:rsidR="00A96A69" w:rsidRPr="00536BBC" w:rsidRDefault="000608EF" w:rsidP="00536BBC">
            <w:pPr>
              <w:jc w:val="center"/>
              <w:rPr>
                <w:b/>
                <w:bCs/>
                <w:szCs w:val="36"/>
                <w:lang w:val="uk-UA"/>
              </w:rPr>
            </w:pPr>
            <w:r>
              <w:rPr>
                <w:b/>
                <w:bCs/>
                <w:szCs w:val="36"/>
                <w:lang w:val="uk-UA"/>
              </w:rPr>
              <w:t>208 758,7</w:t>
            </w:r>
          </w:p>
        </w:tc>
      </w:tr>
      <w:tr w:rsidR="00A96A69" w:rsidRPr="00536BBC" w:rsidTr="00E314CF">
        <w:trPr>
          <w:trHeight w:val="690"/>
        </w:trPr>
        <w:tc>
          <w:tcPr>
            <w:tcW w:w="3700" w:type="dxa"/>
            <w:tcBorders>
              <w:top w:val="nil"/>
              <w:left w:val="single" w:sz="8" w:space="0" w:color="auto"/>
              <w:bottom w:val="single" w:sz="4" w:space="0" w:color="auto"/>
              <w:right w:val="single" w:sz="8" w:space="0" w:color="auto"/>
            </w:tcBorders>
            <w:shd w:val="clear" w:color="000000" w:fill="FFFFFF"/>
            <w:hideMark/>
          </w:tcPr>
          <w:p w:rsidR="00366C9E" w:rsidRPr="00536BBC" w:rsidRDefault="00A96A69" w:rsidP="00366C9E">
            <w:pPr>
              <w:rPr>
                <w:lang w:val="uk-UA"/>
              </w:rPr>
            </w:pPr>
            <w:r w:rsidRPr="00536BBC">
              <w:t xml:space="preserve">Кошти бюджету </w:t>
            </w:r>
            <w:r w:rsidR="00366C9E" w:rsidRPr="00536BBC">
              <w:rPr>
                <w:lang w:val="uk-UA"/>
              </w:rPr>
              <w:t>ТГ</w:t>
            </w:r>
          </w:p>
          <w:p w:rsidR="00A96A69" w:rsidRPr="00536BBC" w:rsidRDefault="00A96A69" w:rsidP="00366C9E">
            <w:r w:rsidRPr="00536BBC">
              <w:t xml:space="preserve">(загальний фонд) </w:t>
            </w:r>
          </w:p>
        </w:tc>
        <w:tc>
          <w:tcPr>
            <w:tcW w:w="1960" w:type="dxa"/>
            <w:tcBorders>
              <w:top w:val="nil"/>
              <w:left w:val="nil"/>
              <w:bottom w:val="single" w:sz="4" w:space="0" w:color="auto"/>
              <w:right w:val="nil"/>
            </w:tcBorders>
            <w:shd w:val="clear" w:color="000000" w:fill="FFFFFF"/>
            <w:hideMark/>
          </w:tcPr>
          <w:p w:rsidR="00A96A69" w:rsidRPr="00536BBC" w:rsidRDefault="000608EF" w:rsidP="004467E9">
            <w:pPr>
              <w:jc w:val="center"/>
              <w:rPr>
                <w:bCs/>
                <w:szCs w:val="32"/>
                <w:lang w:val="uk-UA"/>
              </w:rPr>
            </w:pPr>
            <w:r>
              <w:rPr>
                <w:bCs/>
                <w:szCs w:val="32"/>
                <w:lang w:val="uk-UA"/>
              </w:rPr>
              <w:t>316 </w:t>
            </w:r>
            <w:r w:rsidR="004467E9">
              <w:rPr>
                <w:bCs/>
                <w:szCs w:val="32"/>
                <w:lang w:val="uk-UA"/>
              </w:rPr>
              <w:t>887</w:t>
            </w:r>
            <w:r>
              <w:rPr>
                <w:bCs/>
                <w:szCs w:val="32"/>
                <w:lang w:val="uk-UA"/>
              </w:rPr>
              <w:t>,0</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0608EF" w:rsidP="004467E9">
            <w:pPr>
              <w:jc w:val="center"/>
              <w:rPr>
                <w:szCs w:val="32"/>
                <w:lang w:val="uk-UA"/>
              </w:rPr>
            </w:pPr>
            <w:r>
              <w:rPr>
                <w:szCs w:val="32"/>
                <w:lang w:val="uk-UA"/>
              </w:rPr>
              <w:t>100 </w:t>
            </w:r>
            <w:r w:rsidR="004467E9">
              <w:rPr>
                <w:szCs w:val="32"/>
                <w:lang w:val="uk-UA"/>
              </w:rPr>
              <w:t>462</w:t>
            </w:r>
            <w:r>
              <w:rPr>
                <w:szCs w:val="32"/>
                <w:lang w:val="uk-UA"/>
              </w:rPr>
              <w:t>,1</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0608EF" w:rsidP="005A37D7">
            <w:pPr>
              <w:jc w:val="center"/>
              <w:rPr>
                <w:szCs w:val="32"/>
                <w:lang w:val="uk-UA"/>
              </w:rPr>
            </w:pPr>
            <w:r>
              <w:rPr>
                <w:szCs w:val="32"/>
                <w:lang w:val="uk-UA"/>
              </w:rPr>
              <w:t>115 966,2</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0608EF" w:rsidP="005A37D7">
            <w:pPr>
              <w:jc w:val="center"/>
              <w:rPr>
                <w:szCs w:val="32"/>
                <w:lang w:val="uk-UA"/>
              </w:rPr>
            </w:pPr>
            <w:r>
              <w:rPr>
                <w:szCs w:val="32"/>
                <w:lang w:val="uk-UA"/>
              </w:rPr>
              <w:t>100 458,7</w:t>
            </w:r>
          </w:p>
        </w:tc>
      </w:tr>
      <w:tr w:rsidR="00A96A69" w:rsidRPr="00536BBC" w:rsidTr="00E314CF">
        <w:trPr>
          <w:trHeight w:val="735"/>
        </w:trPr>
        <w:tc>
          <w:tcPr>
            <w:tcW w:w="3700" w:type="dxa"/>
            <w:tcBorders>
              <w:top w:val="nil"/>
              <w:left w:val="single" w:sz="8" w:space="0" w:color="auto"/>
              <w:bottom w:val="single" w:sz="4" w:space="0" w:color="auto"/>
              <w:right w:val="single" w:sz="8" w:space="0" w:color="auto"/>
            </w:tcBorders>
            <w:shd w:val="clear" w:color="000000" w:fill="FFFFFF"/>
            <w:hideMark/>
          </w:tcPr>
          <w:p w:rsidR="00A96A69" w:rsidRPr="00536BBC" w:rsidRDefault="00A96A69" w:rsidP="00366C9E">
            <w:r w:rsidRPr="00536BBC">
              <w:t xml:space="preserve">Кошти бюджету </w:t>
            </w:r>
            <w:r w:rsidR="00366C9E" w:rsidRPr="00536BBC">
              <w:rPr>
                <w:lang w:val="uk-UA"/>
              </w:rPr>
              <w:t xml:space="preserve">ТГ </w:t>
            </w:r>
            <w:r w:rsidRPr="00536BBC">
              <w:t xml:space="preserve">(спеціальний  фонд) </w:t>
            </w:r>
          </w:p>
        </w:tc>
        <w:tc>
          <w:tcPr>
            <w:tcW w:w="1960" w:type="dxa"/>
            <w:tcBorders>
              <w:top w:val="nil"/>
              <w:left w:val="nil"/>
              <w:bottom w:val="single" w:sz="4" w:space="0" w:color="auto"/>
              <w:right w:val="nil"/>
            </w:tcBorders>
            <w:shd w:val="clear" w:color="000000" w:fill="FFFFFF"/>
            <w:hideMark/>
          </w:tcPr>
          <w:p w:rsidR="00A96A69" w:rsidRPr="00536BBC" w:rsidRDefault="000608EF" w:rsidP="00E43A69">
            <w:pPr>
              <w:jc w:val="center"/>
              <w:rPr>
                <w:bCs/>
                <w:szCs w:val="32"/>
                <w:lang w:val="uk-UA"/>
              </w:rPr>
            </w:pPr>
            <w:r>
              <w:rPr>
                <w:bCs/>
                <w:szCs w:val="32"/>
                <w:lang w:val="uk-UA"/>
              </w:rPr>
              <w:t>390 220,8</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0608EF" w:rsidP="00E43A69">
            <w:pPr>
              <w:jc w:val="center"/>
              <w:rPr>
                <w:szCs w:val="32"/>
                <w:lang w:val="uk-UA"/>
              </w:rPr>
            </w:pPr>
            <w:r>
              <w:rPr>
                <w:szCs w:val="32"/>
                <w:lang w:val="uk-UA"/>
              </w:rPr>
              <w:t>135 920,8</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0608EF" w:rsidP="007E2268">
            <w:pPr>
              <w:jc w:val="center"/>
              <w:rPr>
                <w:szCs w:val="32"/>
                <w:lang w:val="uk-UA"/>
              </w:rPr>
            </w:pPr>
            <w:r>
              <w:rPr>
                <w:szCs w:val="32"/>
                <w:lang w:val="uk-UA"/>
              </w:rPr>
              <w:t>146 000,0</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0608EF" w:rsidP="005A37D7">
            <w:pPr>
              <w:jc w:val="center"/>
              <w:rPr>
                <w:szCs w:val="32"/>
                <w:lang w:val="uk-UA"/>
              </w:rPr>
            </w:pPr>
            <w:r>
              <w:rPr>
                <w:szCs w:val="32"/>
                <w:lang w:val="uk-UA"/>
              </w:rPr>
              <w:t>108 30</w:t>
            </w:r>
            <w:r w:rsidR="002D655B" w:rsidRPr="00536BBC">
              <w:rPr>
                <w:szCs w:val="32"/>
                <w:lang w:val="uk-UA"/>
              </w:rPr>
              <w:t>0,0</w:t>
            </w:r>
          </w:p>
        </w:tc>
      </w:tr>
    </w:tbl>
    <w:p w:rsidR="002D655B" w:rsidRPr="00536BBC" w:rsidRDefault="002D655B" w:rsidP="002C6DFD">
      <w:pPr>
        <w:pStyle w:val="ac"/>
        <w:spacing w:before="0" w:beforeAutospacing="0" w:after="0" w:afterAutospacing="0"/>
        <w:jc w:val="center"/>
        <w:rPr>
          <w:b/>
          <w:sz w:val="28"/>
          <w:szCs w:val="28"/>
          <w:lang w:val="uk-UA"/>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2042"/>
        <w:gridCol w:w="1335"/>
        <w:gridCol w:w="1560"/>
        <w:gridCol w:w="1333"/>
      </w:tblGrid>
      <w:tr w:rsidR="00A17186" w:rsidTr="001D69BB">
        <w:trPr>
          <w:trHeight w:val="2535"/>
        </w:trPr>
        <w:tc>
          <w:tcPr>
            <w:tcW w:w="3750" w:type="dxa"/>
          </w:tcPr>
          <w:p w:rsidR="00A17186" w:rsidRDefault="00A17186" w:rsidP="001D69BB">
            <w:pPr>
              <w:pStyle w:val="ac"/>
              <w:rPr>
                <w:b/>
                <w:sz w:val="28"/>
                <w:szCs w:val="28"/>
                <w:lang w:val="uk-UA"/>
              </w:rPr>
            </w:pPr>
            <w:r w:rsidRPr="00A17186">
              <w:rPr>
                <w:lang w:val="uk-UA"/>
              </w:rPr>
              <w:lastRenderedPageBreak/>
              <w:t xml:space="preserve">Субвенція з місцевого бюджетуна закупівлю опорними закладами охорони здоров’я послуг щодо проектування та встановлення кисневих станцій за рахунок залишку коштів відповідної субвенції з державного бюджету, що утворився на початок бюджетного </w:t>
            </w:r>
            <w:r>
              <w:rPr>
                <w:lang w:val="uk-UA"/>
              </w:rPr>
              <w:t>періоду</w:t>
            </w:r>
          </w:p>
        </w:tc>
        <w:tc>
          <w:tcPr>
            <w:tcW w:w="2042" w:type="dxa"/>
          </w:tcPr>
          <w:p w:rsidR="00A17186" w:rsidRPr="00A17186" w:rsidRDefault="00A17186" w:rsidP="001D69BB">
            <w:pPr>
              <w:pStyle w:val="ac"/>
              <w:jc w:val="center"/>
              <w:rPr>
                <w:lang w:val="uk-UA"/>
              </w:rPr>
            </w:pPr>
            <w:r w:rsidRPr="00A17186">
              <w:rPr>
                <w:lang w:val="uk-UA"/>
              </w:rPr>
              <w:t>1 836,7</w:t>
            </w:r>
          </w:p>
          <w:p w:rsidR="00A17186" w:rsidRDefault="00A17186" w:rsidP="001D69BB">
            <w:pPr>
              <w:pStyle w:val="ac"/>
              <w:jc w:val="center"/>
              <w:rPr>
                <w:b/>
                <w:sz w:val="28"/>
                <w:szCs w:val="28"/>
                <w:lang w:val="uk-UA"/>
              </w:rPr>
            </w:pPr>
          </w:p>
          <w:p w:rsidR="00A17186" w:rsidRDefault="00A17186" w:rsidP="001D69BB">
            <w:pPr>
              <w:pStyle w:val="ac"/>
              <w:jc w:val="center"/>
              <w:rPr>
                <w:b/>
                <w:sz w:val="28"/>
                <w:szCs w:val="28"/>
                <w:lang w:val="uk-UA"/>
              </w:rPr>
            </w:pPr>
          </w:p>
          <w:p w:rsidR="00A17186" w:rsidRDefault="00A17186" w:rsidP="001D69BB">
            <w:pPr>
              <w:pStyle w:val="ac"/>
              <w:jc w:val="center"/>
              <w:rPr>
                <w:b/>
                <w:sz w:val="28"/>
                <w:szCs w:val="28"/>
                <w:lang w:val="uk-UA"/>
              </w:rPr>
            </w:pPr>
          </w:p>
        </w:tc>
        <w:tc>
          <w:tcPr>
            <w:tcW w:w="1335" w:type="dxa"/>
          </w:tcPr>
          <w:p w:rsidR="00A17186" w:rsidRPr="00A17186" w:rsidRDefault="00A17186" w:rsidP="001D69BB">
            <w:pPr>
              <w:pStyle w:val="ac"/>
              <w:jc w:val="center"/>
              <w:rPr>
                <w:lang w:val="uk-UA"/>
              </w:rPr>
            </w:pPr>
            <w:r w:rsidRPr="00A17186">
              <w:rPr>
                <w:lang w:val="uk-UA"/>
              </w:rPr>
              <w:t>1 836,7</w:t>
            </w:r>
          </w:p>
          <w:p w:rsidR="00A17186" w:rsidRDefault="00A17186" w:rsidP="001D69BB">
            <w:pPr>
              <w:pStyle w:val="ac"/>
              <w:jc w:val="center"/>
              <w:rPr>
                <w:b/>
                <w:sz w:val="28"/>
                <w:szCs w:val="28"/>
                <w:lang w:val="uk-UA"/>
              </w:rPr>
            </w:pPr>
          </w:p>
          <w:p w:rsidR="00A17186" w:rsidRDefault="00A17186" w:rsidP="001D69BB">
            <w:pPr>
              <w:pStyle w:val="ac"/>
              <w:jc w:val="center"/>
              <w:rPr>
                <w:b/>
                <w:sz w:val="28"/>
                <w:szCs w:val="28"/>
                <w:lang w:val="uk-UA"/>
              </w:rPr>
            </w:pPr>
          </w:p>
          <w:p w:rsidR="00A17186" w:rsidRDefault="00A17186" w:rsidP="001D69BB">
            <w:pPr>
              <w:pStyle w:val="ac"/>
              <w:jc w:val="center"/>
              <w:rPr>
                <w:b/>
                <w:sz w:val="28"/>
                <w:szCs w:val="28"/>
                <w:lang w:val="uk-UA"/>
              </w:rPr>
            </w:pPr>
          </w:p>
          <w:p w:rsidR="00A17186" w:rsidRDefault="00A17186" w:rsidP="001D69BB">
            <w:pPr>
              <w:pStyle w:val="ac"/>
              <w:jc w:val="center"/>
              <w:rPr>
                <w:b/>
                <w:sz w:val="28"/>
                <w:szCs w:val="28"/>
                <w:lang w:val="uk-UA"/>
              </w:rPr>
            </w:pPr>
          </w:p>
        </w:tc>
        <w:tc>
          <w:tcPr>
            <w:tcW w:w="1555" w:type="dxa"/>
          </w:tcPr>
          <w:p w:rsidR="00A17186" w:rsidRPr="00A17186" w:rsidRDefault="00A17186" w:rsidP="001D69BB">
            <w:pPr>
              <w:pStyle w:val="ac"/>
              <w:jc w:val="center"/>
              <w:rPr>
                <w:lang w:val="uk-UA"/>
              </w:rPr>
            </w:pPr>
            <w:r w:rsidRPr="00A17186">
              <w:rPr>
                <w:lang w:val="uk-UA"/>
              </w:rPr>
              <w:t>0</w:t>
            </w:r>
          </w:p>
          <w:p w:rsidR="00A17186" w:rsidRPr="00A17186" w:rsidRDefault="00A17186" w:rsidP="001D69BB">
            <w:pPr>
              <w:pStyle w:val="ac"/>
              <w:jc w:val="center"/>
              <w:rPr>
                <w:lang w:val="uk-UA"/>
              </w:rPr>
            </w:pPr>
          </w:p>
          <w:p w:rsidR="00A17186" w:rsidRPr="00A17186" w:rsidRDefault="00A17186" w:rsidP="001D69BB">
            <w:pPr>
              <w:pStyle w:val="ac"/>
              <w:jc w:val="center"/>
              <w:rPr>
                <w:lang w:val="uk-UA"/>
              </w:rPr>
            </w:pPr>
          </w:p>
          <w:p w:rsidR="00A17186" w:rsidRPr="00A17186" w:rsidRDefault="00A17186" w:rsidP="001D69BB">
            <w:pPr>
              <w:pStyle w:val="ac"/>
              <w:jc w:val="center"/>
              <w:rPr>
                <w:lang w:val="uk-UA"/>
              </w:rPr>
            </w:pPr>
          </w:p>
        </w:tc>
        <w:tc>
          <w:tcPr>
            <w:tcW w:w="1333" w:type="dxa"/>
          </w:tcPr>
          <w:p w:rsidR="00A17186" w:rsidRPr="00A17186" w:rsidRDefault="00A17186" w:rsidP="001D69BB">
            <w:pPr>
              <w:jc w:val="center"/>
              <w:rPr>
                <w:lang w:val="uk-UA" w:eastAsia="en-US"/>
              </w:rPr>
            </w:pPr>
            <w:r w:rsidRPr="00A17186">
              <w:rPr>
                <w:lang w:val="uk-UA" w:eastAsia="en-US"/>
              </w:rPr>
              <w:t>0</w:t>
            </w:r>
          </w:p>
          <w:p w:rsidR="00A17186" w:rsidRPr="00A17186" w:rsidRDefault="00A17186" w:rsidP="001D69BB">
            <w:pPr>
              <w:jc w:val="center"/>
              <w:rPr>
                <w:lang w:val="uk-UA" w:eastAsia="en-US"/>
              </w:rPr>
            </w:pPr>
          </w:p>
          <w:p w:rsidR="00A17186" w:rsidRPr="00A17186" w:rsidRDefault="00A17186" w:rsidP="001D69BB">
            <w:pPr>
              <w:jc w:val="center"/>
              <w:rPr>
                <w:lang w:val="uk-UA" w:eastAsia="en-US"/>
              </w:rPr>
            </w:pPr>
          </w:p>
          <w:p w:rsidR="00A17186" w:rsidRPr="00A17186" w:rsidRDefault="00A17186" w:rsidP="001D69BB">
            <w:pPr>
              <w:pStyle w:val="ac"/>
              <w:jc w:val="center"/>
              <w:rPr>
                <w:lang w:val="uk-UA"/>
              </w:rPr>
            </w:pPr>
          </w:p>
        </w:tc>
      </w:tr>
      <w:tr w:rsidR="004467E9" w:rsidTr="001D69BB">
        <w:trPr>
          <w:trHeight w:val="423"/>
        </w:trPr>
        <w:tc>
          <w:tcPr>
            <w:tcW w:w="3750" w:type="dxa"/>
          </w:tcPr>
          <w:p w:rsidR="004467E9" w:rsidRPr="00A17186" w:rsidRDefault="004467E9" w:rsidP="001D69BB">
            <w:pPr>
              <w:pStyle w:val="ac"/>
              <w:rPr>
                <w:lang w:val="uk-UA"/>
              </w:rPr>
            </w:pPr>
            <w:r>
              <w:rPr>
                <w:lang w:val="uk-UA"/>
              </w:rPr>
              <w:t>Інша субвенція з бюджету Миколаївської селищної ТГ</w:t>
            </w:r>
          </w:p>
        </w:tc>
        <w:tc>
          <w:tcPr>
            <w:tcW w:w="2042" w:type="dxa"/>
          </w:tcPr>
          <w:p w:rsidR="004467E9" w:rsidRPr="00A17186" w:rsidRDefault="004467E9" w:rsidP="001D69BB">
            <w:pPr>
              <w:pStyle w:val="ac"/>
              <w:jc w:val="center"/>
              <w:rPr>
                <w:lang w:val="uk-UA"/>
              </w:rPr>
            </w:pPr>
            <w:r>
              <w:rPr>
                <w:lang w:val="uk-UA"/>
              </w:rPr>
              <w:t>495,0</w:t>
            </w:r>
          </w:p>
        </w:tc>
        <w:tc>
          <w:tcPr>
            <w:tcW w:w="1335" w:type="dxa"/>
          </w:tcPr>
          <w:p w:rsidR="004467E9" w:rsidRPr="00A17186" w:rsidRDefault="004467E9" w:rsidP="001D69BB">
            <w:pPr>
              <w:pStyle w:val="ac"/>
              <w:jc w:val="center"/>
              <w:rPr>
                <w:lang w:val="uk-UA"/>
              </w:rPr>
            </w:pPr>
            <w:r>
              <w:rPr>
                <w:lang w:val="uk-UA"/>
              </w:rPr>
              <w:t>495,0</w:t>
            </w:r>
          </w:p>
        </w:tc>
        <w:tc>
          <w:tcPr>
            <w:tcW w:w="1555" w:type="dxa"/>
          </w:tcPr>
          <w:p w:rsidR="004467E9" w:rsidRPr="00A17186" w:rsidRDefault="00E64957" w:rsidP="001D69BB">
            <w:pPr>
              <w:pStyle w:val="ac"/>
              <w:jc w:val="center"/>
              <w:rPr>
                <w:lang w:val="uk-UA"/>
              </w:rPr>
            </w:pPr>
            <w:r>
              <w:rPr>
                <w:lang w:val="uk-UA"/>
              </w:rPr>
              <w:t>0</w:t>
            </w:r>
          </w:p>
        </w:tc>
        <w:tc>
          <w:tcPr>
            <w:tcW w:w="1333" w:type="dxa"/>
          </w:tcPr>
          <w:p w:rsidR="004467E9" w:rsidRPr="00A17186" w:rsidRDefault="00E64957" w:rsidP="001D69BB">
            <w:pPr>
              <w:pStyle w:val="ac"/>
              <w:jc w:val="center"/>
              <w:rPr>
                <w:lang w:val="uk-UA"/>
              </w:rPr>
            </w:pPr>
            <w:r>
              <w:rPr>
                <w:lang w:val="uk-UA"/>
              </w:rPr>
              <w:t>0</w:t>
            </w:r>
          </w:p>
        </w:tc>
      </w:tr>
      <w:tr w:rsidR="001D69BB" w:rsidTr="001D69BB">
        <w:trPr>
          <w:trHeight w:val="330"/>
        </w:trPr>
        <w:tc>
          <w:tcPr>
            <w:tcW w:w="3750" w:type="dxa"/>
          </w:tcPr>
          <w:p w:rsidR="001D69BB" w:rsidRPr="004A56B3" w:rsidRDefault="004A56B3" w:rsidP="004A56B3">
            <w:pPr>
              <w:pStyle w:val="ac"/>
              <w:rPr>
                <w:lang w:val="uk-UA"/>
              </w:rPr>
            </w:pPr>
            <w:r w:rsidRPr="004A56B3">
              <w:rPr>
                <w:lang w:val="uk-UA"/>
              </w:rPr>
              <w:t>Інші надходження (спеціальний фонд)</w:t>
            </w:r>
          </w:p>
        </w:tc>
        <w:tc>
          <w:tcPr>
            <w:tcW w:w="2042" w:type="dxa"/>
          </w:tcPr>
          <w:p w:rsidR="001D69BB" w:rsidRPr="004A56B3" w:rsidRDefault="004A56B3" w:rsidP="001D69BB">
            <w:pPr>
              <w:pStyle w:val="ac"/>
              <w:jc w:val="center"/>
              <w:rPr>
                <w:lang w:val="ru-RU"/>
              </w:rPr>
            </w:pPr>
            <w:r w:rsidRPr="004A56B3">
              <w:t>16 537,</w:t>
            </w:r>
            <w:r w:rsidRPr="004A56B3">
              <w:rPr>
                <w:lang w:val="ru-RU"/>
              </w:rPr>
              <w:t>1</w:t>
            </w:r>
          </w:p>
        </w:tc>
        <w:tc>
          <w:tcPr>
            <w:tcW w:w="1335" w:type="dxa"/>
          </w:tcPr>
          <w:p w:rsidR="001D69BB" w:rsidRPr="001D69BB" w:rsidRDefault="001D69BB" w:rsidP="001D69BB">
            <w:pPr>
              <w:pStyle w:val="ac"/>
              <w:jc w:val="center"/>
            </w:pPr>
            <w:r w:rsidRPr="001D69BB">
              <w:t>16</w:t>
            </w:r>
            <w:r w:rsidR="004A56B3">
              <w:t> 537</w:t>
            </w:r>
            <w:r w:rsidR="004A56B3">
              <w:rPr>
                <w:lang w:val="ru-RU"/>
              </w:rPr>
              <w:t>,</w:t>
            </w:r>
            <w:r w:rsidRPr="001D69BB">
              <w:t>1</w:t>
            </w:r>
          </w:p>
        </w:tc>
        <w:tc>
          <w:tcPr>
            <w:tcW w:w="1560" w:type="dxa"/>
          </w:tcPr>
          <w:p w:rsidR="001D69BB" w:rsidRPr="00E64957" w:rsidRDefault="00E64957" w:rsidP="001D69BB">
            <w:pPr>
              <w:pStyle w:val="ac"/>
              <w:jc w:val="center"/>
              <w:rPr>
                <w:sz w:val="28"/>
                <w:szCs w:val="28"/>
                <w:lang w:val="uk-UA"/>
              </w:rPr>
            </w:pPr>
            <w:r w:rsidRPr="00E64957">
              <w:rPr>
                <w:sz w:val="28"/>
                <w:szCs w:val="28"/>
                <w:lang w:val="uk-UA"/>
              </w:rPr>
              <w:t>0</w:t>
            </w:r>
          </w:p>
        </w:tc>
        <w:tc>
          <w:tcPr>
            <w:tcW w:w="1328" w:type="dxa"/>
          </w:tcPr>
          <w:p w:rsidR="001D69BB" w:rsidRPr="00E64957" w:rsidRDefault="00E64957" w:rsidP="001D69BB">
            <w:pPr>
              <w:pStyle w:val="ac"/>
              <w:jc w:val="center"/>
              <w:rPr>
                <w:sz w:val="28"/>
                <w:szCs w:val="28"/>
                <w:lang w:val="uk-UA"/>
              </w:rPr>
            </w:pPr>
            <w:r w:rsidRPr="00E64957">
              <w:rPr>
                <w:sz w:val="28"/>
                <w:szCs w:val="28"/>
                <w:lang w:val="uk-UA"/>
              </w:rPr>
              <w:t>0</w:t>
            </w:r>
          </w:p>
        </w:tc>
      </w:tr>
    </w:tbl>
    <w:p w:rsidR="00E64957" w:rsidRDefault="00E64957" w:rsidP="002C6DFD">
      <w:pPr>
        <w:pStyle w:val="ac"/>
        <w:spacing w:before="0" w:beforeAutospacing="0" w:after="0" w:afterAutospacing="0"/>
        <w:jc w:val="center"/>
        <w:rPr>
          <w:b/>
          <w:sz w:val="28"/>
          <w:szCs w:val="28"/>
          <w:lang w:val="uk-UA"/>
        </w:rPr>
      </w:pPr>
    </w:p>
    <w:p w:rsidR="00F94C3A" w:rsidRPr="00536BBC" w:rsidRDefault="00F94C3A" w:rsidP="002C6DFD">
      <w:pPr>
        <w:pStyle w:val="ac"/>
        <w:spacing w:before="0" w:beforeAutospacing="0" w:after="0" w:afterAutospacing="0"/>
        <w:jc w:val="center"/>
        <w:rPr>
          <w:b/>
          <w:sz w:val="28"/>
          <w:szCs w:val="28"/>
          <w:lang w:val="uk-UA"/>
        </w:rPr>
      </w:pPr>
      <w:r w:rsidRPr="00536BBC">
        <w:rPr>
          <w:b/>
          <w:sz w:val="28"/>
          <w:szCs w:val="28"/>
          <w:lang w:val="uk-UA"/>
        </w:rPr>
        <w:t>2. ПРОБЛЕМИ СФЕРИ ОХОРОНИ ЗДОРОВ’Я МІСТА</w:t>
      </w:r>
    </w:p>
    <w:p w:rsidR="00275F58" w:rsidRPr="00536BBC" w:rsidRDefault="00275F58" w:rsidP="00275F58">
      <w:pPr>
        <w:ind w:firstLine="709"/>
        <w:jc w:val="both"/>
        <w:rPr>
          <w:sz w:val="28"/>
          <w:lang w:val="uk-UA"/>
        </w:rPr>
      </w:pPr>
    </w:p>
    <w:p w:rsidR="00A90F8A" w:rsidRPr="00536BBC" w:rsidRDefault="00A90F8A" w:rsidP="00A90F8A">
      <w:pPr>
        <w:pStyle w:val="ac"/>
        <w:spacing w:before="0" w:beforeAutospacing="0" w:after="0" w:afterAutospacing="0"/>
        <w:ind w:firstLine="720"/>
        <w:jc w:val="both"/>
        <w:rPr>
          <w:sz w:val="28"/>
          <w:szCs w:val="28"/>
          <w:lang w:val="uk-UA"/>
        </w:rPr>
      </w:pPr>
      <w:r w:rsidRPr="00536BBC">
        <w:rPr>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446F9A" w:rsidRPr="00536BBC" w:rsidRDefault="00446F9A" w:rsidP="005A37D7">
      <w:pPr>
        <w:pStyle w:val="ac"/>
        <w:spacing w:before="0" w:beforeAutospacing="0" w:after="0" w:afterAutospacing="0"/>
        <w:ind w:firstLine="720"/>
        <w:jc w:val="both"/>
        <w:rPr>
          <w:sz w:val="28"/>
          <w:szCs w:val="28"/>
          <w:lang w:val="uk-UA"/>
        </w:rPr>
      </w:pPr>
      <w:r w:rsidRPr="00536BBC">
        <w:rPr>
          <w:sz w:val="28"/>
          <w:szCs w:val="28"/>
          <w:lang w:val="uk-UA"/>
        </w:rPr>
        <w:t>Розроблені завдання та заходи комплексної Програми Cумської міської територіальної громади «Охорона здоров'я» на 202</w:t>
      </w:r>
      <w:r w:rsidR="00536BBC" w:rsidRPr="00536BBC">
        <w:rPr>
          <w:sz w:val="28"/>
          <w:szCs w:val="28"/>
          <w:lang w:val="uk-UA"/>
        </w:rPr>
        <w:t>2</w:t>
      </w:r>
      <w:r w:rsidRPr="00536BBC">
        <w:rPr>
          <w:sz w:val="28"/>
          <w:szCs w:val="28"/>
          <w:lang w:val="uk-UA"/>
        </w:rPr>
        <w:t>-202</w:t>
      </w:r>
      <w:r w:rsidR="00536BBC" w:rsidRPr="00536BBC">
        <w:rPr>
          <w:sz w:val="28"/>
          <w:szCs w:val="28"/>
          <w:lang w:val="uk-UA"/>
        </w:rPr>
        <w:t>4</w:t>
      </w:r>
      <w:r w:rsidRPr="00536BBC">
        <w:rPr>
          <w:sz w:val="28"/>
          <w:szCs w:val="28"/>
          <w:lang w:val="uk-UA"/>
        </w:rPr>
        <w:t xml:space="preserve"> роки в кінцевому висновку спрямовані на зміцнення і охорону здоров’я </w:t>
      </w:r>
      <w:r w:rsidR="005C373F" w:rsidRPr="00536BBC">
        <w:rPr>
          <w:sz w:val="28"/>
          <w:szCs w:val="28"/>
          <w:lang w:val="uk-UA"/>
        </w:rPr>
        <w:t>жителів Сумської міської ТГ, зниження розповсюдженості і зменшення захворювань, зниження показників смертності та інвалідизації.</w:t>
      </w:r>
    </w:p>
    <w:p w:rsidR="00A90F8A" w:rsidRPr="00536BBC" w:rsidRDefault="00A90F8A" w:rsidP="005A37D7">
      <w:pPr>
        <w:pStyle w:val="ac"/>
        <w:spacing w:before="0" w:beforeAutospacing="0" w:after="0" w:afterAutospacing="0"/>
        <w:ind w:firstLine="720"/>
        <w:jc w:val="both"/>
        <w:rPr>
          <w:sz w:val="28"/>
          <w:szCs w:val="28"/>
          <w:lang w:val="uk-UA"/>
        </w:rPr>
      </w:pPr>
      <w:r w:rsidRPr="00536BBC">
        <w:rPr>
          <w:sz w:val="28"/>
          <w:szCs w:val="28"/>
          <w:lang w:val="uk-UA"/>
        </w:rPr>
        <w:t xml:space="preserve">Демографічна ситуація в </w:t>
      </w:r>
      <w:r w:rsidR="00C21A99" w:rsidRPr="00536BBC">
        <w:rPr>
          <w:sz w:val="28"/>
          <w:szCs w:val="28"/>
          <w:lang w:val="uk-UA"/>
        </w:rPr>
        <w:t>громаді</w:t>
      </w:r>
      <w:r w:rsidRPr="00536BBC">
        <w:rPr>
          <w:sz w:val="28"/>
          <w:szCs w:val="28"/>
          <w:lang w:val="uk-UA"/>
        </w:rPr>
        <w:t xml:space="preserve"> характеризується від’ємним природним приростом: </w:t>
      </w:r>
      <w:r w:rsidR="00756FCE" w:rsidRPr="00536BBC">
        <w:rPr>
          <w:sz w:val="28"/>
          <w:szCs w:val="28"/>
          <w:lang w:val="uk-UA"/>
        </w:rPr>
        <w:t>-</w:t>
      </w:r>
      <w:r w:rsidR="00C47B71" w:rsidRPr="00536BBC">
        <w:rPr>
          <w:iCs/>
          <w:sz w:val="28"/>
          <w:szCs w:val="28"/>
          <w:lang w:val="ru-RU"/>
        </w:rPr>
        <w:t>8,7</w:t>
      </w:r>
      <w:r w:rsidRPr="00536BBC">
        <w:rPr>
          <w:iCs/>
          <w:sz w:val="28"/>
          <w:szCs w:val="28"/>
          <w:lang w:val="ru-RU"/>
        </w:rPr>
        <w:t xml:space="preserve"> у 20</w:t>
      </w:r>
      <w:r w:rsidR="00C47B71" w:rsidRPr="00536BBC">
        <w:rPr>
          <w:iCs/>
          <w:sz w:val="28"/>
          <w:szCs w:val="28"/>
          <w:lang w:val="ru-RU"/>
        </w:rPr>
        <w:t>20</w:t>
      </w:r>
      <w:r w:rsidRPr="00536BBC">
        <w:rPr>
          <w:iCs/>
          <w:sz w:val="28"/>
          <w:szCs w:val="28"/>
          <w:lang w:val="ru-RU"/>
        </w:rPr>
        <w:t xml:space="preserve"> році (-5,</w:t>
      </w:r>
      <w:r w:rsidR="00C47B71" w:rsidRPr="00536BBC">
        <w:rPr>
          <w:iCs/>
          <w:sz w:val="28"/>
          <w:szCs w:val="28"/>
          <w:lang w:val="ru-RU"/>
        </w:rPr>
        <w:t>8</w:t>
      </w:r>
      <w:r w:rsidRPr="00536BBC">
        <w:rPr>
          <w:iCs/>
          <w:sz w:val="28"/>
          <w:szCs w:val="28"/>
          <w:lang w:val="ru-RU"/>
        </w:rPr>
        <w:t xml:space="preserve"> у 201</w:t>
      </w:r>
      <w:r w:rsidR="00C47B71" w:rsidRPr="00536BBC">
        <w:rPr>
          <w:iCs/>
          <w:sz w:val="28"/>
          <w:szCs w:val="28"/>
          <w:lang w:val="ru-RU"/>
        </w:rPr>
        <w:t>9</w:t>
      </w:r>
      <w:r w:rsidR="00193DE9" w:rsidRPr="00536BBC">
        <w:rPr>
          <w:iCs/>
          <w:sz w:val="28"/>
          <w:szCs w:val="28"/>
          <w:lang w:val="ru-RU"/>
        </w:rPr>
        <w:t xml:space="preserve"> році</w:t>
      </w:r>
      <w:r w:rsidRPr="00536BBC">
        <w:rPr>
          <w:iCs/>
          <w:sz w:val="28"/>
          <w:szCs w:val="28"/>
          <w:lang w:val="ru-RU"/>
        </w:rPr>
        <w:t>).</w:t>
      </w:r>
    </w:p>
    <w:p w:rsidR="00193DE9" w:rsidRPr="00536BBC" w:rsidRDefault="00193DE9" w:rsidP="005A37D7">
      <w:pPr>
        <w:pStyle w:val="ac"/>
        <w:spacing w:before="0" w:beforeAutospacing="0" w:after="0" w:afterAutospacing="0"/>
        <w:ind w:firstLine="720"/>
        <w:jc w:val="both"/>
        <w:rPr>
          <w:sz w:val="28"/>
          <w:szCs w:val="28"/>
          <w:lang w:val="uk-UA"/>
        </w:rPr>
      </w:pPr>
      <w:r w:rsidRPr="00536BBC">
        <w:rPr>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серцево-судинної системи, соціально-значущих хвороб, онкологічних захворювань.</w:t>
      </w:r>
    </w:p>
    <w:p w:rsidR="00C47B71" w:rsidRPr="00536BBC" w:rsidRDefault="00C47B71" w:rsidP="005A37D7">
      <w:pPr>
        <w:pStyle w:val="ac"/>
        <w:spacing w:before="0" w:beforeAutospacing="0" w:after="0" w:afterAutospacing="0"/>
        <w:ind w:firstLine="720"/>
        <w:jc w:val="both"/>
        <w:rPr>
          <w:sz w:val="28"/>
          <w:szCs w:val="28"/>
          <w:lang w:val="uk-UA"/>
        </w:rPr>
      </w:pPr>
      <w:r w:rsidRPr="00536BBC">
        <w:rPr>
          <w:sz w:val="28"/>
          <w:szCs w:val="28"/>
          <w:lang w:val="uk-UA"/>
        </w:rPr>
        <w:t>У 2020 році показник смертності в порівнянні з минулим роком збільшився з 13,0 до 15,2 на 1000 населення.</w:t>
      </w:r>
    </w:p>
    <w:p w:rsidR="0035676C" w:rsidRPr="00536BBC" w:rsidRDefault="0035676C" w:rsidP="005A37D7">
      <w:pPr>
        <w:ind w:firstLine="720"/>
        <w:jc w:val="both"/>
        <w:rPr>
          <w:sz w:val="28"/>
          <w:szCs w:val="28"/>
          <w:lang w:val="uk-UA"/>
        </w:rPr>
      </w:pPr>
      <w:r w:rsidRPr="00536BBC">
        <w:rPr>
          <w:b/>
          <w:sz w:val="28"/>
          <w:szCs w:val="28"/>
          <w:lang w:val="uk-UA"/>
        </w:rPr>
        <w:t>У структурі смертності І місце</w:t>
      </w:r>
      <w:r w:rsidRPr="00536BBC">
        <w:rPr>
          <w:sz w:val="28"/>
          <w:szCs w:val="28"/>
          <w:lang w:val="uk-UA"/>
        </w:rPr>
        <w:t xml:space="preserve"> посідають </w:t>
      </w:r>
      <w:r w:rsidRPr="00536BBC">
        <w:rPr>
          <w:b/>
          <w:i/>
          <w:sz w:val="28"/>
          <w:szCs w:val="28"/>
          <w:lang w:val="uk-UA"/>
        </w:rPr>
        <w:t>хворобисистеми кровообігу</w:t>
      </w:r>
      <w:r w:rsidRPr="00536BBC">
        <w:rPr>
          <w:sz w:val="28"/>
          <w:szCs w:val="28"/>
          <w:lang w:val="uk-UA"/>
        </w:rPr>
        <w:t xml:space="preserve"> – 65,</w:t>
      </w:r>
      <w:r w:rsidR="00F028FB" w:rsidRPr="00536BBC">
        <w:rPr>
          <w:sz w:val="28"/>
          <w:szCs w:val="28"/>
          <w:lang w:val="uk-UA"/>
        </w:rPr>
        <w:t>3</w:t>
      </w:r>
      <w:r w:rsidRPr="00536BBC">
        <w:rPr>
          <w:sz w:val="28"/>
          <w:szCs w:val="28"/>
          <w:lang w:val="uk-UA"/>
        </w:rPr>
        <w:t>% (201</w:t>
      </w:r>
      <w:r w:rsidR="00F028FB" w:rsidRPr="00536BBC">
        <w:rPr>
          <w:sz w:val="28"/>
          <w:szCs w:val="28"/>
          <w:lang w:val="uk-UA"/>
        </w:rPr>
        <w:t>9</w:t>
      </w:r>
      <w:r w:rsidRPr="00536BBC">
        <w:rPr>
          <w:sz w:val="28"/>
          <w:szCs w:val="28"/>
          <w:lang w:val="uk-UA"/>
        </w:rPr>
        <w:t xml:space="preserve"> – 65,8%); </w:t>
      </w:r>
      <w:r w:rsidRPr="00536BBC">
        <w:rPr>
          <w:b/>
          <w:sz w:val="28"/>
          <w:szCs w:val="28"/>
          <w:lang w:val="uk-UA"/>
        </w:rPr>
        <w:t xml:space="preserve">ІІ місце </w:t>
      </w:r>
      <w:r w:rsidRPr="00536BBC">
        <w:rPr>
          <w:sz w:val="28"/>
          <w:szCs w:val="28"/>
          <w:lang w:val="uk-UA"/>
        </w:rPr>
        <w:t>-</w:t>
      </w:r>
      <w:r w:rsidRPr="00536BBC">
        <w:rPr>
          <w:b/>
          <w:sz w:val="28"/>
          <w:szCs w:val="28"/>
          <w:lang w:val="uk-UA"/>
        </w:rPr>
        <w:t xml:space="preserve"> онкологічні захворювання– </w:t>
      </w:r>
      <w:r w:rsidR="00F028FB" w:rsidRPr="00536BBC">
        <w:rPr>
          <w:sz w:val="28"/>
          <w:szCs w:val="28"/>
          <w:lang w:val="uk-UA"/>
        </w:rPr>
        <w:t>16</w:t>
      </w:r>
      <w:r w:rsidRPr="00536BBC">
        <w:rPr>
          <w:sz w:val="28"/>
          <w:szCs w:val="28"/>
          <w:lang w:val="uk-UA"/>
        </w:rPr>
        <w:t>,9% (201</w:t>
      </w:r>
      <w:r w:rsidR="00F028FB" w:rsidRPr="00536BBC">
        <w:rPr>
          <w:sz w:val="28"/>
          <w:szCs w:val="28"/>
          <w:lang w:val="uk-UA"/>
        </w:rPr>
        <w:t>9</w:t>
      </w:r>
      <w:r w:rsidRPr="00536BBC">
        <w:rPr>
          <w:sz w:val="28"/>
          <w:szCs w:val="28"/>
          <w:lang w:val="uk-UA"/>
        </w:rPr>
        <w:t xml:space="preserve"> – 1</w:t>
      </w:r>
      <w:r w:rsidR="00F028FB" w:rsidRPr="00536BBC">
        <w:rPr>
          <w:sz w:val="28"/>
          <w:szCs w:val="28"/>
          <w:lang w:val="uk-UA"/>
        </w:rPr>
        <w:t>7</w:t>
      </w:r>
      <w:r w:rsidRPr="00536BBC">
        <w:rPr>
          <w:sz w:val="28"/>
          <w:szCs w:val="28"/>
          <w:lang w:val="uk-UA"/>
        </w:rPr>
        <w:t xml:space="preserve">,9%); </w:t>
      </w:r>
      <w:r w:rsidRPr="00536BBC">
        <w:rPr>
          <w:b/>
          <w:sz w:val="28"/>
          <w:szCs w:val="28"/>
          <w:lang w:val="uk-UA"/>
        </w:rPr>
        <w:t>ІІІ місце</w:t>
      </w:r>
      <w:r w:rsidRPr="00536BBC">
        <w:rPr>
          <w:sz w:val="28"/>
          <w:szCs w:val="28"/>
          <w:lang w:val="uk-UA"/>
        </w:rPr>
        <w:t xml:space="preserve"> - </w:t>
      </w:r>
      <w:r w:rsidRPr="00536BBC">
        <w:rPr>
          <w:b/>
          <w:sz w:val="28"/>
          <w:szCs w:val="28"/>
          <w:lang w:val="uk-UA"/>
        </w:rPr>
        <w:t>травми та отруєння</w:t>
      </w:r>
      <w:r w:rsidRPr="00536BBC">
        <w:rPr>
          <w:sz w:val="28"/>
          <w:szCs w:val="28"/>
          <w:lang w:val="uk-UA"/>
        </w:rPr>
        <w:t xml:space="preserve"> – 5,</w:t>
      </w:r>
      <w:r w:rsidR="00F028FB" w:rsidRPr="00536BBC">
        <w:rPr>
          <w:sz w:val="28"/>
          <w:szCs w:val="28"/>
          <w:lang w:val="uk-UA"/>
        </w:rPr>
        <w:t>6</w:t>
      </w:r>
      <w:r w:rsidRPr="00536BBC">
        <w:rPr>
          <w:sz w:val="28"/>
          <w:szCs w:val="28"/>
          <w:lang w:val="uk-UA"/>
        </w:rPr>
        <w:t>%. (201</w:t>
      </w:r>
      <w:r w:rsidR="00F028FB" w:rsidRPr="00536BBC">
        <w:rPr>
          <w:sz w:val="28"/>
          <w:szCs w:val="28"/>
          <w:lang w:val="uk-UA"/>
        </w:rPr>
        <w:t>9</w:t>
      </w:r>
      <w:r w:rsidRPr="00536BBC">
        <w:rPr>
          <w:sz w:val="28"/>
          <w:szCs w:val="28"/>
          <w:lang w:val="uk-UA"/>
        </w:rPr>
        <w:t xml:space="preserve">– </w:t>
      </w:r>
      <w:r w:rsidR="00F028FB" w:rsidRPr="00536BBC">
        <w:rPr>
          <w:sz w:val="28"/>
          <w:szCs w:val="28"/>
          <w:lang w:val="uk-UA"/>
        </w:rPr>
        <w:t>5,0</w:t>
      </w:r>
      <w:r w:rsidRPr="00536BBC">
        <w:rPr>
          <w:sz w:val="28"/>
          <w:szCs w:val="28"/>
          <w:lang w:val="uk-UA"/>
        </w:rPr>
        <w:t>%).</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 xml:space="preserve">Зростання захворюваності населення відбувається внаслідок поширення чинників ризику, зокрема тютюнопаління, зловживання алкоголем і вживання наркотиків, передусім серед осіб молодого віку. </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Відмічається високий рівень захворюваності на цукровий діабет, його ускладнень, спричинених ними інвалідності і смертності.</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виконавчої влади.</w:t>
      </w:r>
    </w:p>
    <w:p w:rsidR="00F028FB" w:rsidRPr="00536BBC" w:rsidRDefault="00F028FB" w:rsidP="005A37D7">
      <w:pPr>
        <w:pStyle w:val="ac"/>
        <w:spacing w:before="0" w:beforeAutospacing="0" w:after="0" w:afterAutospacing="0"/>
        <w:ind w:firstLine="720"/>
        <w:jc w:val="both"/>
        <w:rPr>
          <w:sz w:val="28"/>
          <w:szCs w:val="28"/>
          <w:lang w:val="uk-UA"/>
        </w:rPr>
      </w:pPr>
      <w:r w:rsidRPr="00536BBC">
        <w:rPr>
          <w:sz w:val="28"/>
          <w:szCs w:val="28"/>
          <w:lang w:val="uk-UA"/>
        </w:rPr>
        <w:lastRenderedPageBreak/>
        <w:t>Малюкова смертність залишається на рівні 2019 року і становить 6,7 на 1000 народжених живими.</w:t>
      </w:r>
    </w:p>
    <w:p w:rsidR="00A309AB" w:rsidRPr="00536BBC" w:rsidRDefault="00A309AB" w:rsidP="00C21A99">
      <w:pPr>
        <w:ind w:firstLine="851"/>
        <w:jc w:val="both"/>
        <w:rPr>
          <w:sz w:val="28"/>
          <w:szCs w:val="28"/>
        </w:rPr>
      </w:pPr>
      <w:r w:rsidRPr="00536BBC">
        <w:rPr>
          <w:sz w:val="28"/>
          <w:szCs w:val="28"/>
        </w:rPr>
        <w:t>Особливу увагу привертає материнська смертність, показник якої має велике значення при оцінці здоров’я жінок та якості їх медичного обслуговування. У 20</w:t>
      </w:r>
      <w:r w:rsidR="00F028FB" w:rsidRPr="00536BBC">
        <w:rPr>
          <w:sz w:val="28"/>
          <w:szCs w:val="28"/>
          <w:lang w:val="uk-UA"/>
        </w:rPr>
        <w:t>20</w:t>
      </w:r>
      <w:r w:rsidRPr="00536BBC">
        <w:rPr>
          <w:sz w:val="28"/>
          <w:szCs w:val="28"/>
        </w:rPr>
        <w:t xml:space="preserve"> році випад</w:t>
      </w:r>
      <w:r w:rsidR="00F028FB" w:rsidRPr="00536BBC">
        <w:rPr>
          <w:sz w:val="28"/>
          <w:szCs w:val="28"/>
          <w:lang w:val="uk-UA"/>
        </w:rPr>
        <w:t>ків</w:t>
      </w:r>
      <w:r w:rsidRPr="00536BBC">
        <w:rPr>
          <w:sz w:val="28"/>
          <w:szCs w:val="28"/>
        </w:rPr>
        <w:t xml:space="preserve"> материнської смертності у м</w:t>
      </w:r>
      <w:r w:rsidRPr="00536BBC">
        <w:rPr>
          <w:sz w:val="28"/>
          <w:szCs w:val="28"/>
          <w:lang w:val="uk-UA"/>
        </w:rPr>
        <w:t>істі</w:t>
      </w:r>
      <w:r w:rsidRPr="00536BBC">
        <w:rPr>
          <w:sz w:val="28"/>
          <w:szCs w:val="28"/>
        </w:rPr>
        <w:t xml:space="preserve"> Суми</w:t>
      </w:r>
      <w:r w:rsidR="00F028FB" w:rsidRPr="00536BBC">
        <w:rPr>
          <w:sz w:val="28"/>
          <w:szCs w:val="28"/>
          <w:lang w:val="uk-UA"/>
        </w:rPr>
        <w:t xml:space="preserve"> не було</w:t>
      </w:r>
      <w:r w:rsidRPr="00536BBC">
        <w:rPr>
          <w:sz w:val="28"/>
          <w:szCs w:val="28"/>
        </w:rPr>
        <w:t xml:space="preserve">. </w:t>
      </w:r>
    </w:p>
    <w:p w:rsidR="00275F58" w:rsidRPr="00536BBC" w:rsidRDefault="00275F58" w:rsidP="00275F58">
      <w:pPr>
        <w:ind w:firstLine="709"/>
        <w:jc w:val="both"/>
        <w:rPr>
          <w:sz w:val="28"/>
        </w:rPr>
      </w:pPr>
      <w:r w:rsidRPr="00536BBC">
        <w:rPr>
          <w:sz w:val="28"/>
        </w:rPr>
        <w:t xml:space="preserve">Залишається низка питань, </w:t>
      </w:r>
      <w:r w:rsidRPr="00536BBC">
        <w:rPr>
          <w:sz w:val="28"/>
          <w:lang w:val="uk-UA"/>
        </w:rPr>
        <w:t>що</w:t>
      </w:r>
      <w:r w:rsidRPr="00536BBC">
        <w:rPr>
          <w:sz w:val="28"/>
        </w:rPr>
        <w:t xml:space="preserve"> потребують доопрацювання та вирішення, </w:t>
      </w:r>
      <w:r w:rsidRPr="00536BBC">
        <w:rPr>
          <w:sz w:val="28"/>
          <w:lang w:val="uk-UA"/>
        </w:rPr>
        <w:t>зокрема</w:t>
      </w:r>
      <w:r w:rsidRPr="00536BBC">
        <w:rPr>
          <w:sz w:val="28"/>
        </w:rPr>
        <w:t xml:space="preserve">: </w:t>
      </w:r>
    </w:p>
    <w:p w:rsidR="00275F58" w:rsidRPr="00536BBC" w:rsidRDefault="00275F58" w:rsidP="00275F58">
      <w:pPr>
        <w:numPr>
          <w:ilvl w:val="0"/>
          <w:numId w:val="7"/>
        </w:numPr>
        <w:ind w:firstLine="284"/>
        <w:jc w:val="both"/>
        <w:rPr>
          <w:sz w:val="28"/>
        </w:rPr>
      </w:pPr>
      <w:r w:rsidRPr="00536BBC">
        <w:rPr>
          <w:sz w:val="28"/>
          <w:lang w:val="uk-UA"/>
        </w:rPr>
        <w:t>с</w:t>
      </w:r>
      <w:r w:rsidRPr="00536BBC">
        <w:rPr>
          <w:sz w:val="28"/>
        </w:rPr>
        <w:t xml:space="preserve">півфінансування поточних видатків </w:t>
      </w:r>
      <w:r w:rsidR="005A37D7" w:rsidRPr="00536BBC">
        <w:rPr>
          <w:sz w:val="28"/>
          <w:lang w:val="uk-UA"/>
        </w:rPr>
        <w:t>за ра</w:t>
      </w:r>
      <w:r w:rsidR="006A57E4" w:rsidRPr="00536BBC">
        <w:rPr>
          <w:sz w:val="28"/>
          <w:lang w:val="uk-UA"/>
        </w:rPr>
        <w:t xml:space="preserve">хунок бюджету Сумської міської </w:t>
      </w:r>
      <w:r w:rsidR="005A37D7" w:rsidRPr="00536BBC">
        <w:rPr>
          <w:sz w:val="28"/>
          <w:lang w:val="uk-UA"/>
        </w:rPr>
        <w:t>ТГ</w:t>
      </w:r>
      <w:r w:rsidR="00C21A99" w:rsidRPr="00536BBC">
        <w:rPr>
          <w:sz w:val="28"/>
          <w:lang w:val="uk-UA"/>
        </w:rPr>
        <w:t>, адже враховуючи суттєве зростання цін на лікарські засоби та медичні вироби, енергоносії, продукти харчування, це питання стає особливо актуальним</w:t>
      </w:r>
      <w:r w:rsidRPr="00536BBC">
        <w:rPr>
          <w:sz w:val="28"/>
        </w:rPr>
        <w:t>;</w:t>
      </w:r>
    </w:p>
    <w:p w:rsidR="00275F58" w:rsidRPr="00536BBC" w:rsidRDefault="00275F58" w:rsidP="00275F58">
      <w:pPr>
        <w:numPr>
          <w:ilvl w:val="0"/>
          <w:numId w:val="7"/>
        </w:numPr>
        <w:ind w:firstLine="284"/>
        <w:jc w:val="both"/>
        <w:rPr>
          <w:sz w:val="28"/>
        </w:rPr>
      </w:pPr>
      <w:r w:rsidRPr="00536BBC">
        <w:rPr>
          <w:sz w:val="28"/>
          <w:lang w:val="uk-UA"/>
        </w:rPr>
        <w:t>п</w:t>
      </w:r>
      <w:r w:rsidRPr="00536BBC">
        <w:rPr>
          <w:sz w:val="28"/>
        </w:rPr>
        <w:t>оліпшення оснащення медичним обладнанням закладів охорони здоров'я</w:t>
      </w:r>
      <w:r w:rsidR="009D0441" w:rsidRPr="00536BBC">
        <w:rPr>
          <w:sz w:val="28"/>
          <w:lang w:val="uk-UA"/>
        </w:rPr>
        <w:t xml:space="preserve">та співфінансування капітальних ремонтів (реконструкцій) </w:t>
      </w:r>
      <w:r w:rsidR="004C3269" w:rsidRPr="00536BBC">
        <w:rPr>
          <w:sz w:val="28"/>
          <w:lang w:val="uk-UA"/>
        </w:rPr>
        <w:t>для</w:t>
      </w:r>
      <w:r w:rsidR="00C21A99" w:rsidRPr="00536BBC">
        <w:rPr>
          <w:sz w:val="28"/>
          <w:lang w:val="uk-UA"/>
        </w:rPr>
        <w:t xml:space="preserve"> приведення підприємств у відповідність до </w:t>
      </w:r>
      <w:r w:rsidR="005D1656" w:rsidRPr="00536BBC">
        <w:rPr>
          <w:sz w:val="28"/>
          <w:lang w:val="uk-UA"/>
        </w:rPr>
        <w:t>сучасних потреб</w:t>
      </w:r>
      <w:r w:rsidRPr="00536BBC">
        <w:rPr>
          <w:sz w:val="28"/>
        </w:rPr>
        <w:t>;</w:t>
      </w:r>
    </w:p>
    <w:p w:rsidR="00275F58" w:rsidRPr="00536BBC" w:rsidRDefault="008C16CB" w:rsidP="00275F58">
      <w:pPr>
        <w:numPr>
          <w:ilvl w:val="0"/>
          <w:numId w:val="7"/>
        </w:numPr>
        <w:ind w:firstLine="284"/>
        <w:jc w:val="both"/>
        <w:rPr>
          <w:sz w:val="28"/>
        </w:rPr>
      </w:pPr>
      <w:r w:rsidRPr="00536BBC">
        <w:rPr>
          <w:sz w:val="28"/>
          <w:lang w:val="uk-UA"/>
        </w:rPr>
        <w:t>забезпечення</w:t>
      </w:r>
      <w:r w:rsidR="00275F58" w:rsidRPr="00536BBC">
        <w:rPr>
          <w:sz w:val="28"/>
        </w:rPr>
        <w:t xml:space="preserve"> пільгово</w:t>
      </w:r>
      <w:r w:rsidRPr="00536BBC">
        <w:rPr>
          <w:sz w:val="28"/>
          <w:lang w:val="uk-UA"/>
        </w:rPr>
        <w:t>ї категорії ліка</w:t>
      </w:r>
      <w:r w:rsidR="00275F58" w:rsidRPr="00536BBC">
        <w:rPr>
          <w:sz w:val="28"/>
        </w:rPr>
        <w:t>рськими засобами</w:t>
      </w:r>
      <w:r w:rsidR="00275F58" w:rsidRPr="00536BBC">
        <w:rPr>
          <w:sz w:val="28"/>
          <w:lang w:val="uk-UA"/>
        </w:rPr>
        <w:t>,</w:t>
      </w:r>
      <w:r w:rsidR="00275F58" w:rsidRPr="00536BBC">
        <w:rPr>
          <w:sz w:val="28"/>
        </w:rPr>
        <w:t xml:space="preserve"> у разі амбулаторного лікування окремих груп населення та категорій захворювань, забезпечення </w:t>
      </w:r>
      <w:r w:rsidR="00275F58" w:rsidRPr="00536BBC">
        <w:rPr>
          <w:sz w:val="28"/>
          <w:lang w:val="uk-UA"/>
        </w:rPr>
        <w:t xml:space="preserve">осіб з інвалідністю </w:t>
      </w:r>
      <w:r w:rsidR="00275F58" w:rsidRPr="00536BBC">
        <w:rPr>
          <w:sz w:val="28"/>
        </w:rPr>
        <w:t xml:space="preserve">і </w:t>
      </w:r>
      <w:r w:rsidR="00275F58" w:rsidRPr="00536BBC">
        <w:rPr>
          <w:sz w:val="28"/>
          <w:lang w:val="uk-UA"/>
        </w:rPr>
        <w:t xml:space="preserve">дітей з інвалідністю </w:t>
      </w:r>
      <w:r w:rsidR="00275F58" w:rsidRPr="00536BBC">
        <w:rPr>
          <w:sz w:val="28"/>
        </w:rPr>
        <w:t>технічними та іншими засобами, забезпечення спеціальним лікувальним харчуванням осіб, що мають на це право відповідно до законодавства</w:t>
      </w:r>
      <w:r w:rsidR="004C3269" w:rsidRPr="00536BBC">
        <w:rPr>
          <w:sz w:val="28"/>
          <w:lang w:val="uk-UA"/>
        </w:rPr>
        <w:t xml:space="preserve"> з метою підтримки зазначеної категорії населення</w:t>
      </w:r>
      <w:r w:rsidR="00275F58" w:rsidRPr="00536BBC">
        <w:rPr>
          <w:sz w:val="28"/>
        </w:rPr>
        <w:t>.</w:t>
      </w:r>
    </w:p>
    <w:p w:rsidR="00C62882" w:rsidRPr="00536BBC" w:rsidRDefault="00C62882">
      <w:pPr>
        <w:rPr>
          <w:b/>
          <w:sz w:val="28"/>
          <w:szCs w:val="28"/>
          <w:lang w:val="uk-UA" w:eastAsia="en-US"/>
        </w:rPr>
      </w:pP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3. МЕТА ПРОГРАМИ</w:t>
      </w:r>
    </w:p>
    <w:p w:rsidR="002657FD" w:rsidRPr="00536BBC" w:rsidRDefault="002657FD" w:rsidP="00F94C3A">
      <w:pPr>
        <w:pStyle w:val="ac"/>
        <w:spacing w:before="0" w:beforeAutospacing="0" w:after="0" w:afterAutospacing="0"/>
        <w:jc w:val="center"/>
        <w:rPr>
          <w:b/>
          <w:sz w:val="28"/>
          <w:szCs w:val="28"/>
          <w:lang w:val="uk-UA"/>
        </w:rPr>
      </w:pPr>
    </w:p>
    <w:p w:rsidR="00925241" w:rsidRPr="00536BBC" w:rsidRDefault="00F94C3A" w:rsidP="00925241">
      <w:pPr>
        <w:pStyle w:val="ac"/>
        <w:spacing w:before="0" w:beforeAutospacing="0" w:after="0" w:afterAutospacing="0"/>
        <w:ind w:firstLine="720"/>
        <w:jc w:val="both"/>
        <w:rPr>
          <w:sz w:val="28"/>
          <w:lang w:val="uk-UA" w:eastAsia="ru-RU"/>
        </w:rPr>
      </w:pPr>
      <w:r w:rsidRPr="00536BBC">
        <w:rPr>
          <w:sz w:val="28"/>
          <w:lang w:val="uk-UA" w:eastAsia="ru-RU"/>
        </w:rPr>
        <w:t xml:space="preserve">Метою </w:t>
      </w:r>
      <w:r w:rsidR="00FF5CB6" w:rsidRPr="00536BBC">
        <w:rPr>
          <w:sz w:val="28"/>
          <w:lang w:val="uk-UA" w:eastAsia="ru-RU"/>
        </w:rPr>
        <w:t>діяльності галузі являється збереж</w:t>
      </w:r>
      <w:r w:rsidR="00AE1D3B" w:rsidRPr="00536BBC">
        <w:rPr>
          <w:sz w:val="28"/>
          <w:lang w:val="uk-UA" w:eastAsia="ru-RU"/>
        </w:rPr>
        <w:t>е</w:t>
      </w:r>
      <w:r w:rsidR="00FF5CB6" w:rsidRPr="00536BBC">
        <w:rPr>
          <w:sz w:val="28"/>
          <w:lang w:val="uk-UA" w:eastAsia="ru-RU"/>
        </w:rPr>
        <w:t xml:space="preserve">ння та зміцнення здоров’я мешканців Сумської міської 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w:t>
      </w:r>
      <w:r w:rsidR="00AE1D3B" w:rsidRPr="00536BBC">
        <w:rPr>
          <w:sz w:val="28"/>
          <w:lang w:val="uk-UA" w:eastAsia="ru-RU"/>
        </w:rPr>
        <w:t xml:space="preserve">допомоги, підвищення якості життя, забезпечення захисту прав громадян на охорону здоров’я. </w:t>
      </w:r>
    </w:p>
    <w:p w:rsidR="00C921EF" w:rsidRPr="00536BBC" w:rsidRDefault="00F94C3A" w:rsidP="00D76431">
      <w:pPr>
        <w:pStyle w:val="ac"/>
        <w:spacing w:before="0" w:beforeAutospacing="0" w:after="0" w:afterAutospacing="0"/>
        <w:jc w:val="both"/>
        <w:rPr>
          <w:b/>
          <w:sz w:val="28"/>
          <w:szCs w:val="28"/>
          <w:lang w:val="uk-UA"/>
        </w:rPr>
      </w:pPr>
      <w:r w:rsidRPr="00536BBC">
        <w:rPr>
          <w:sz w:val="28"/>
          <w:szCs w:val="28"/>
          <w:lang w:val="uk-UA"/>
        </w:rPr>
        <w:t> </w:t>
      </w: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4. ШЛЯХИ ТА СПОСОБИ РОЗВ’ЯЗАННЯ ПРОБЛЕМ</w:t>
      </w:r>
    </w:p>
    <w:p w:rsidR="002657FD" w:rsidRPr="00536BBC" w:rsidRDefault="002657FD" w:rsidP="00F94C3A">
      <w:pPr>
        <w:pStyle w:val="ac"/>
        <w:spacing w:before="0" w:beforeAutospacing="0" w:after="0" w:afterAutospacing="0"/>
        <w:jc w:val="center"/>
        <w:rPr>
          <w:b/>
          <w:sz w:val="28"/>
          <w:szCs w:val="28"/>
          <w:lang w:val="uk-UA"/>
        </w:rPr>
      </w:pPr>
    </w:p>
    <w:p w:rsidR="00F94C3A" w:rsidRPr="00536BBC" w:rsidRDefault="00F94C3A" w:rsidP="00F94C3A">
      <w:pPr>
        <w:pStyle w:val="ac"/>
        <w:spacing w:before="0" w:beforeAutospacing="0" w:after="0" w:afterAutospacing="0"/>
        <w:ind w:firstLine="720"/>
        <w:jc w:val="both"/>
        <w:rPr>
          <w:sz w:val="28"/>
          <w:szCs w:val="28"/>
          <w:lang w:val="uk-UA"/>
        </w:rPr>
      </w:pPr>
      <w:r w:rsidRPr="00536BBC">
        <w:rPr>
          <w:sz w:val="28"/>
          <w:szCs w:val="28"/>
          <w:lang w:val="uk-UA"/>
        </w:rPr>
        <w:t> Досягнення визначеної мети Програми можливе шляхом:</w:t>
      </w:r>
    </w:p>
    <w:p w:rsidR="00F94C3A" w:rsidRPr="00536BBC" w:rsidRDefault="007B04CD" w:rsidP="007B04CD">
      <w:pPr>
        <w:pStyle w:val="ac"/>
        <w:tabs>
          <w:tab w:val="left" w:pos="993"/>
        </w:tabs>
        <w:spacing w:before="0" w:beforeAutospacing="0" w:after="0" w:afterAutospacing="0"/>
        <w:ind w:firstLine="709"/>
        <w:jc w:val="both"/>
        <w:rPr>
          <w:sz w:val="28"/>
          <w:szCs w:val="28"/>
          <w:lang w:val="uk-UA"/>
        </w:rPr>
      </w:pPr>
      <w:r w:rsidRPr="00536BBC">
        <w:rPr>
          <w:sz w:val="28"/>
          <w:szCs w:val="28"/>
          <w:lang w:val="uk-UA"/>
        </w:rPr>
        <w:t xml:space="preserve">- </w:t>
      </w:r>
      <w:r w:rsidR="00F94C3A" w:rsidRPr="00536BBC">
        <w:rPr>
          <w:sz w:val="28"/>
          <w:szCs w:val="28"/>
          <w:lang w:val="uk-UA"/>
        </w:rPr>
        <w:t>надання фінансової підтримки комунальним некомерційним підприємствам для забезпечення надання</w:t>
      </w:r>
      <w:r w:rsidR="002657FD" w:rsidRPr="00536BBC">
        <w:rPr>
          <w:sz w:val="28"/>
          <w:szCs w:val="28"/>
          <w:lang w:val="uk-UA"/>
        </w:rPr>
        <w:t xml:space="preserve"> медичної допомоги на належному рівні</w:t>
      </w:r>
      <w:r w:rsidR="00F94C3A" w:rsidRPr="00536BBC">
        <w:rPr>
          <w:sz w:val="28"/>
          <w:szCs w:val="28"/>
          <w:lang w:val="uk-UA"/>
        </w:rPr>
        <w:t xml:space="preserve"> населенню</w:t>
      </w:r>
      <w:r w:rsidR="002657FD" w:rsidRPr="00536BBC">
        <w:rPr>
          <w:sz w:val="28"/>
          <w:szCs w:val="28"/>
          <w:lang w:val="uk-UA"/>
        </w:rPr>
        <w:t xml:space="preserve"> Сумської міської ТГ</w:t>
      </w:r>
      <w:r w:rsidR="0051282A" w:rsidRPr="00536BBC">
        <w:rPr>
          <w:sz w:val="28"/>
          <w:szCs w:val="28"/>
          <w:lang w:val="uk-UA"/>
        </w:rPr>
        <w:t>;</w:t>
      </w:r>
    </w:p>
    <w:p w:rsidR="00B8716F"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покращення забезпечення пільгової категорії населення лікарськими засобами, технічними та іншими засобами;</w:t>
      </w:r>
    </w:p>
    <w:p w:rsidR="00844343"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 xml:space="preserve">забезпечення безкоштовного відпуску продуктівдитячого харчування, зокрема для дітей із </w:t>
      </w:r>
      <w:r w:rsidR="00013D3F" w:rsidRPr="00536BBC">
        <w:rPr>
          <w:sz w:val="28"/>
          <w:szCs w:val="28"/>
          <w:lang w:val="ru-RU"/>
        </w:rPr>
        <w:t>малозабезпечених сімей;</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продовження оновлення матеріально-технічної бази лікувально-профілактичних закладів;</w:t>
      </w:r>
    </w:p>
    <w:p w:rsidR="00013D3F" w:rsidRPr="00536BBC" w:rsidRDefault="00013D3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підвищення якості кадрового забезпечення, рівня професійної підготовки фахівців з питань профілактики і раннього виявлення хвороб, діагностики та лікування;</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r w:rsidRPr="00536BBC">
        <w:rPr>
          <w:sz w:val="28"/>
          <w:szCs w:val="28"/>
          <w:lang w:val="ru-RU"/>
        </w:rPr>
        <w:t>впровадження новітніх технологій в галузі з метою надання якісної мед</w:t>
      </w:r>
      <w:r w:rsidR="00013D3F" w:rsidRPr="00536BBC">
        <w:rPr>
          <w:sz w:val="28"/>
          <w:szCs w:val="28"/>
          <w:lang w:val="ru-RU"/>
        </w:rPr>
        <w:t>ичної допомоги населенню.</w:t>
      </w:r>
    </w:p>
    <w:p w:rsidR="00B8716F" w:rsidRPr="00B8716F" w:rsidRDefault="00B8716F" w:rsidP="007B04CD">
      <w:pPr>
        <w:pStyle w:val="ac"/>
        <w:tabs>
          <w:tab w:val="left" w:pos="993"/>
        </w:tabs>
        <w:spacing w:before="0" w:beforeAutospacing="0" w:after="0" w:afterAutospacing="0"/>
        <w:ind w:firstLine="709"/>
        <w:jc w:val="both"/>
        <w:rPr>
          <w:sz w:val="28"/>
          <w:szCs w:val="28"/>
          <w:lang w:val="ru-RU"/>
        </w:rPr>
      </w:pPr>
    </w:p>
    <w:p w:rsidR="0037344B" w:rsidRDefault="0037344B" w:rsidP="0037344B">
      <w:pPr>
        <w:pStyle w:val="ac"/>
        <w:spacing w:before="0" w:beforeAutospacing="0" w:after="0" w:afterAutospacing="0"/>
        <w:rPr>
          <w:sz w:val="28"/>
          <w:szCs w:val="28"/>
          <w:lang w:val="uk-UA"/>
        </w:rPr>
      </w:pPr>
    </w:p>
    <w:p w:rsidR="00F94C3A" w:rsidRDefault="00F94C3A" w:rsidP="0037344B">
      <w:pPr>
        <w:pStyle w:val="ac"/>
        <w:spacing w:before="0" w:beforeAutospacing="0" w:after="0" w:afterAutospacing="0"/>
        <w:jc w:val="center"/>
        <w:rPr>
          <w:b/>
          <w:sz w:val="28"/>
          <w:szCs w:val="28"/>
          <w:lang w:val="uk-UA"/>
        </w:rPr>
      </w:pPr>
      <w:r w:rsidRPr="00D3429F">
        <w:rPr>
          <w:b/>
          <w:sz w:val="28"/>
          <w:szCs w:val="28"/>
          <w:lang w:val="uk-UA"/>
        </w:rPr>
        <w:t>5. ОБСЯГИ ТА ДЖЕРЕЛА ФІНАНСУВАННЯ</w:t>
      </w:r>
    </w:p>
    <w:p w:rsidR="007B04CD" w:rsidRPr="00D3429F" w:rsidRDefault="007B04CD" w:rsidP="0037344B">
      <w:pPr>
        <w:pStyle w:val="ac"/>
        <w:spacing w:before="0" w:beforeAutospacing="0" w:after="0" w:afterAutospacing="0"/>
        <w:jc w:val="center"/>
        <w:rPr>
          <w:b/>
          <w:sz w:val="28"/>
          <w:szCs w:val="28"/>
          <w:lang w:val="uk-UA"/>
        </w:rPr>
      </w:pPr>
    </w:p>
    <w:p w:rsidR="00FC0B06"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Фінансування </w:t>
      </w:r>
      <w:r w:rsidR="007B04CD">
        <w:rPr>
          <w:sz w:val="28"/>
          <w:szCs w:val="28"/>
          <w:lang w:val="uk-UA"/>
        </w:rPr>
        <w:t xml:space="preserve">напрямів та завдань </w:t>
      </w:r>
      <w:r w:rsidRPr="00D3429F">
        <w:rPr>
          <w:sz w:val="28"/>
          <w:szCs w:val="28"/>
          <w:lang w:val="uk-UA"/>
        </w:rPr>
        <w:t xml:space="preserve">Програми планується здійснювати за рахунок </w:t>
      </w:r>
      <w:r w:rsidR="007B04CD" w:rsidRPr="00D3429F">
        <w:rPr>
          <w:sz w:val="28"/>
          <w:szCs w:val="28"/>
          <w:lang w:val="uk-UA"/>
        </w:rPr>
        <w:t>коштів бюджету</w:t>
      </w:r>
      <w:r w:rsidR="007B04CD">
        <w:rPr>
          <w:sz w:val="28"/>
          <w:szCs w:val="28"/>
          <w:lang w:val="uk-UA"/>
        </w:rPr>
        <w:t xml:space="preserve"> Сумської міської ТГ, державного бюджету</w:t>
      </w:r>
      <w:r w:rsidRPr="00D3429F">
        <w:rPr>
          <w:sz w:val="28"/>
          <w:szCs w:val="28"/>
          <w:lang w:val="uk-UA"/>
        </w:rPr>
        <w:t xml:space="preserve">, </w:t>
      </w:r>
      <w:r w:rsidRPr="00EB5599">
        <w:rPr>
          <w:sz w:val="28"/>
          <w:szCs w:val="28"/>
          <w:lang w:val="uk-UA"/>
        </w:rPr>
        <w:t xml:space="preserve">інших джерел, не заборонених чинним законодавством. </w:t>
      </w:r>
    </w:p>
    <w:p w:rsidR="008A482E" w:rsidRDefault="00F94C3A" w:rsidP="00F94C3A">
      <w:pPr>
        <w:pStyle w:val="ac"/>
        <w:spacing w:before="0" w:beforeAutospacing="0" w:after="0" w:afterAutospacing="0"/>
        <w:ind w:firstLine="720"/>
        <w:jc w:val="both"/>
        <w:rPr>
          <w:sz w:val="28"/>
          <w:szCs w:val="28"/>
          <w:lang w:val="uk-UA"/>
        </w:rPr>
      </w:pPr>
      <w:r w:rsidRPr="00EB5599">
        <w:rPr>
          <w:sz w:val="28"/>
          <w:szCs w:val="28"/>
          <w:lang w:val="uk-UA"/>
        </w:rPr>
        <w:t xml:space="preserve">Фінансування </w:t>
      </w:r>
      <w:r w:rsidR="00EA7D05" w:rsidRPr="00EB5599">
        <w:rPr>
          <w:sz w:val="28"/>
          <w:szCs w:val="28"/>
          <w:lang w:val="uk-UA"/>
        </w:rPr>
        <w:t>заходів Програми здійснюється у</w:t>
      </w:r>
      <w:r w:rsidRPr="00EB5599">
        <w:rPr>
          <w:sz w:val="28"/>
          <w:szCs w:val="28"/>
          <w:lang w:val="uk-UA"/>
        </w:rPr>
        <w:t xml:space="preserve"> межах видатків, що передбачаються у державному</w:t>
      </w:r>
      <w:r w:rsidR="008A482E">
        <w:rPr>
          <w:sz w:val="28"/>
          <w:szCs w:val="28"/>
          <w:lang w:val="uk-UA"/>
        </w:rPr>
        <w:t xml:space="preserve"> бюджеті та бюджеті Сумської міської ТГ.</w:t>
      </w:r>
    </w:p>
    <w:p w:rsidR="00F94C3A" w:rsidRDefault="008A482E" w:rsidP="00F94C3A">
      <w:pPr>
        <w:pStyle w:val="ac"/>
        <w:spacing w:before="0" w:beforeAutospacing="0" w:after="0" w:afterAutospacing="0"/>
        <w:ind w:firstLine="720"/>
        <w:jc w:val="both"/>
        <w:rPr>
          <w:sz w:val="28"/>
          <w:szCs w:val="28"/>
          <w:lang w:val="uk-UA"/>
        </w:rPr>
      </w:pPr>
      <w:r>
        <w:rPr>
          <w:sz w:val="28"/>
          <w:szCs w:val="28"/>
          <w:lang w:val="uk-UA"/>
        </w:rPr>
        <w:t>Обсяги</w:t>
      </w:r>
      <w:r w:rsidR="00F94C3A" w:rsidRPr="00EB5599">
        <w:rPr>
          <w:sz w:val="28"/>
          <w:szCs w:val="28"/>
          <w:lang w:val="uk-UA"/>
        </w:rPr>
        <w:t xml:space="preserve"> фінансування можуть корегуват</w:t>
      </w:r>
      <w:r w:rsidR="00FC0B06">
        <w:rPr>
          <w:sz w:val="28"/>
          <w:szCs w:val="28"/>
          <w:lang w:val="uk-UA"/>
        </w:rPr>
        <w:t>ися в межах бюджетного періоду та уточню</w:t>
      </w:r>
      <w:r w:rsidR="00691045">
        <w:rPr>
          <w:sz w:val="28"/>
          <w:szCs w:val="28"/>
          <w:lang w:val="uk-UA"/>
        </w:rPr>
        <w:t>ю</w:t>
      </w:r>
      <w:r w:rsidR="00FC0B06">
        <w:rPr>
          <w:sz w:val="28"/>
          <w:szCs w:val="28"/>
          <w:lang w:val="uk-UA"/>
        </w:rPr>
        <w:t>ться щороку в установленому порядку</w:t>
      </w:r>
      <w:r w:rsidR="00A724E7">
        <w:rPr>
          <w:sz w:val="28"/>
          <w:szCs w:val="28"/>
          <w:lang w:val="uk-UA"/>
        </w:rPr>
        <w:t>.</w:t>
      </w:r>
    </w:p>
    <w:p w:rsidR="000851DD" w:rsidRDefault="000851DD" w:rsidP="00F94C3A">
      <w:pPr>
        <w:pStyle w:val="ac"/>
        <w:spacing w:before="0" w:beforeAutospacing="0" w:after="0" w:afterAutospacing="0"/>
        <w:ind w:firstLine="720"/>
        <w:jc w:val="both"/>
        <w:rPr>
          <w:sz w:val="28"/>
          <w:szCs w:val="28"/>
          <w:lang w:val="uk-UA"/>
        </w:rPr>
      </w:pPr>
    </w:p>
    <w:p w:rsidR="000851DD" w:rsidRPr="000851DD" w:rsidRDefault="000851DD" w:rsidP="000851DD">
      <w:pPr>
        <w:pStyle w:val="ac"/>
        <w:spacing w:before="0" w:beforeAutospacing="0" w:after="0" w:afterAutospacing="0"/>
        <w:ind w:left="-284" w:right="-144" w:firstLine="709"/>
        <w:jc w:val="center"/>
        <w:rPr>
          <w:b/>
          <w:bCs/>
          <w:color w:val="000000"/>
          <w:sz w:val="28"/>
          <w:szCs w:val="28"/>
          <w:lang w:val="ru-RU"/>
        </w:rPr>
      </w:pPr>
      <w:r>
        <w:rPr>
          <w:b/>
          <w:bCs/>
          <w:color w:val="000000"/>
          <w:sz w:val="28"/>
          <w:szCs w:val="28"/>
          <w:lang w:val="ru-RU"/>
        </w:rPr>
        <w:t xml:space="preserve">6. </w:t>
      </w:r>
      <w:r w:rsidRPr="000851DD">
        <w:rPr>
          <w:b/>
          <w:bCs/>
          <w:color w:val="000000"/>
          <w:sz w:val="28"/>
          <w:szCs w:val="28"/>
          <w:lang w:val="ru-RU"/>
        </w:rPr>
        <w:t>СТРОКИ ТА ЕТАПИ ВИКОНАННЯ ПРОГРАМИ</w:t>
      </w:r>
    </w:p>
    <w:p w:rsidR="000851DD" w:rsidRPr="000851DD" w:rsidRDefault="000851DD" w:rsidP="000851DD">
      <w:pPr>
        <w:pStyle w:val="ac"/>
        <w:spacing w:before="0" w:beforeAutospacing="0" w:after="0" w:afterAutospacing="0"/>
        <w:ind w:right="-144"/>
        <w:rPr>
          <w:b/>
          <w:color w:val="000000"/>
          <w:sz w:val="28"/>
          <w:szCs w:val="28"/>
          <w:lang w:val="ru-RU"/>
        </w:rPr>
      </w:pPr>
    </w:p>
    <w:p w:rsidR="000851DD" w:rsidRPr="00D32124" w:rsidRDefault="000851DD" w:rsidP="000851DD">
      <w:pPr>
        <w:pStyle w:val="ac"/>
        <w:spacing w:before="0" w:beforeAutospacing="0" w:after="0" w:afterAutospacing="0"/>
        <w:ind w:left="-284" w:right="-79" w:firstLine="737"/>
        <w:jc w:val="both"/>
        <w:rPr>
          <w:sz w:val="28"/>
          <w:szCs w:val="28"/>
          <w:lang w:val="ru-RU"/>
        </w:rPr>
      </w:pPr>
      <w:r w:rsidRPr="000851DD">
        <w:rPr>
          <w:sz w:val="28"/>
          <w:szCs w:val="28"/>
          <w:lang w:val="ru-RU"/>
        </w:rPr>
        <w:t xml:space="preserve">Програма реалізовуватиметься </w:t>
      </w:r>
      <w:r>
        <w:rPr>
          <w:sz w:val="28"/>
          <w:szCs w:val="28"/>
          <w:lang w:val="ru-RU"/>
        </w:rPr>
        <w:t xml:space="preserve">протягом </w:t>
      </w:r>
      <w:r w:rsidRPr="000851DD">
        <w:rPr>
          <w:sz w:val="28"/>
          <w:szCs w:val="28"/>
          <w:lang w:val="ru-RU"/>
        </w:rPr>
        <w:t>202</w:t>
      </w:r>
      <w:r w:rsidR="0011683A">
        <w:rPr>
          <w:sz w:val="28"/>
          <w:szCs w:val="28"/>
          <w:lang w:val="ru-RU"/>
        </w:rPr>
        <w:t>2</w:t>
      </w:r>
      <w:r>
        <w:rPr>
          <w:sz w:val="28"/>
          <w:szCs w:val="28"/>
          <w:lang w:val="ru-RU"/>
        </w:rPr>
        <w:t xml:space="preserve"> – 202</w:t>
      </w:r>
      <w:r w:rsidR="0011683A">
        <w:rPr>
          <w:sz w:val="28"/>
          <w:szCs w:val="28"/>
          <w:lang w:val="ru-RU"/>
        </w:rPr>
        <w:t>4</w:t>
      </w:r>
      <w:r w:rsidRPr="000851DD">
        <w:rPr>
          <w:sz w:val="28"/>
          <w:szCs w:val="28"/>
          <w:lang w:val="ru-RU"/>
        </w:rPr>
        <w:t>рок</w:t>
      </w:r>
      <w:r>
        <w:rPr>
          <w:sz w:val="28"/>
          <w:szCs w:val="28"/>
          <w:lang w:val="ru-RU"/>
        </w:rPr>
        <w:t xml:space="preserve">ів. </w:t>
      </w:r>
      <w:r w:rsidRPr="000851DD">
        <w:rPr>
          <w:sz w:val="28"/>
          <w:szCs w:val="28"/>
          <w:lang w:val="ru-RU"/>
        </w:rPr>
        <w:t xml:space="preserve">Виконання визначених Програмою </w:t>
      </w:r>
      <w:r>
        <w:rPr>
          <w:sz w:val="28"/>
          <w:szCs w:val="28"/>
          <w:lang w:val="uk-UA"/>
        </w:rPr>
        <w:t>напрямів/</w:t>
      </w:r>
      <w:r w:rsidRPr="000851DD">
        <w:rPr>
          <w:sz w:val="28"/>
          <w:szCs w:val="28"/>
          <w:lang w:val="ru-RU"/>
        </w:rPr>
        <w:t xml:space="preserve">завдань здійснюється шляхом реалізації заходів Програми. </w:t>
      </w:r>
      <w:r w:rsidRPr="00D32124">
        <w:rPr>
          <w:sz w:val="28"/>
          <w:szCs w:val="28"/>
          <w:lang w:val="ru-RU"/>
        </w:rPr>
        <w:t>У разі потреби до Програми вносяться зміни згідно із встановленим порядком.</w:t>
      </w:r>
    </w:p>
    <w:p w:rsidR="00F94C3A" w:rsidRPr="00EB5599" w:rsidRDefault="000851DD" w:rsidP="00E81F53">
      <w:pPr>
        <w:pStyle w:val="ac"/>
        <w:tabs>
          <w:tab w:val="left" w:pos="1303"/>
        </w:tabs>
        <w:spacing w:before="0" w:beforeAutospacing="0" w:after="0" w:afterAutospacing="0"/>
        <w:ind w:right="-144"/>
        <w:rPr>
          <w:sz w:val="28"/>
          <w:szCs w:val="28"/>
          <w:lang w:val="uk-UA"/>
        </w:rPr>
      </w:pPr>
      <w:r>
        <w:rPr>
          <w:b/>
          <w:bCs/>
          <w:color w:val="000000"/>
          <w:sz w:val="28"/>
          <w:szCs w:val="28"/>
          <w:lang w:val="ru-RU"/>
        </w:rPr>
        <w:tab/>
      </w:r>
      <w:r w:rsidR="00F94C3A" w:rsidRPr="00EB5599">
        <w:rPr>
          <w:sz w:val="28"/>
          <w:szCs w:val="28"/>
          <w:lang w:val="uk-UA"/>
        </w:rPr>
        <w:t> </w:t>
      </w:r>
    </w:p>
    <w:p w:rsidR="00F94C3A" w:rsidRPr="00D3429F" w:rsidRDefault="000851DD" w:rsidP="00F94C3A">
      <w:pPr>
        <w:pStyle w:val="ac"/>
        <w:spacing w:before="0" w:beforeAutospacing="0" w:after="0" w:afterAutospacing="0"/>
        <w:jc w:val="center"/>
        <w:rPr>
          <w:b/>
          <w:sz w:val="28"/>
          <w:szCs w:val="28"/>
          <w:lang w:val="uk-UA"/>
        </w:rPr>
      </w:pPr>
      <w:r>
        <w:rPr>
          <w:b/>
          <w:sz w:val="28"/>
          <w:szCs w:val="28"/>
          <w:lang w:val="uk-UA"/>
        </w:rPr>
        <w:t>7</w:t>
      </w:r>
      <w:r w:rsidR="00F94C3A" w:rsidRPr="00D3429F">
        <w:rPr>
          <w:b/>
          <w:sz w:val="28"/>
          <w:szCs w:val="28"/>
          <w:lang w:val="uk-UA"/>
        </w:rPr>
        <w:t>. КООРДИНАЦІЯ ТА КОНТРОЛЬ ЗА ХОДОМ ВИКОНАННЯ</w:t>
      </w:r>
    </w:p>
    <w:p w:rsidR="00F94C3A" w:rsidRDefault="00F94C3A" w:rsidP="00F94C3A">
      <w:pPr>
        <w:pStyle w:val="ac"/>
        <w:spacing w:before="0" w:beforeAutospacing="0" w:after="0" w:afterAutospacing="0"/>
        <w:jc w:val="center"/>
        <w:rPr>
          <w:b/>
          <w:sz w:val="28"/>
          <w:szCs w:val="28"/>
          <w:lang w:val="uk-UA"/>
        </w:rPr>
      </w:pPr>
      <w:r w:rsidRPr="00D3429F">
        <w:rPr>
          <w:b/>
          <w:sz w:val="28"/>
          <w:szCs w:val="28"/>
          <w:lang w:val="uk-UA"/>
        </w:rPr>
        <w:t>ПРОГРАМИ</w:t>
      </w:r>
    </w:p>
    <w:p w:rsidR="00E81F53" w:rsidRPr="00D3429F" w:rsidRDefault="00E81F53" w:rsidP="00F94C3A">
      <w:pPr>
        <w:pStyle w:val="ac"/>
        <w:spacing w:before="0" w:beforeAutospacing="0" w:after="0" w:afterAutospacing="0"/>
        <w:jc w:val="center"/>
        <w:rPr>
          <w:b/>
          <w:sz w:val="28"/>
          <w:szCs w:val="28"/>
          <w:lang w:val="uk-UA"/>
        </w:rPr>
      </w:pPr>
    </w:p>
    <w:p w:rsidR="00F94C3A"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Координацію дій між виконавцями Програми та контроль за її виконанням здійснює </w:t>
      </w:r>
      <w:r w:rsidR="00880FB1">
        <w:rPr>
          <w:sz w:val="28"/>
          <w:szCs w:val="28"/>
          <w:lang w:val="uk-UA"/>
        </w:rPr>
        <w:t>управління</w:t>
      </w:r>
      <w:r w:rsidRPr="00D3429F">
        <w:rPr>
          <w:sz w:val="28"/>
          <w:szCs w:val="28"/>
          <w:lang w:val="uk-UA"/>
        </w:rPr>
        <w:t xml:space="preserve">охорони здоров’я </w:t>
      </w:r>
      <w:r w:rsidR="00F62252" w:rsidRPr="00D3429F">
        <w:rPr>
          <w:sz w:val="28"/>
          <w:szCs w:val="28"/>
          <w:lang w:val="uk-UA"/>
        </w:rPr>
        <w:t>Сумської</w:t>
      </w:r>
      <w:r w:rsidRPr="00D3429F">
        <w:rPr>
          <w:sz w:val="28"/>
          <w:szCs w:val="28"/>
          <w:lang w:val="uk-UA"/>
        </w:rPr>
        <w:t xml:space="preserve"> міської ради.</w:t>
      </w:r>
    </w:p>
    <w:p w:rsidR="00E81F53" w:rsidRPr="001D19D8" w:rsidRDefault="00E81F53" w:rsidP="00E81F53">
      <w:pPr>
        <w:ind w:firstLine="709"/>
        <w:jc w:val="both"/>
        <w:rPr>
          <w:sz w:val="28"/>
          <w:szCs w:val="28"/>
        </w:rPr>
      </w:pPr>
      <w:r w:rsidRPr="001D19D8">
        <w:rPr>
          <w:sz w:val="28"/>
          <w:szCs w:val="28"/>
        </w:rPr>
        <w:t>Дозволяється перерозподіл коштів між статтями витрат на виконання цієї Програми у встановленому порядку.</w:t>
      </w:r>
    </w:p>
    <w:p w:rsidR="00F94C3A" w:rsidRPr="00D3429F" w:rsidRDefault="00880FB1" w:rsidP="00F94C3A">
      <w:pPr>
        <w:pStyle w:val="ac"/>
        <w:spacing w:before="0" w:beforeAutospacing="0" w:after="0" w:afterAutospacing="0"/>
        <w:ind w:firstLine="720"/>
        <w:jc w:val="both"/>
        <w:rPr>
          <w:sz w:val="28"/>
          <w:szCs w:val="28"/>
          <w:lang w:val="uk-UA"/>
        </w:rPr>
      </w:pPr>
      <w:r>
        <w:rPr>
          <w:sz w:val="28"/>
          <w:szCs w:val="28"/>
          <w:lang w:val="uk-UA"/>
        </w:rPr>
        <w:t>Управління</w:t>
      </w:r>
      <w:r w:rsidR="00F94C3A" w:rsidRPr="00D3429F">
        <w:rPr>
          <w:sz w:val="28"/>
          <w:szCs w:val="28"/>
          <w:lang w:val="uk-UA"/>
        </w:rPr>
        <w:t xml:space="preserve"> охорони здоров’я </w:t>
      </w:r>
      <w:r w:rsidR="00F62252" w:rsidRPr="00D3429F">
        <w:rPr>
          <w:sz w:val="28"/>
          <w:szCs w:val="28"/>
          <w:lang w:val="uk-UA"/>
        </w:rPr>
        <w:t>Сумської</w:t>
      </w:r>
      <w:r w:rsidR="00F94C3A" w:rsidRPr="00D3429F">
        <w:rPr>
          <w:sz w:val="28"/>
          <w:szCs w:val="28"/>
          <w:lang w:val="uk-UA"/>
        </w:rPr>
        <w:t xml:space="preserve"> міської ради щороку до </w:t>
      </w:r>
      <w:r w:rsidR="00F62252" w:rsidRPr="00D3429F">
        <w:rPr>
          <w:sz w:val="28"/>
          <w:szCs w:val="28"/>
          <w:lang w:val="uk-UA"/>
        </w:rPr>
        <w:t>1 квітня</w:t>
      </w:r>
      <w:r w:rsidR="007C3C2D" w:rsidRPr="00D3429F">
        <w:rPr>
          <w:sz w:val="28"/>
          <w:szCs w:val="28"/>
          <w:lang w:val="uk-UA"/>
        </w:rPr>
        <w:t xml:space="preserve"> звітує перед Сумською міською радою про </w:t>
      </w:r>
      <w:r w:rsidR="003B5D7E" w:rsidRPr="00D3429F">
        <w:rPr>
          <w:sz w:val="28"/>
          <w:szCs w:val="28"/>
          <w:lang w:val="uk-UA"/>
        </w:rPr>
        <w:t>виконання Програми.</w:t>
      </w:r>
    </w:p>
    <w:p w:rsidR="00F94C3A" w:rsidRDefault="00F94C3A" w:rsidP="00F94C3A">
      <w:pPr>
        <w:pStyle w:val="ac"/>
        <w:spacing w:before="0" w:beforeAutospacing="0" w:after="0" w:afterAutospacing="0"/>
        <w:ind w:firstLine="720"/>
        <w:jc w:val="both"/>
        <w:rPr>
          <w:sz w:val="28"/>
          <w:szCs w:val="28"/>
          <w:lang w:val="uk-UA"/>
        </w:rPr>
      </w:pPr>
    </w:p>
    <w:p w:rsidR="00A76251" w:rsidRPr="00287225" w:rsidRDefault="00A76251" w:rsidP="00F94C3A">
      <w:pPr>
        <w:pStyle w:val="ac"/>
        <w:spacing w:before="0" w:beforeAutospacing="0" w:after="0" w:afterAutospacing="0"/>
        <w:ind w:firstLine="720"/>
        <w:jc w:val="both"/>
        <w:rPr>
          <w:sz w:val="28"/>
          <w:szCs w:val="28"/>
          <w:lang w:val="uk-UA"/>
        </w:rPr>
      </w:pPr>
    </w:p>
    <w:p w:rsidR="00880FB1" w:rsidRDefault="00880FB1" w:rsidP="00EB5599">
      <w:pPr>
        <w:tabs>
          <w:tab w:val="left" w:pos="360"/>
        </w:tabs>
        <w:ind w:right="-5"/>
        <w:jc w:val="both"/>
        <w:rPr>
          <w:sz w:val="28"/>
          <w:szCs w:val="28"/>
          <w:lang w:val="uk-UA" w:eastAsia="en-US"/>
        </w:rPr>
      </w:pPr>
    </w:p>
    <w:p w:rsidR="000622C0" w:rsidRDefault="000622C0" w:rsidP="00EB5599">
      <w:pPr>
        <w:tabs>
          <w:tab w:val="left" w:pos="360"/>
        </w:tabs>
        <w:ind w:right="-5"/>
        <w:jc w:val="both"/>
        <w:rPr>
          <w:sz w:val="28"/>
          <w:szCs w:val="28"/>
          <w:lang w:val="uk-UA" w:eastAsia="en-US"/>
        </w:rPr>
      </w:pPr>
    </w:p>
    <w:p w:rsidR="00EB5599" w:rsidRPr="00422EF3" w:rsidRDefault="000622C0" w:rsidP="00EB5599">
      <w:pPr>
        <w:tabs>
          <w:tab w:val="left" w:pos="360"/>
        </w:tabs>
        <w:ind w:right="-5"/>
        <w:jc w:val="both"/>
        <w:rPr>
          <w:sz w:val="28"/>
          <w:szCs w:val="28"/>
          <w:lang w:val="uk-UA"/>
        </w:rPr>
      </w:pPr>
      <w:r>
        <w:rPr>
          <w:sz w:val="28"/>
          <w:szCs w:val="28"/>
          <w:lang w:val="uk-UA"/>
        </w:rPr>
        <w:t>Сумський міський голова</w:t>
      </w:r>
      <w:r w:rsidR="000A0701">
        <w:rPr>
          <w:sz w:val="28"/>
          <w:szCs w:val="28"/>
          <w:lang w:val="uk-UA"/>
        </w:rPr>
        <w:t xml:space="preserve">                                                            </w:t>
      </w:r>
      <w:bookmarkStart w:id="0" w:name="_GoBack"/>
      <w:bookmarkEnd w:id="0"/>
      <w:r w:rsidR="004D74B1">
        <w:rPr>
          <w:sz w:val="28"/>
          <w:szCs w:val="28"/>
          <w:lang w:val="uk-UA"/>
        </w:rPr>
        <w:t>Олександр ЛИСЕНКО</w:t>
      </w:r>
    </w:p>
    <w:p w:rsidR="00EB5599" w:rsidRPr="00422EF3" w:rsidRDefault="00EB5599" w:rsidP="00EB5599">
      <w:pPr>
        <w:rPr>
          <w:b/>
          <w:sz w:val="28"/>
          <w:szCs w:val="28"/>
          <w:lang w:val="uk-UA"/>
        </w:rPr>
      </w:pPr>
    </w:p>
    <w:p w:rsidR="00A76251" w:rsidRPr="00A76251" w:rsidRDefault="00A76251" w:rsidP="00EB5599">
      <w:pPr>
        <w:rPr>
          <w:sz w:val="28"/>
          <w:szCs w:val="28"/>
          <w:lang w:val="uk-UA"/>
        </w:rPr>
      </w:pPr>
    </w:p>
    <w:p w:rsidR="00EB5599" w:rsidRPr="00EB5599" w:rsidRDefault="00EB5599" w:rsidP="00EB5599">
      <w:pPr>
        <w:rPr>
          <w:lang w:val="uk-UA"/>
        </w:rPr>
      </w:pPr>
      <w:r w:rsidRPr="00EB5599">
        <w:rPr>
          <w:lang w:val="uk-UA"/>
        </w:rPr>
        <w:t xml:space="preserve">Виконавець: </w:t>
      </w:r>
      <w:r w:rsidR="00B278BB">
        <w:rPr>
          <w:lang w:val="uk-UA"/>
        </w:rPr>
        <w:t>Чумаченко О.Ю.</w:t>
      </w:r>
    </w:p>
    <w:p w:rsidR="00EB5599" w:rsidRPr="00EB5599" w:rsidRDefault="00EB5599" w:rsidP="007B04CD">
      <w:pPr>
        <w:pStyle w:val="ad"/>
        <w:jc w:val="both"/>
        <w:rPr>
          <w:sz w:val="28"/>
          <w:szCs w:val="28"/>
          <w:lang w:val="uk-UA"/>
        </w:rPr>
      </w:pPr>
      <w:r w:rsidRPr="00145A3B">
        <w:rPr>
          <w:rFonts w:ascii="Times New Roman" w:hAnsi="Times New Roman"/>
          <w:lang w:val="uk-UA"/>
        </w:rPr>
        <w:t>__________</w:t>
      </w:r>
      <w:r>
        <w:rPr>
          <w:rFonts w:ascii="Times New Roman" w:hAnsi="Times New Roman"/>
          <w:lang w:val="uk-UA"/>
        </w:rPr>
        <w:t>________20</w:t>
      </w:r>
      <w:r w:rsidR="00E64957">
        <w:rPr>
          <w:rFonts w:ascii="Times New Roman" w:hAnsi="Times New Roman"/>
          <w:lang w:val="uk-UA"/>
        </w:rPr>
        <w:t>23</w:t>
      </w:r>
      <w:r>
        <w:rPr>
          <w:rFonts w:ascii="Times New Roman" w:hAnsi="Times New Roman"/>
          <w:lang w:val="uk-UA"/>
        </w:rPr>
        <w:t xml:space="preserve"> р.</w:t>
      </w:r>
    </w:p>
    <w:sectPr w:rsidR="00EB5599" w:rsidRPr="00EB5599" w:rsidSect="00ED5BCA">
      <w:pgSz w:w="12240" w:h="15840" w:code="1"/>
      <w:pgMar w:top="567" w:right="567" w:bottom="567"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01C" w:rsidRDefault="008B401C">
      <w:r>
        <w:separator/>
      </w:r>
    </w:p>
  </w:endnote>
  <w:endnote w:type="continuationSeparator" w:id="0">
    <w:p w:rsidR="008B401C" w:rsidRDefault="008B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01C" w:rsidRDefault="008B401C">
      <w:r>
        <w:separator/>
      </w:r>
    </w:p>
  </w:footnote>
  <w:footnote w:type="continuationSeparator" w:id="0">
    <w:p w:rsidR="008B401C" w:rsidRDefault="008B4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508A"/>
    <w:multiLevelType w:val="hybridMultilevel"/>
    <w:tmpl w:val="E04C4D44"/>
    <w:lvl w:ilvl="0" w:tplc="BD064A32">
      <w:start w:val="1"/>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3428CB"/>
    <w:multiLevelType w:val="hybridMultilevel"/>
    <w:tmpl w:val="CA70B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AE27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5390899"/>
    <w:multiLevelType w:val="hybridMultilevel"/>
    <w:tmpl w:val="5B6CB50A"/>
    <w:lvl w:ilvl="0" w:tplc="6346F1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7C406E"/>
    <w:multiLevelType w:val="multilevel"/>
    <w:tmpl w:val="1E68D9DE"/>
    <w:lvl w:ilvl="0">
      <w:start w:val="1"/>
      <w:numFmt w:val="decimal"/>
      <w:lvlText w:val="%1."/>
      <w:lvlJc w:val="left"/>
      <w:pPr>
        <w:tabs>
          <w:tab w:val="num" w:pos="360"/>
        </w:tabs>
        <w:ind w:left="360" w:hanging="360"/>
      </w:pPr>
      <w:rPr>
        <w:rFonts w:ascii="Times New Roman CYR" w:eastAsia="Times New Roman" w:hAnsi="Times New Roman CYR" w:cs="Times New Roman CY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7A16669B"/>
    <w:multiLevelType w:val="hybridMultilevel"/>
    <w:tmpl w:val="0D5CCEB2"/>
    <w:lvl w:ilvl="0" w:tplc="859063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9976E7"/>
    <w:multiLevelType w:val="hybridMultilevel"/>
    <w:tmpl w:val="1B3C0EBA"/>
    <w:lvl w:ilvl="0" w:tplc="4AF65584">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7F1A4A8D"/>
    <w:multiLevelType w:val="hybridMultilevel"/>
    <w:tmpl w:val="7CECD1E0"/>
    <w:lvl w:ilvl="0" w:tplc="2ECEFA2E">
      <w:start w:val="2"/>
      <w:numFmt w:val="decimal"/>
      <w:lvlText w:val="%1."/>
      <w:lvlJc w:val="left"/>
      <w:pPr>
        <w:tabs>
          <w:tab w:val="num" w:pos="3180"/>
        </w:tabs>
        <w:ind w:left="3180" w:hanging="360"/>
      </w:pPr>
      <w:rPr>
        <w:rFonts w:hint="default"/>
      </w:rPr>
    </w:lvl>
    <w:lvl w:ilvl="1" w:tplc="04190019" w:tentative="1">
      <w:start w:val="1"/>
      <w:numFmt w:val="lowerLetter"/>
      <w:lvlText w:val="%2."/>
      <w:lvlJc w:val="left"/>
      <w:pPr>
        <w:tabs>
          <w:tab w:val="num" w:pos="3900"/>
        </w:tabs>
        <w:ind w:left="3900" w:hanging="360"/>
      </w:pPr>
    </w:lvl>
    <w:lvl w:ilvl="2" w:tplc="0419001B" w:tentative="1">
      <w:start w:val="1"/>
      <w:numFmt w:val="lowerRoman"/>
      <w:lvlText w:val="%3."/>
      <w:lvlJc w:val="right"/>
      <w:pPr>
        <w:tabs>
          <w:tab w:val="num" w:pos="4620"/>
        </w:tabs>
        <w:ind w:left="4620" w:hanging="180"/>
      </w:pPr>
    </w:lvl>
    <w:lvl w:ilvl="3" w:tplc="0419000F" w:tentative="1">
      <w:start w:val="1"/>
      <w:numFmt w:val="decimal"/>
      <w:lvlText w:val="%4."/>
      <w:lvlJc w:val="left"/>
      <w:pPr>
        <w:tabs>
          <w:tab w:val="num" w:pos="5340"/>
        </w:tabs>
        <w:ind w:left="5340" w:hanging="360"/>
      </w:pPr>
    </w:lvl>
    <w:lvl w:ilvl="4" w:tplc="04190019" w:tentative="1">
      <w:start w:val="1"/>
      <w:numFmt w:val="lowerLetter"/>
      <w:lvlText w:val="%5."/>
      <w:lvlJc w:val="left"/>
      <w:pPr>
        <w:tabs>
          <w:tab w:val="num" w:pos="6060"/>
        </w:tabs>
        <w:ind w:left="6060" w:hanging="360"/>
      </w:pPr>
    </w:lvl>
    <w:lvl w:ilvl="5" w:tplc="0419001B" w:tentative="1">
      <w:start w:val="1"/>
      <w:numFmt w:val="lowerRoman"/>
      <w:lvlText w:val="%6."/>
      <w:lvlJc w:val="right"/>
      <w:pPr>
        <w:tabs>
          <w:tab w:val="num" w:pos="6780"/>
        </w:tabs>
        <w:ind w:left="6780" w:hanging="180"/>
      </w:pPr>
    </w:lvl>
    <w:lvl w:ilvl="6" w:tplc="0419000F" w:tentative="1">
      <w:start w:val="1"/>
      <w:numFmt w:val="decimal"/>
      <w:lvlText w:val="%7."/>
      <w:lvlJc w:val="left"/>
      <w:pPr>
        <w:tabs>
          <w:tab w:val="num" w:pos="7500"/>
        </w:tabs>
        <w:ind w:left="7500" w:hanging="360"/>
      </w:pPr>
    </w:lvl>
    <w:lvl w:ilvl="7" w:tplc="04190019" w:tentative="1">
      <w:start w:val="1"/>
      <w:numFmt w:val="lowerLetter"/>
      <w:lvlText w:val="%8."/>
      <w:lvlJc w:val="left"/>
      <w:pPr>
        <w:tabs>
          <w:tab w:val="num" w:pos="8220"/>
        </w:tabs>
        <w:ind w:left="8220" w:hanging="360"/>
      </w:pPr>
    </w:lvl>
    <w:lvl w:ilvl="8" w:tplc="0419001B" w:tentative="1">
      <w:start w:val="1"/>
      <w:numFmt w:val="lowerRoman"/>
      <w:lvlText w:val="%9."/>
      <w:lvlJc w:val="right"/>
      <w:pPr>
        <w:tabs>
          <w:tab w:val="num" w:pos="8940"/>
        </w:tabs>
        <w:ind w:left="8940" w:hanging="180"/>
      </w:pPr>
    </w:lvl>
  </w:abstractNum>
  <w:num w:numId="1">
    <w:abstractNumId w:val="7"/>
  </w:num>
  <w:num w:numId="2">
    <w:abstractNumId w:val="3"/>
  </w:num>
  <w:num w:numId="3">
    <w:abstractNumId w:val="6"/>
  </w:num>
  <w:num w:numId="4">
    <w:abstractNumId w:val="4"/>
  </w:num>
  <w:num w:numId="5">
    <w:abstractNumId w:val="1"/>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331"/>
    <w:rsid w:val="00013D3F"/>
    <w:rsid w:val="00022DB1"/>
    <w:rsid w:val="00035BEA"/>
    <w:rsid w:val="00043511"/>
    <w:rsid w:val="0004453E"/>
    <w:rsid w:val="0004798A"/>
    <w:rsid w:val="00052575"/>
    <w:rsid w:val="000608EF"/>
    <w:rsid w:val="000613F5"/>
    <w:rsid w:val="000622C0"/>
    <w:rsid w:val="00072057"/>
    <w:rsid w:val="00072DCC"/>
    <w:rsid w:val="000851DD"/>
    <w:rsid w:val="0008552F"/>
    <w:rsid w:val="000961D0"/>
    <w:rsid w:val="000A0701"/>
    <w:rsid w:val="000A7C77"/>
    <w:rsid w:val="000B052D"/>
    <w:rsid w:val="000B5CBB"/>
    <w:rsid w:val="000C0D64"/>
    <w:rsid w:val="000E1D83"/>
    <w:rsid w:val="000E4094"/>
    <w:rsid w:val="000E4329"/>
    <w:rsid w:val="000E726E"/>
    <w:rsid w:val="000F1A5B"/>
    <w:rsid w:val="000F5C94"/>
    <w:rsid w:val="00102859"/>
    <w:rsid w:val="00104DBB"/>
    <w:rsid w:val="00110AAF"/>
    <w:rsid w:val="0011683A"/>
    <w:rsid w:val="00121221"/>
    <w:rsid w:val="00124604"/>
    <w:rsid w:val="00131A31"/>
    <w:rsid w:val="001409CC"/>
    <w:rsid w:val="00140B0A"/>
    <w:rsid w:val="00141AD0"/>
    <w:rsid w:val="0014292D"/>
    <w:rsid w:val="00145CF1"/>
    <w:rsid w:val="00150270"/>
    <w:rsid w:val="001531AD"/>
    <w:rsid w:val="00156DEA"/>
    <w:rsid w:val="00157876"/>
    <w:rsid w:val="00162A89"/>
    <w:rsid w:val="001638D8"/>
    <w:rsid w:val="00164E85"/>
    <w:rsid w:val="00166294"/>
    <w:rsid w:val="00172B1A"/>
    <w:rsid w:val="00177A63"/>
    <w:rsid w:val="00180442"/>
    <w:rsid w:val="00181F7A"/>
    <w:rsid w:val="00185884"/>
    <w:rsid w:val="00186544"/>
    <w:rsid w:val="00187A86"/>
    <w:rsid w:val="00193DE9"/>
    <w:rsid w:val="00194A5F"/>
    <w:rsid w:val="0019586F"/>
    <w:rsid w:val="001A1654"/>
    <w:rsid w:val="001A1E11"/>
    <w:rsid w:val="001A4684"/>
    <w:rsid w:val="001A62E0"/>
    <w:rsid w:val="001B5FBE"/>
    <w:rsid w:val="001B70AB"/>
    <w:rsid w:val="001C14C8"/>
    <w:rsid w:val="001C2331"/>
    <w:rsid w:val="001C55AB"/>
    <w:rsid w:val="001D69BB"/>
    <w:rsid w:val="001E36E7"/>
    <w:rsid w:val="001E4EBC"/>
    <w:rsid w:val="001F075E"/>
    <w:rsid w:val="001F45CE"/>
    <w:rsid w:val="00202745"/>
    <w:rsid w:val="00206FD6"/>
    <w:rsid w:val="0021051E"/>
    <w:rsid w:val="00210B1C"/>
    <w:rsid w:val="002139DD"/>
    <w:rsid w:val="002152DD"/>
    <w:rsid w:val="002218A3"/>
    <w:rsid w:val="00223348"/>
    <w:rsid w:val="00225515"/>
    <w:rsid w:val="00226F3D"/>
    <w:rsid w:val="00237342"/>
    <w:rsid w:val="002415CD"/>
    <w:rsid w:val="00242AE1"/>
    <w:rsid w:val="00243472"/>
    <w:rsid w:val="00247B8F"/>
    <w:rsid w:val="0025789F"/>
    <w:rsid w:val="002657FD"/>
    <w:rsid w:val="00267B0D"/>
    <w:rsid w:val="00270DEF"/>
    <w:rsid w:val="00275F58"/>
    <w:rsid w:val="0027600B"/>
    <w:rsid w:val="00277EE9"/>
    <w:rsid w:val="00281B45"/>
    <w:rsid w:val="00282336"/>
    <w:rsid w:val="00287225"/>
    <w:rsid w:val="00297649"/>
    <w:rsid w:val="002A29FF"/>
    <w:rsid w:val="002A7634"/>
    <w:rsid w:val="002B2879"/>
    <w:rsid w:val="002B3A93"/>
    <w:rsid w:val="002B4B67"/>
    <w:rsid w:val="002B5360"/>
    <w:rsid w:val="002B5B14"/>
    <w:rsid w:val="002B7528"/>
    <w:rsid w:val="002C0314"/>
    <w:rsid w:val="002C4729"/>
    <w:rsid w:val="002C6A60"/>
    <w:rsid w:val="002C6DFD"/>
    <w:rsid w:val="002D56BD"/>
    <w:rsid w:val="002D5D15"/>
    <w:rsid w:val="002D655B"/>
    <w:rsid w:val="002E71B3"/>
    <w:rsid w:val="002E7634"/>
    <w:rsid w:val="002E7D6E"/>
    <w:rsid w:val="002F0891"/>
    <w:rsid w:val="002F7F94"/>
    <w:rsid w:val="0030012E"/>
    <w:rsid w:val="003063FB"/>
    <w:rsid w:val="003105BF"/>
    <w:rsid w:val="003208B4"/>
    <w:rsid w:val="00324CEA"/>
    <w:rsid w:val="003265C2"/>
    <w:rsid w:val="00327CA4"/>
    <w:rsid w:val="00333CFA"/>
    <w:rsid w:val="00334934"/>
    <w:rsid w:val="00340038"/>
    <w:rsid w:val="00353924"/>
    <w:rsid w:val="0035676C"/>
    <w:rsid w:val="00357382"/>
    <w:rsid w:val="00364F0F"/>
    <w:rsid w:val="003653F7"/>
    <w:rsid w:val="003664E5"/>
    <w:rsid w:val="00366C9E"/>
    <w:rsid w:val="003705C1"/>
    <w:rsid w:val="00371210"/>
    <w:rsid w:val="0037130B"/>
    <w:rsid w:val="0037344B"/>
    <w:rsid w:val="00373721"/>
    <w:rsid w:val="00373994"/>
    <w:rsid w:val="003761D1"/>
    <w:rsid w:val="00376BA7"/>
    <w:rsid w:val="00377D72"/>
    <w:rsid w:val="00392F44"/>
    <w:rsid w:val="003A4731"/>
    <w:rsid w:val="003A7B58"/>
    <w:rsid w:val="003B0219"/>
    <w:rsid w:val="003B3295"/>
    <w:rsid w:val="003B5D7E"/>
    <w:rsid w:val="003B73B9"/>
    <w:rsid w:val="003C0A52"/>
    <w:rsid w:val="003C2CB8"/>
    <w:rsid w:val="003C6353"/>
    <w:rsid w:val="003D36D6"/>
    <w:rsid w:val="003D51A2"/>
    <w:rsid w:val="003E3140"/>
    <w:rsid w:val="003F2BC5"/>
    <w:rsid w:val="003F343C"/>
    <w:rsid w:val="003F3734"/>
    <w:rsid w:val="004024E9"/>
    <w:rsid w:val="004027A3"/>
    <w:rsid w:val="00406D16"/>
    <w:rsid w:val="00407293"/>
    <w:rsid w:val="004144CD"/>
    <w:rsid w:val="00415054"/>
    <w:rsid w:val="00416C30"/>
    <w:rsid w:val="00420ABF"/>
    <w:rsid w:val="00422EF3"/>
    <w:rsid w:val="004467E9"/>
    <w:rsid w:val="00446F9A"/>
    <w:rsid w:val="00450582"/>
    <w:rsid w:val="00450CFD"/>
    <w:rsid w:val="00452418"/>
    <w:rsid w:val="004550A9"/>
    <w:rsid w:val="00460AAC"/>
    <w:rsid w:val="00461AF9"/>
    <w:rsid w:val="00461FB4"/>
    <w:rsid w:val="004652CC"/>
    <w:rsid w:val="00466C81"/>
    <w:rsid w:val="004722D5"/>
    <w:rsid w:val="00475008"/>
    <w:rsid w:val="00481F00"/>
    <w:rsid w:val="00492C1C"/>
    <w:rsid w:val="004A56B3"/>
    <w:rsid w:val="004B1925"/>
    <w:rsid w:val="004B4C5F"/>
    <w:rsid w:val="004C3269"/>
    <w:rsid w:val="004C4304"/>
    <w:rsid w:val="004C5806"/>
    <w:rsid w:val="004C6A22"/>
    <w:rsid w:val="004C7014"/>
    <w:rsid w:val="004D02C8"/>
    <w:rsid w:val="004D3001"/>
    <w:rsid w:val="004D4631"/>
    <w:rsid w:val="004D6488"/>
    <w:rsid w:val="004D74B1"/>
    <w:rsid w:val="004D7F30"/>
    <w:rsid w:val="004E6162"/>
    <w:rsid w:val="004F03AC"/>
    <w:rsid w:val="004F735F"/>
    <w:rsid w:val="00502ECF"/>
    <w:rsid w:val="00506E7C"/>
    <w:rsid w:val="0051282A"/>
    <w:rsid w:val="00512A90"/>
    <w:rsid w:val="005145F2"/>
    <w:rsid w:val="005212A7"/>
    <w:rsid w:val="005225C1"/>
    <w:rsid w:val="00525A5D"/>
    <w:rsid w:val="00527B4D"/>
    <w:rsid w:val="00531737"/>
    <w:rsid w:val="0053267B"/>
    <w:rsid w:val="005368C4"/>
    <w:rsid w:val="00536BBC"/>
    <w:rsid w:val="00546D59"/>
    <w:rsid w:val="00552B3C"/>
    <w:rsid w:val="00553B5F"/>
    <w:rsid w:val="00555CA5"/>
    <w:rsid w:val="0055673E"/>
    <w:rsid w:val="0055680D"/>
    <w:rsid w:val="00560290"/>
    <w:rsid w:val="00564C89"/>
    <w:rsid w:val="005654A0"/>
    <w:rsid w:val="00570D30"/>
    <w:rsid w:val="00571268"/>
    <w:rsid w:val="005714D8"/>
    <w:rsid w:val="00571ED3"/>
    <w:rsid w:val="00573AC0"/>
    <w:rsid w:val="00573E4F"/>
    <w:rsid w:val="0058073D"/>
    <w:rsid w:val="00585559"/>
    <w:rsid w:val="005920B8"/>
    <w:rsid w:val="00593390"/>
    <w:rsid w:val="005962B0"/>
    <w:rsid w:val="00597C10"/>
    <w:rsid w:val="005A2277"/>
    <w:rsid w:val="005A37D7"/>
    <w:rsid w:val="005A420D"/>
    <w:rsid w:val="005A42F2"/>
    <w:rsid w:val="005A50BF"/>
    <w:rsid w:val="005A57B9"/>
    <w:rsid w:val="005B1E00"/>
    <w:rsid w:val="005B4837"/>
    <w:rsid w:val="005B5BA7"/>
    <w:rsid w:val="005B73F1"/>
    <w:rsid w:val="005C16F9"/>
    <w:rsid w:val="005C2A60"/>
    <w:rsid w:val="005C373F"/>
    <w:rsid w:val="005C3D4E"/>
    <w:rsid w:val="005C5E59"/>
    <w:rsid w:val="005D1656"/>
    <w:rsid w:val="005D5B18"/>
    <w:rsid w:val="005D6D11"/>
    <w:rsid w:val="005E09BE"/>
    <w:rsid w:val="005E1AA7"/>
    <w:rsid w:val="005E4C72"/>
    <w:rsid w:val="005E5559"/>
    <w:rsid w:val="005F2E58"/>
    <w:rsid w:val="005F3C0F"/>
    <w:rsid w:val="00606141"/>
    <w:rsid w:val="006112FB"/>
    <w:rsid w:val="006142F7"/>
    <w:rsid w:val="00615C6D"/>
    <w:rsid w:val="006166E6"/>
    <w:rsid w:val="006258F2"/>
    <w:rsid w:val="0063288B"/>
    <w:rsid w:val="00636EED"/>
    <w:rsid w:val="006400E1"/>
    <w:rsid w:val="00640AD1"/>
    <w:rsid w:val="0064247A"/>
    <w:rsid w:val="00643B78"/>
    <w:rsid w:val="00655BA8"/>
    <w:rsid w:val="00661A4B"/>
    <w:rsid w:val="00662EDD"/>
    <w:rsid w:val="00677835"/>
    <w:rsid w:val="00682692"/>
    <w:rsid w:val="00682871"/>
    <w:rsid w:val="00691045"/>
    <w:rsid w:val="00693071"/>
    <w:rsid w:val="006932B7"/>
    <w:rsid w:val="006937CE"/>
    <w:rsid w:val="006A57E4"/>
    <w:rsid w:val="006B57C0"/>
    <w:rsid w:val="006B644B"/>
    <w:rsid w:val="006B64DD"/>
    <w:rsid w:val="006C2F0C"/>
    <w:rsid w:val="006C7801"/>
    <w:rsid w:val="006D4BF7"/>
    <w:rsid w:val="006E5616"/>
    <w:rsid w:val="006F3FCC"/>
    <w:rsid w:val="006F632D"/>
    <w:rsid w:val="006F7F26"/>
    <w:rsid w:val="007011ED"/>
    <w:rsid w:val="00706F29"/>
    <w:rsid w:val="00720E1E"/>
    <w:rsid w:val="00721D63"/>
    <w:rsid w:val="007223A3"/>
    <w:rsid w:val="00726B3E"/>
    <w:rsid w:val="00726CC7"/>
    <w:rsid w:val="0073274D"/>
    <w:rsid w:val="00733263"/>
    <w:rsid w:val="00740F8B"/>
    <w:rsid w:val="007413E0"/>
    <w:rsid w:val="00741C3A"/>
    <w:rsid w:val="00755674"/>
    <w:rsid w:val="00756FCE"/>
    <w:rsid w:val="00763248"/>
    <w:rsid w:val="007778C1"/>
    <w:rsid w:val="0079001B"/>
    <w:rsid w:val="007A0B94"/>
    <w:rsid w:val="007A56F3"/>
    <w:rsid w:val="007A7B3C"/>
    <w:rsid w:val="007B04CD"/>
    <w:rsid w:val="007B20C7"/>
    <w:rsid w:val="007B2F2A"/>
    <w:rsid w:val="007B4E50"/>
    <w:rsid w:val="007B654D"/>
    <w:rsid w:val="007C3C2D"/>
    <w:rsid w:val="007D2867"/>
    <w:rsid w:val="007D5C43"/>
    <w:rsid w:val="007D7397"/>
    <w:rsid w:val="007E2268"/>
    <w:rsid w:val="007E63B7"/>
    <w:rsid w:val="007E72FB"/>
    <w:rsid w:val="007F21B9"/>
    <w:rsid w:val="007F2228"/>
    <w:rsid w:val="007F5332"/>
    <w:rsid w:val="007F64F7"/>
    <w:rsid w:val="007F6F54"/>
    <w:rsid w:val="00816581"/>
    <w:rsid w:val="008205A4"/>
    <w:rsid w:val="0082335B"/>
    <w:rsid w:val="00833D95"/>
    <w:rsid w:val="00834D06"/>
    <w:rsid w:val="008422BC"/>
    <w:rsid w:val="00844343"/>
    <w:rsid w:val="00844FD2"/>
    <w:rsid w:val="0084514D"/>
    <w:rsid w:val="00853C2F"/>
    <w:rsid w:val="0085519E"/>
    <w:rsid w:val="00856EAA"/>
    <w:rsid w:val="0086006B"/>
    <w:rsid w:val="00866274"/>
    <w:rsid w:val="00866E91"/>
    <w:rsid w:val="00880FB1"/>
    <w:rsid w:val="008845CF"/>
    <w:rsid w:val="008A00ED"/>
    <w:rsid w:val="008A0797"/>
    <w:rsid w:val="008A10C1"/>
    <w:rsid w:val="008A380A"/>
    <w:rsid w:val="008A482E"/>
    <w:rsid w:val="008B1144"/>
    <w:rsid w:val="008B3A99"/>
    <w:rsid w:val="008B401C"/>
    <w:rsid w:val="008B7C24"/>
    <w:rsid w:val="008C16CB"/>
    <w:rsid w:val="008C6F77"/>
    <w:rsid w:val="008D2976"/>
    <w:rsid w:val="008D6BBA"/>
    <w:rsid w:val="008E013B"/>
    <w:rsid w:val="008F23EC"/>
    <w:rsid w:val="008F5172"/>
    <w:rsid w:val="008F78B1"/>
    <w:rsid w:val="00900932"/>
    <w:rsid w:val="00901256"/>
    <w:rsid w:val="00902DC7"/>
    <w:rsid w:val="0090439E"/>
    <w:rsid w:val="00906E6C"/>
    <w:rsid w:val="00907ADA"/>
    <w:rsid w:val="00911FD4"/>
    <w:rsid w:val="00912C15"/>
    <w:rsid w:val="0091719A"/>
    <w:rsid w:val="00920ED2"/>
    <w:rsid w:val="0092177C"/>
    <w:rsid w:val="00925241"/>
    <w:rsid w:val="0093148B"/>
    <w:rsid w:val="009341FF"/>
    <w:rsid w:val="00937FC9"/>
    <w:rsid w:val="00942BDD"/>
    <w:rsid w:val="009503D3"/>
    <w:rsid w:val="00951560"/>
    <w:rsid w:val="00952FB5"/>
    <w:rsid w:val="009543A1"/>
    <w:rsid w:val="009551B1"/>
    <w:rsid w:val="00962D45"/>
    <w:rsid w:val="009630A8"/>
    <w:rsid w:val="00963BFB"/>
    <w:rsid w:val="00964331"/>
    <w:rsid w:val="00971327"/>
    <w:rsid w:val="00972BE5"/>
    <w:rsid w:val="009736C3"/>
    <w:rsid w:val="0097492B"/>
    <w:rsid w:val="009904BB"/>
    <w:rsid w:val="00992CE3"/>
    <w:rsid w:val="00993EB1"/>
    <w:rsid w:val="009968D7"/>
    <w:rsid w:val="009977D4"/>
    <w:rsid w:val="009A39F2"/>
    <w:rsid w:val="009A56E5"/>
    <w:rsid w:val="009A59AE"/>
    <w:rsid w:val="009A7C1D"/>
    <w:rsid w:val="009C78BF"/>
    <w:rsid w:val="009D0441"/>
    <w:rsid w:val="009D38F9"/>
    <w:rsid w:val="009E3A12"/>
    <w:rsid w:val="009F0CB2"/>
    <w:rsid w:val="009F17EB"/>
    <w:rsid w:val="009F4F41"/>
    <w:rsid w:val="009F4FAF"/>
    <w:rsid w:val="00A02AD2"/>
    <w:rsid w:val="00A17186"/>
    <w:rsid w:val="00A2384D"/>
    <w:rsid w:val="00A27281"/>
    <w:rsid w:val="00A309AB"/>
    <w:rsid w:val="00A3475A"/>
    <w:rsid w:val="00A3762C"/>
    <w:rsid w:val="00A44C7B"/>
    <w:rsid w:val="00A454A8"/>
    <w:rsid w:val="00A462D4"/>
    <w:rsid w:val="00A55D2F"/>
    <w:rsid w:val="00A57A83"/>
    <w:rsid w:val="00A60763"/>
    <w:rsid w:val="00A61023"/>
    <w:rsid w:val="00A6444E"/>
    <w:rsid w:val="00A724E7"/>
    <w:rsid w:val="00A73048"/>
    <w:rsid w:val="00A73A36"/>
    <w:rsid w:val="00A76251"/>
    <w:rsid w:val="00A77F51"/>
    <w:rsid w:val="00A80D6B"/>
    <w:rsid w:val="00A813A8"/>
    <w:rsid w:val="00A85031"/>
    <w:rsid w:val="00A90F8A"/>
    <w:rsid w:val="00A91A85"/>
    <w:rsid w:val="00A93373"/>
    <w:rsid w:val="00A9537F"/>
    <w:rsid w:val="00A96A69"/>
    <w:rsid w:val="00AA35DE"/>
    <w:rsid w:val="00AA36C1"/>
    <w:rsid w:val="00AB4283"/>
    <w:rsid w:val="00AB4398"/>
    <w:rsid w:val="00AC68DF"/>
    <w:rsid w:val="00AD5454"/>
    <w:rsid w:val="00AD7792"/>
    <w:rsid w:val="00AE1D3B"/>
    <w:rsid w:val="00AF1BC2"/>
    <w:rsid w:val="00AF454D"/>
    <w:rsid w:val="00AF505D"/>
    <w:rsid w:val="00B014FE"/>
    <w:rsid w:val="00B10179"/>
    <w:rsid w:val="00B2477A"/>
    <w:rsid w:val="00B24D6E"/>
    <w:rsid w:val="00B269ED"/>
    <w:rsid w:val="00B27573"/>
    <w:rsid w:val="00B278BB"/>
    <w:rsid w:val="00B35104"/>
    <w:rsid w:val="00B420CB"/>
    <w:rsid w:val="00B43475"/>
    <w:rsid w:val="00B440BF"/>
    <w:rsid w:val="00B4766E"/>
    <w:rsid w:val="00B52178"/>
    <w:rsid w:val="00B61B35"/>
    <w:rsid w:val="00B663D1"/>
    <w:rsid w:val="00B6659D"/>
    <w:rsid w:val="00B73D5B"/>
    <w:rsid w:val="00B76040"/>
    <w:rsid w:val="00B81F4D"/>
    <w:rsid w:val="00B8716F"/>
    <w:rsid w:val="00B87CF4"/>
    <w:rsid w:val="00B93305"/>
    <w:rsid w:val="00BA0833"/>
    <w:rsid w:val="00BA2F09"/>
    <w:rsid w:val="00BA4CB9"/>
    <w:rsid w:val="00BB2A80"/>
    <w:rsid w:val="00BB32E1"/>
    <w:rsid w:val="00BB6EF8"/>
    <w:rsid w:val="00BC7045"/>
    <w:rsid w:val="00BD172F"/>
    <w:rsid w:val="00BD354D"/>
    <w:rsid w:val="00BD4E20"/>
    <w:rsid w:val="00BE0E6D"/>
    <w:rsid w:val="00BE398B"/>
    <w:rsid w:val="00BF155C"/>
    <w:rsid w:val="00BF3C42"/>
    <w:rsid w:val="00C04546"/>
    <w:rsid w:val="00C15B8D"/>
    <w:rsid w:val="00C20BA4"/>
    <w:rsid w:val="00C219FB"/>
    <w:rsid w:val="00C21A99"/>
    <w:rsid w:val="00C2386C"/>
    <w:rsid w:val="00C32CC7"/>
    <w:rsid w:val="00C36C96"/>
    <w:rsid w:val="00C43815"/>
    <w:rsid w:val="00C44BA4"/>
    <w:rsid w:val="00C4659C"/>
    <w:rsid w:val="00C4710E"/>
    <w:rsid w:val="00C47B71"/>
    <w:rsid w:val="00C47EC9"/>
    <w:rsid w:val="00C57DE3"/>
    <w:rsid w:val="00C60C73"/>
    <w:rsid w:val="00C62882"/>
    <w:rsid w:val="00C657AC"/>
    <w:rsid w:val="00C65C72"/>
    <w:rsid w:val="00C71FC2"/>
    <w:rsid w:val="00C757F0"/>
    <w:rsid w:val="00C76806"/>
    <w:rsid w:val="00C82F0F"/>
    <w:rsid w:val="00C87F44"/>
    <w:rsid w:val="00C916E4"/>
    <w:rsid w:val="00C919F3"/>
    <w:rsid w:val="00C921EF"/>
    <w:rsid w:val="00C956F7"/>
    <w:rsid w:val="00CB5134"/>
    <w:rsid w:val="00CC25C8"/>
    <w:rsid w:val="00CC4673"/>
    <w:rsid w:val="00CC577E"/>
    <w:rsid w:val="00CC69A6"/>
    <w:rsid w:val="00CD07C4"/>
    <w:rsid w:val="00CD1173"/>
    <w:rsid w:val="00CD3985"/>
    <w:rsid w:val="00CD4062"/>
    <w:rsid w:val="00CE092F"/>
    <w:rsid w:val="00CE650F"/>
    <w:rsid w:val="00CE79C6"/>
    <w:rsid w:val="00CF0A4A"/>
    <w:rsid w:val="00CF3874"/>
    <w:rsid w:val="00CF4012"/>
    <w:rsid w:val="00CF5AC1"/>
    <w:rsid w:val="00CF67A3"/>
    <w:rsid w:val="00D0159F"/>
    <w:rsid w:val="00D01A4F"/>
    <w:rsid w:val="00D04BDD"/>
    <w:rsid w:val="00D0731C"/>
    <w:rsid w:val="00D07602"/>
    <w:rsid w:val="00D130FB"/>
    <w:rsid w:val="00D16407"/>
    <w:rsid w:val="00D22298"/>
    <w:rsid w:val="00D32124"/>
    <w:rsid w:val="00D3429F"/>
    <w:rsid w:val="00D403BA"/>
    <w:rsid w:val="00D41675"/>
    <w:rsid w:val="00D503E5"/>
    <w:rsid w:val="00D55375"/>
    <w:rsid w:val="00D553E3"/>
    <w:rsid w:val="00D5564B"/>
    <w:rsid w:val="00D604AE"/>
    <w:rsid w:val="00D624BA"/>
    <w:rsid w:val="00D67F75"/>
    <w:rsid w:val="00D73C36"/>
    <w:rsid w:val="00D75148"/>
    <w:rsid w:val="00D76431"/>
    <w:rsid w:val="00D809AA"/>
    <w:rsid w:val="00D85127"/>
    <w:rsid w:val="00D86E76"/>
    <w:rsid w:val="00D92D87"/>
    <w:rsid w:val="00DA4F5B"/>
    <w:rsid w:val="00DA52CB"/>
    <w:rsid w:val="00DA5954"/>
    <w:rsid w:val="00DA7D67"/>
    <w:rsid w:val="00DB2845"/>
    <w:rsid w:val="00DB67B5"/>
    <w:rsid w:val="00DC0F1A"/>
    <w:rsid w:val="00DC3D44"/>
    <w:rsid w:val="00DC3D99"/>
    <w:rsid w:val="00DC711F"/>
    <w:rsid w:val="00DE19FA"/>
    <w:rsid w:val="00DE5773"/>
    <w:rsid w:val="00DE5EF1"/>
    <w:rsid w:val="00DE790A"/>
    <w:rsid w:val="00DF3814"/>
    <w:rsid w:val="00DF3B50"/>
    <w:rsid w:val="00DF3CE0"/>
    <w:rsid w:val="00DF5364"/>
    <w:rsid w:val="00DF5D80"/>
    <w:rsid w:val="00E00E7A"/>
    <w:rsid w:val="00E022FE"/>
    <w:rsid w:val="00E03266"/>
    <w:rsid w:val="00E0354B"/>
    <w:rsid w:val="00E04FCB"/>
    <w:rsid w:val="00E07073"/>
    <w:rsid w:val="00E115E1"/>
    <w:rsid w:val="00E11EC9"/>
    <w:rsid w:val="00E14BB5"/>
    <w:rsid w:val="00E17139"/>
    <w:rsid w:val="00E17412"/>
    <w:rsid w:val="00E1770F"/>
    <w:rsid w:val="00E17FD8"/>
    <w:rsid w:val="00E2032A"/>
    <w:rsid w:val="00E22310"/>
    <w:rsid w:val="00E23D4C"/>
    <w:rsid w:val="00E26DCB"/>
    <w:rsid w:val="00E314CF"/>
    <w:rsid w:val="00E3731D"/>
    <w:rsid w:val="00E43A69"/>
    <w:rsid w:val="00E51352"/>
    <w:rsid w:val="00E54BAD"/>
    <w:rsid w:val="00E57933"/>
    <w:rsid w:val="00E60460"/>
    <w:rsid w:val="00E63E48"/>
    <w:rsid w:val="00E64957"/>
    <w:rsid w:val="00E64E90"/>
    <w:rsid w:val="00E728B3"/>
    <w:rsid w:val="00E737BB"/>
    <w:rsid w:val="00E803CC"/>
    <w:rsid w:val="00E81F53"/>
    <w:rsid w:val="00E83EB5"/>
    <w:rsid w:val="00E84457"/>
    <w:rsid w:val="00E856A1"/>
    <w:rsid w:val="00E85B65"/>
    <w:rsid w:val="00E861B1"/>
    <w:rsid w:val="00EA1080"/>
    <w:rsid w:val="00EA13EA"/>
    <w:rsid w:val="00EA187F"/>
    <w:rsid w:val="00EA2410"/>
    <w:rsid w:val="00EA3030"/>
    <w:rsid w:val="00EA39C6"/>
    <w:rsid w:val="00EA5937"/>
    <w:rsid w:val="00EA7D05"/>
    <w:rsid w:val="00EB14C9"/>
    <w:rsid w:val="00EB19E3"/>
    <w:rsid w:val="00EB413A"/>
    <w:rsid w:val="00EB5599"/>
    <w:rsid w:val="00EB72CE"/>
    <w:rsid w:val="00EB7CA2"/>
    <w:rsid w:val="00EC087A"/>
    <w:rsid w:val="00ED2DE1"/>
    <w:rsid w:val="00ED5BAE"/>
    <w:rsid w:val="00ED5BCA"/>
    <w:rsid w:val="00EE7894"/>
    <w:rsid w:val="00EF0D58"/>
    <w:rsid w:val="00EF7BFB"/>
    <w:rsid w:val="00F028FB"/>
    <w:rsid w:val="00F04458"/>
    <w:rsid w:val="00F047CA"/>
    <w:rsid w:val="00F14764"/>
    <w:rsid w:val="00F15A07"/>
    <w:rsid w:val="00F17C38"/>
    <w:rsid w:val="00F3431C"/>
    <w:rsid w:val="00F35454"/>
    <w:rsid w:val="00F3557B"/>
    <w:rsid w:val="00F36407"/>
    <w:rsid w:val="00F469BF"/>
    <w:rsid w:val="00F53D40"/>
    <w:rsid w:val="00F54118"/>
    <w:rsid w:val="00F57BD3"/>
    <w:rsid w:val="00F60656"/>
    <w:rsid w:val="00F62252"/>
    <w:rsid w:val="00F65C9E"/>
    <w:rsid w:val="00F71A23"/>
    <w:rsid w:val="00F767D6"/>
    <w:rsid w:val="00F87330"/>
    <w:rsid w:val="00F8764C"/>
    <w:rsid w:val="00F878CC"/>
    <w:rsid w:val="00F94C3A"/>
    <w:rsid w:val="00FA4350"/>
    <w:rsid w:val="00FA4B34"/>
    <w:rsid w:val="00FB03E7"/>
    <w:rsid w:val="00FB20D6"/>
    <w:rsid w:val="00FB2C0B"/>
    <w:rsid w:val="00FB2FED"/>
    <w:rsid w:val="00FC0B06"/>
    <w:rsid w:val="00FC2AB4"/>
    <w:rsid w:val="00FC63DD"/>
    <w:rsid w:val="00FE2393"/>
    <w:rsid w:val="00FE3183"/>
    <w:rsid w:val="00FF0976"/>
    <w:rsid w:val="00FF2911"/>
    <w:rsid w:val="00FF379D"/>
    <w:rsid w:val="00FF5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DB1CE1-97CF-4916-BE01-11B9A78D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31"/>
    <w:rPr>
      <w:sz w:val="24"/>
      <w:szCs w:val="24"/>
    </w:rPr>
  </w:style>
  <w:style w:type="paragraph" w:styleId="1">
    <w:name w:val="heading 1"/>
    <w:basedOn w:val="a"/>
    <w:next w:val="a"/>
    <w:qFormat/>
    <w:rsid w:val="00964331"/>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331"/>
    <w:pPr>
      <w:jc w:val="both"/>
    </w:pPr>
    <w:rPr>
      <w:sz w:val="28"/>
      <w:lang w:val="uk-UA"/>
    </w:rPr>
  </w:style>
  <w:style w:type="paragraph" w:styleId="a5">
    <w:name w:val="Title"/>
    <w:basedOn w:val="a"/>
    <w:qFormat/>
    <w:rsid w:val="00964331"/>
    <w:pPr>
      <w:jc w:val="center"/>
    </w:pPr>
    <w:rPr>
      <w:b/>
      <w:bCs/>
      <w:sz w:val="28"/>
    </w:rPr>
  </w:style>
  <w:style w:type="paragraph" w:styleId="a6">
    <w:name w:val="Subtitle"/>
    <w:basedOn w:val="a"/>
    <w:qFormat/>
    <w:rsid w:val="00964331"/>
    <w:pPr>
      <w:jc w:val="center"/>
    </w:pPr>
    <w:rPr>
      <w:b/>
      <w:bCs/>
      <w:sz w:val="28"/>
      <w:lang w:val="uk-UA"/>
    </w:rPr>
  </w:style>
  <w:style w:type="paragraph" w:styleId="a7">
    <w:name w:val="Body Text Indent"/>
    <w:basedOn w:val="a"/>
    <w:link w:val="a8"/>
    <w:rsid w:val="00964331"/>
    <w:pPr>
      <w:spacing w:after="120"/>
      <w:ind w:left="283"/>
    </w:pPr>
  </w:style>
  <w:style w:type="paragraph" w:customStyle="1" w:styleId="ab2">
    <w:name w:val="ab2"/>
    <w:basedOn w:val="a"/>
    <w:rsid w:val="00964331"/>
    <w:pPr>
      <w:spacing w:before="100" w:beforeAutospacing="1" w:after="100" w:afterAutospacing="1"/>
    </w:pPr>
  </w:style>
  <w:style w:type="table" w:styleId="a9">
    <w:name w:val="Table Grid"/>
    <w:basedOn w:val="a1"/>
    <w:rsid w:val="00BB6EF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w:basedOn w:val="a"/>
    <w:rsid w:val="00BB6EF8"/>
    <w:rPr>
      <w:rFonts w:ascii="Verdana" w:hAnsi="Verdana" w:cs="Verdana"/>
      <w:sz w:val="20"/>
      <w:szCs w:val="20"/>
      <w:lang w:val="en-US" w:eastAsia="en-US"/>
    </w:rPr>
  </w:style>
  <w:style w:type="paragraph" w:styleId="aa">
    <w:name w:val="Balloon Text"/>
    <w:basedOn w:val="a"/>
    <w:link w:val="ab"/>
    <w:uiPriority w:val="99"/>
    <w:semiHidden/>
    <w:rsid w:val="001F45CE"/>
    <w:rPr>
      <w:rFonts w:ascii="Tahoma" w:hAnsi="Tahoma"/>
      <w:sz w:val="16"/>
      <w:szCs w:val="16"/>
    </w:rPr>
  </w:style>
  <w:style w:type="paragraph" w:customStyle="1" w:styleId="10">
    <w:name w:val="Знак Знак Знак Знак Знак Знак Знак Знак Знак Знак Знак Знак Знак Знак Знак Знак Знак Знак Знак Знак Знак1 Знак"/>
    <w:basedOn w:val="a"/>
    <w:rsid w:val="006937CE"/>
    <w:rPr>
      <w:rFonts w:ascii="Verdana" w:hAnsi="Verdana" w:cs="Verdana"/>
      <w:sz w:val="20"/>
      <w:szCs w:val="20"/>
      <w:lang w:val="en-US" w:eastAsia="en-US"/>
    </w:rPr>
  </w:style>
  <w:style w:type="character" w:customStyle="1" w:styleId="a4">
    <w:name w:val="Основной текст Знак"/>
    <w:link w:val="a3"/>
    <w:rsid w:val="006E5616"/>
    <w:rPr>
      <w:sz w:val="28"/>
      <w:szCs w:val="24"/>
      <w:lang w:val="uk-UA"/>
    </w:rPr>
  </w:style>
  <w:style w:type="character" w:customStyle="1" w:styleId="a8">
    <w:name w:val="Основной текст с отступом Знак"/>
    <w:link w:val="a7"/>
    <w:rsid w:val="006E5616"/>
    <w:rPr>
      <w:sz w:val="24"/>
      <w:szCs w:val="24"/>
    </w:rPr>
  </w:style>
  <w:style w:type="paragraph" w:styleId="ac">
    <w:name w:val="Normal (Web)"/>
    <w:aliases w:val="Обычный (Web)1,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nhideWhenUsed/>
    <w:qFormat/>
    <w:rsid w:val="00F94C3A"/>
    <w:pPr>
      <w:spacing w:before="100" w:beforeAutospacing="1" w:after="100" w:afterAutospacing="1"/>
    </w:pPr>
    <w:rPr>
      <w:lang w:val="en-US" w:eastAsia="en-US"/>
    </w:rPr>
  </w:style>
  <w:style w:type="character" w:customStyle="1" w:styleId="ab">
    <w:name w:val="Текст выноски Знак"/>
    <w:link w:val="aa"/>
    <w:uiPriority w:val="99"/>
    <w:semiHidden/>
    <w:rsid w:val="00F94C3A"/>
    <w:rPr>
      <w:rFonts w:ascii="Tahoma" w:hAnsi="Tahoma" w:cs="Tahoma"/>
      <w:sz w:val="16"/>
      <w:szCs w:val="16"/>
      <w:lang w:val="ru-RU" w:eastAsia="ru-RU"/>
    </w:rPr>
  </w:style>
  <w:style w:type="paragraph" w:styleId="ad">
    <w:name w:val="header"/>
    <w:basedOn w:val="a"/>
    <w:link w:val="ae"/>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e">
    <w:name w:val="Верхний колонтитул Знак"/>
    <w:link w:val="ad"/>
    <w:uiPriority w:val="99"/>
    <w:rsid w:val="00F94C3A"/>
    <w:rPr>
      <w:rFonts w:ascii="Calibri" w:eastAsia="Calibri" w:hAnsi="Calibri"/>
      <w:sz w:val="22"/>
      <w:szCs w:val="22"/>
      <w:lang w:val="en-US" w:eastAsia="en-US"/>
    </w:rPr>
  </w:style>
  <w:style w:type="paragraph" w:styleId="af">
    <w:name w:val="footer"/>
    <w:basedOn w:val="a"/>
    <w:link w:val="af0"/>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f0">
    <w:name w:val="Нижний колонтитул Знак"/>
    <w:link w:val="af"/>
    <w:uiPriority w:val="99"/>
    <w:rsid w:val="00F94C3A"/>
    <w:rPr>
      <w:rFonts w:ascii="Calibri" w:eastAsia="Calibri" w:hAnsi="Calibri"/>
      <w:sz w:val="22"/>
      <w:szCs w:val="22"/>
      <w:lang w:val="en-US" w:eastAsia="en-US"/>
    </w:rPr>
  </w:style>
  <w:style w:type="paragraph" w:customStyle="1" w:styleId="21">
    <w:name w:val="Основной текст 21"/>
    <w:basedOn w:val="a"/>
    <w:rsid w:val="00406D16"/>
    <w:pPr>
      <w:suppressAutoHyphens/>
      <w:jc w:val="both"/>
    </w:pPr>
    <w:rPr>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3621">
      <w:bodyDiv w:val="1"/>
      <w:marLeft w:val="0"/>
      <w:marRight w:val="0"/>
      <w:marTop w:val="0"/>
      <w:marBottom w:val="0"/>
      <w:divBdr>
        <w:top w:val="none" w:sz="0" w:space="0" w:color="auto"/>
        <w:left w:val="none" w:sz="0" w:space="0" w:color="auto"/>
        <w:bottom w:val="none" w:sz="0" w:space="0" w:color="auto"/>
        <w:right w:val="none" w:sz="0" w:space="0" w:color="auto"/>
      </w:divBdr>
    </w:div>
    <w:div w:id="451629602">
      <w:bodyDiv w:val="1"/>
      <w:marLeft w:val="0"/>
      <w:marRight w:val="0"/>
      <w:marTop w:val="0"/>
      <w:marBottom w:val="0"/>
      <w:divBdr>
        <w:top w:val="none" w:sz="0" w:space="0" w:color="auto"/>
        <w:left w:val="none" w:sz="0" w:space="0" w:color="auto"/>
        <w:bottom w:val="none" w:sz="0" w:space="0" w:color="auto"/>
        <w:right w:val="none" w:sz="0" w:space="0" w:color="auto"/>
      </w:divBdr>
    </w:div>
    <w:div w:id="964116259">
      <w:bodyDiv w:val="1"/>
      <w:marLeft w:val="0"/>
      <w:marRight w:val="0"/>
      <w:marTop w:val="0"/>
      <w:marBottom w:val="0"/>
      <w:divBdr>
        <w:top w:val="none" w:sz="0" w:space="0" w:color="auto"/>
        <w:left w:val="none" w:sz="0" w:space="0" w:color="auto"/>
        <w:bottom w:val="none" w:sz="0" w:space="0" w:color="auto"/>
        <w:right w:val="none" w:sz="0" w:space="0" w:color="auto"/>
      </w:divBdr>
    </w:div>
    <w:div w:id="1663200417">
      <w:bodyDiv w:val="1"/>
      <w:marLeft w:val="0"/>
      <w:marRight w:val="0"/>
      <w:marTop w:val="0"/>
      <w:marBottom w:val="0"/>
      <w:divBdr>
        <w:top w:val="none" w:sz="0" w:space="0" w:color="auto"/>
        <w:left w:val="none" w:sz="0" w:space="0" w:color="auto"/>
        <w:bottom w:val="none" w:sz="0" w:space="0" w:color="auto"/>
        <w:right w:val="none" w:sz="0" w:space="0" w:color="auto"/>
      </w:divBdr>
    </w:div>
    <w:div w:id="1770004556">
      <w:bodyDiv w:val="1"/>
      <w:marLeft w:val="0"/>
      <w:marRight w:val="0"/>
      <w:marTop w:val="0"/>
      <w:marBottom w:val="0"/>
      <w:divBdr>
        <w:top w:val="none" w:sz="0" w:space="0" w:color="auto"/>
        <w:left w:val="none" w:sz="0" w:space="0" w:color="auto"/>
        <w:bottom w:val="none" w:sz="0" w:space="0" w:color="auto"/>
        <w:right w:val="none" w:sz="0" w:space="0" w:color="auto"/>
      </w:divBdr>
    </w:div>
    <w:div w:id="19390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3166B-0E82-4B0C-85F6-AE2DA040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1807</Words>
  <Characters>10305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UOZ</Company>
  <LinksUpToDate>false</LinksUpToDate>
  <CharactersWithSpaces>12088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97</cp:revision>
  <cp:lastPrinted>2023-01-31T07:00:00Z</cp:lastPrinted>
  <dcterms:created xsi:type="dcterms:W3CDTF">2020-09-16T07:55:00Z</dcterms:created>
  <dcterms:modified xsi:type="dcterms:W3CDTF">2023-01-31T07:04:00Z</dcterms:modified>
</cp:coreProperties>
</file>