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A10E93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 w:rsidR="00203704">
        <w:rPr>
          <w:sz w:val="28"/>
          <w:szCs w:val="28"/>
          <w:lang w:val="uk-UA"/>
        </w:rPr>
        <w:t xml:space="preserve"> </w:t>
      </w:r>
      <w:r w:rsidR="00203704">
        <w:rPr>
          <w:sz w:val="28"/>
          <w:szCs w:val="28"/>
          <w:lang w:val="en-US"/>
        </w:rPr>
        <w:t>XXXVI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03704">
        <w:rPr>
          <w:sz w:val="28"/>
          <w:szCs w:val="28"/>
          <w:lang w:val="en-US"/>
        </w:rPr>
        <w:t xml:space="preserve">25 </w:t>
      </w:r>
      <w:r w:rsidR="00203704">
        <w:rPr>
          <w:sz w:val="28"/>
          <w:szCs w:val="28"/>
          <w:lang w:val="uk-UA"/>
        </w:rPr>
        <w:t xml:space="preserve">січня </w:t>
      </w:r>
      <w:r w:rsidR="009446AC">
        <w:rPr>
          <w:sz w:val="28"/>
          <w:szCs w:val="28"/>
          <w:lang w:val="uk-UA"/>
        </w:rPr>
        <w:t>202</w:t>
      </w:r>
      <w:r w:rsidR="00A10E93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203704">
        <w:rPr>
          <w:sz w:val="28"/>
          <w:szCs w:val="28"/>
          <w:lang w:val="uk-UA"/>
        </w:rPr>
        <w:t>3472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64174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2B36C0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A10E93">
              <w:rPr>
                <w:sz w:val="28"/>
                <w:szCs w:val="28"/>
                <w:lang w:val="uk-UA"/>
              </w:rPr>
              <w:t xml:space="preserve">Приватному акціонерному товариству </w:t>
            </w:r>
            <w:r w:rsidR="00FA00CD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FA00CD">
              <w:rPr>
                <w:sz w:val="28"/>
                <w:szCs w:val="28"/>
                <w:lang w:val="uk-UA"/>
              </w:rPr>
              <w:t>Сумбуд</w:t>
            </w:r>
            <w:proofErr w:type="spellEnd"/>
            <w:r w:rsidR="00A10E93">
              <w:rPr>
                <w:sz w:val="28"/>
                <w:szCs w:val="28"/>
                <w:lang w:val="uk-UA"/>
              </w:rPr>
              <w:t xml:space="preserve">»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1675DF" w:rsidRPr="00D42DE5">
              <w:rPr>
                <w:sz w:val="28"/>
                <w:szCs w:val="28"/>
                <w:lang w:val="uk-UA"/>
              </w:rPr>
              <w:t xml:space="preserve"> </w:t>
            </w:r>
            <w:r w:rsidR="00C64174">
              <w:rPr>
                <w:sz w:val="28"/>
                <w:szCs w:val="28"/>
                <w:lang w:val="uk-UA"/>
              </w:rPr>
              <w:t xml:space="preserve">                                                   </w:t>
            </w:r>
            <w:r w:rsidR="001675DF">
              <w:rPr>
                <w:sz w:val="28"/>
                <w:szCs w:val="28"/>
                <w:lang w:val="uk-UA"/>
              </w:rPr>
              <w:t>вул.</w:t>
            </w:r>
            <w:r w:rsidR="002B36C0">
              <w:rPr>
                <w:sz w:val="28"/>
                <w:szCs w:val="28"/>
                <w:lang w:val="uk-UA"/>
              </w:rPr>
              <w:t xml:space="preserve"> Хворостянка (вул. Праці),</w:t>
            </w:r>
            <w:r w:rsidR="00A10E93">
              <w:rPr>
                <w:sz w:val="28"/>
                <w:szCs w:val="28"/>
                <w:lang w:val="uk-UA"/>
              </w:rPr>
              <w:t xml:space="preserve"> 1,</w:t>
            </w:r>
            <w:r w:rsidR="00B61009">
              <w:rPr>
                <w:sz w:val="28"/>
                <w:szCs w:val="28"/>
                <w:lang w:val="uk-UA"/>
              </w:rPr>
              <w:t xml:space="preserve"> площею</w:t>
            </w:r>
            <w:r w:rsidR="00DD1664">
              <w:rPr>
                <w:sz w:val="28"/>
                <w:szCs w:val="28"/>
                <w:lang w:val="uk-UA"/>
              </w:rPr>
              <w:t xml:space="preserve">  </w:t>
            </w:r>
            <w:r w:rsidR="00A10E93">
              <w:rPr>
                <w:sz w:val="28"/>
                <w:szCs w:val="28"/>
                <w:lang w:val="uk-UA"/>
              </w:rPr>
              <w:t xml:space="preserve">0,1574 </w:t>
            </w:r>
            <w:r w:rsidR="00B61009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DD1664" w:rsidRDefault="00DD1664" w:rsidP="00FA6545">
      <w:pPr>
        <w:ind w:firstLine="720"/>
        <w:jc w:val="both"/>
        <w:rPr>
          <w:sz w:val="28"/>
          <w:szCs w:val="28"/>
          <w:lang w:val="uk-UA"/>
        </w:rPr>
      </w:pPr>
    </w:p>
    <w:p w:rsidR="00265B74" w:rsidRDefault="00265B74" w:rsidP="00FA6545">
      <w:pPr>
        <w:ind w:firstLine="720"/>
        <w:jc w:val="both"/>
        <w:rPr>
          <w:sz w:val="28"/>
          <w:szCs w:val="28"/>
          <w:lang w:val="uk-UA"/>
        </w:rPr>
      </w:pPr>
    </w:p>
    <w:p w:rsidR="00FA7F3D" w:rsidRDefault="00FA7F3D" w:rsidP="00FA7F3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статей 12, 122, 123, 124 Земельного кодексу України, частини першої статті 19 </w:t>
      </w:r>
      <w:r w:rsidRPr="008134BB">
        <w:rPr>
          <w:sz w:val="28"/>
          <w:szCs w:val="28"/>
          <w:lang w:val="uk-UA"/>
        </w:rPr>
        <w:t>Закону України «Про оренду землі»</w:t>
      </w:r>
      <w:r>
        <w:rPr>
          <w:sz w:val="28"/>
          <w:szCs w:val="28"/>
          <w:lang w:val="uk-UA"/>
        </w:rPr>
        <w:t>, абзацу другого частини четвертої статті 15 Закону України «Про доступ до публічної інформації»,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0E512F">
        <w:rPr>
          <w:sz w:val="28"/>
          <w:szCs w:val="28"/>
          <w:lang w:val="uk-UA"/>
        </w:rPr>
        <w:t xml:space="preserve"> (протокол від 10 січня </w:t>
      </w:r>
      <w:r>
        <w:rPr>
          <w:sz w:val="28"/>
          <w:szCs w:val="28"/>
          <w:lang w:val="uk-UA"/>
        </w:rPr>
        <w:t xml:space="preserve">2023 року </w:t>
      </w:r>
      <w:r w:rsidRPr="00242B77">
        <w:rPr>
          <w:sz w:val="28"/>
          <w:szCs w:val="28"/>
          <w:lang w:val="uk-UA"/>
        </w:rPr>
        <w:t>№</w:t>
      </w:r>
      <w:r w:rsidR="000E512F">
        <w:rPr>
          <w:sz w:val="28"/>
          <w:szCs w:val="28"/>
          <w:lang w:val="uk-UA"/>
        </w:rPr>
        <w:t xml:space="preserve"> 53</w:t>
      </w:r>
      <w:r>
        <w:rPr>
          <w:sz w:val="28"/>
          <w:szCs w:val="28"/>
          <w:lang w:val="uk-UA"/>
        </w:rPr>
        <w:t xml:space="preserve">),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265B74" w:rsidRPr="00E87A73" w:rsidRDefault="00265B74" w:rsidP="00FA7F3D">
      <w:pPr>
        <w:ind w:firstLine="720"/>
        <w:jc w:val="both"/>
        <w:rPr>
          <w:lang w:val="uk-UA"/>
        </w:rPr>
      </w:pPr>
    </w:p>
    <w:p w:rsidR="00CF0574" w:rsidRDefault="007A6C85" w:rsidP="00CF0574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76D60" w:rsidRPr="00976D60" w:rsidRDefault="00976D60" w:rsidP="00CF0574">
      <w:pPr>
        <w:spacing w:before="120"/>
        <w:jc w:val="center"/>
        <w:rPr>
          <w:sz w:val="16"/>
          <w:szCs w:val="16"/>
          <w:lang w:val="uk-UA"/>
        </w:rPr>
      </w:pPr>
    </w:p>
    <w:p w:rsidR="00FA7F3D" w:rsidRDefault="00FA7F3D" w:rsidP="00FA7F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FA7F3D" w:rsidRDefault="00FA7F3D" w:rsidP="00FA7F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FA7F3D" w:rsidRDefault="00FA7F3D" w:rsidP="00FA7F3D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Юридичній особі в місячний термін після прийняття рішення звернутися до департаменту забезпечення ресурсних платежів Сумської міської ради для укладання договору оренди земельної ділянки.</w:t>
      </w:r>
    </w:p>
    <w:p w:rsidR="00FA7F3D" w:rsidRDefault="00FA7F3D" w:rsidP="00FA7F3D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03704" w:rsidRDefault="00203704" w:rsidP="007A6C85">
      <w:pPr>
        <w:ind w:right="-2"/>
        <w:jc w:val="both"/>
        <w:rPr>
          <w:sz w:val="28"/>
          <w:szCs w:val="28"/>
          <w:lang w:val="uk-UA"/>
        </w:rPr>
      </w:pPr>
    </w:p>
    <w:p w:rsidR="00FA7F3D" w:rsidRDefault="00FA7F3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203704" w:rsidRDefault="007A6C85" w:rsidP="007A6C85">
      <w:pPr>
        <w:jc w:val="both"/>
        <w:rPr>
          <w:sz w:val="28"/>
          <w:szCs w:val="28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976D60" w:rsidRDefault="00DB4082" w:rsidP="007A6C85">
      <w:pPr>
        <w:jc w:val="both"/>
        <w:rPr>
          <w:sz w:val="16"/>
          <w:szCs w:val="16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976D60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F1EC7" w:rsidRPr="008134BB">
        <w:rPr>
          <w:sz w:val="28"/>
          <w:szCs w:val="28"/>
          <w:lang w:val="uk-UA"/>
        </w:rPr>
        <w:t xml:space="preserve">Про </w:t>
      </w:r>
      <w:r w:rsidR="00CF1EC7">
        <w:rPr>
          <w:sz w:val="28"/>
          <w:szCs w:val="28"/>
          <w:lang w:val="uk-UA"/>
        </w:rPr>
        <w:t>надання в оренду земельної ділянки Приватному акціонерному товариству «</w:t>
      </w:r>
      <w:proofErr w:type="spellStart"/>
      <w:r w:rsidR="00CF1EC7">
        <w:rPr>
          <w:sz w:val="28"/>
          <w:szCs w:val="28"/>
          <w:lang w:val="uk-UA"/>
        </w:rPr>
        <w:t>Сумбуд</w:t>
      </w:r>
      <w:proofErr w:type="spellEnd"/>
      <w:r w:rsidR="00CF1EC7">
        <w:rPr>
          <w:sz w:val="28"/>
          <w:szCs w:val="28"/>
          <w:lang w:val="uk-UA"/>
        </w:rPr>
        <w:t>» за адресою:                         м. Суми,</w:t>
      </w:r>
      <w:r w:rsidR="00CF1EC7" w:rsidRPr="00D42DE5">
        <w:rPr>
          <w:sz w:val="28"/>
          <w:szCs w:val="28"/>
          <w:lang w:val="uk-UA"/>
        </w:rPr>
        <w:t xml:space="preserve"> </w:t>
      </w:r>
      <w:r w:rsidR="00CF1EC7">
        <w:rPr>
          <w:sz w:val="28"/>
          <w:szCs w:val="28"/>
          <w:lang w:val="uk-UA"/>
        </w:rPr>
        <w:t>вул. Хворостянка (вул. Праці), 1, площею  0,1574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03704">
        <w:rPr>
          <w:sz w:val="28"/>
          <w:szCs w:val="28"/>
          <w:lang w:val="uk-UA"/>
        </w:rPr>
        <w:t xml:space="preserve">25 січня </w:t>
      </w:r>
      <w:r w:rsidR="00D14DB9">
        <w:rPr>
          <w:sz w:val="28"/>
          <w:szCs w:val="28"/>
          <w:lang w:val="uk-UA"/>
        </w:rPr>
        <w:t>202</w:t>
      </w:r>
      <w:r w:rsidR="00A10E93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203704">
        <w:rPr>
          <w:sz w:val="28"/>
          <w:szCs w:val="28"/>
          <w:lang w:val="uk-UA"/>
        </w:rPr>
        <w:t>3472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5"/>
        <w:gridCol w:w="3157"/>
        <w:gridCol w:w="5101"/>
        <w:gridCol w:w="1701"/>
        <w:gridCol w:w="2269"/>
        <w:gridCol w:w="2411"/>
      </w:tblGrid>
      <w:tr w:rsidR="000E512F" w:rsidRPr="004F580C" w:rsidTr="00203704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2F" w:rsidRPr="00862403" w:rsidRDefault="000E512F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0E512F" w:rsidRPr="00862403" w:rsidRDefault="000E512F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2F" w:rsidRPr="002C12C2" w:rsidRDefault="000E512F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0E512F" w:rsidRDefault="000E512F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0E512F" w:rsidRPr="00862403" w:rsidRDefault="000E512F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2F" w:rsidRPr="00862403" w:rsidRDefault="000E512F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0E512F" w:rsidRDefault="000E512F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0E512F" w:rsidRPr="00862403" w:rsidRDefault="000E512F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2F" w:rsidRPr="00862403" w:rsidRDefault="000E512F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0E512F" w:rsidRPr="00862403" w:rsidRDefault="000E512F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2F" w:rsidRPr="00862403" w:rsidRDefault="000E512F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2F" w:rsidRPr="00862403" w:rsidRDefault="000E512F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0E512F" w:rsidRPr="004F580C" w:rsidTr="00203704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F" w:rsidRPr="004F580C" w:rsidRDefault="000E512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F" w:rsidRPr="004F580C" w:rsidRDefault="000E512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F" w:rsidRPr="004F580C" w:rsidRDefault="000E512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F" w:rsidRPr="004F580C" w:rsidRDefault="000E512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F" w:rsidRPr="004F580C" w:rsidRDefault="000E512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F" w:rsidRPr="004F580C" w:rsidRDefault="000E512F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0E512F" w:rsidRPr="00B3227B" w:rsidTr="00203704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0E512F" w:rsidRDefault="000E512F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41" w:type="pct"/>
            <w:shd w:val="clear" w:color="auto" w:fill="auto"/>
          </w:tcPr>
          <w:p w:rsidR="000E512F" w:rsidRPr="00AD7529" w:rsidRDefault="000E512F" w:rsidP="0044688F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Сумбуд</w:t>
            </w:r>
            <w:proofErr w:type="spellEnd"/>
            <w:r>
              <w:rPr>
                <w:sz w:val="28"/>
                <w:szCs w:val="28"/>
                <w:lang w:val="uk-UA"/>
              </w:rPr>
              <w:t>», 14017843</w:t>
            </w:r>
          </w:p>
        </w:tc>
        <w:tc>
          <w:tcPr>
            <w:tcW w:w="1682" w:type="pct"/>
            <w:shd w:val="clear" w:color="auto" w:fill="auto"/>
          </w:tcPr>
          <w:p w:rsidR="000E512F" w:rsidRDefault="000E512F" w:rsidP="009A1B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будівництва та обслуговування багатоквартирного житлового будинку з об’єктами торгово-розважальної та ринкової інфраструктури</w:t>
            </w:r>
          </w:p>
          <w:p w:rsidR="00CF1EC7" w:rsidRDefault="00CF1EC7" w:rsidP="00835278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Хворостянка (вул. Праці), 1</w:t>
            </w:r>
          </w:p>
          <w:p w:rsidR="000E512F" w:rsidRDefault="000E512F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057</w:t>
            </w:r>
          </w:p>
          <w:p w:rsidR="000E512F" w:rsidRPr="00F44427" w:rsidRDefault="000E512F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0E512F" w:rsidRDefault="000E512F" w:rsidP="003B253C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31558968 від 15.05.2019,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6834259101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0E512F" w:rsidRDefault="000E512F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0,1574</w:t>
            </w:r>
          </w:p>
          <w:p w:rsidR="000E512F" w:rsidRDefault="000E512F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E512F" w:rsidRPr="00AA09D0" w:rsidRDefault="000E512F" w:rsidP="00835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 місяців</w:t>
            </w:r>
          </w:p>
          <w:p w:rsidR="000E512F" w:rsidRDefault="000E512F" w:rsidP="008260C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" w:type="pct"/>
            <w:shd w:val="clear" w:color="auto" w:fill="auto"/>
          </w:tcPr>
          <w:p w:rsidR="000E512F" w:rsidRPr="00185D37" w:rsidRDefault="000E512F" w:rsidP="00185D37">
            <w:pPr>
              <w:jc w:val="both"/>
              <w:rPr>
                <w:sz w:val="28"/>
                <w:szCs w:val="28"/>
                <w:lang w:val="uk-UA"/>
              </w:rPr>
            </w:pPr>
            <w:r w:rsidRPr="00C06692">
              <w:rPr>
                <w:sz w:val="28"/>
                <w:szCs w:val="28"/>
                <w:shd w:val="clear" w:color="auto" w:fill="FFFFFF"/>
                <w:lang w:val="uk-UA"/>
              </w:rPr>
              <w:t>З</w:t>
            </w:r>
            <w:proofErr w:type="spellStart"/>
            <w:r w:rsidRPr="00C06692">
              <w:rPr>
                <w:sz w:val="28"/>
                <w:szCs w:val="28"/>
                <w:shd w:val="clear" w:color="auto" w:fill="FFFFFF"/>
              </w:rPr>
              <w:t>емлі</w:t>
            </w:r>
            <w:proofErr w:type="spellEnd"/>
            <w:r w:rsidRPr="00C06692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житлової та громадської забудови</w:t>
            </w:r>
          </w:p>
        </w:tc>
        <w:tc>
          <w:tcPr>
            <w:tcW w:w="795" w:type="pct"/>
            <w:shd w:val="clear" w:color="auto" w:fill="auto"/>
          </w:tcPr>
          <w:p w:rsidR="000E512F" w:rsidRDefault="000E512F" w:rsidP="00501C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  <w:p w:rsidR="000E512F" w:rsidRDefault="000E512F" w:rsidP="00501CE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E512F" w:rsidRDefault="000E512F" w:rsidP="00501C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(1,5</w:t>
            </w:r>
          </w:p>
          <w:p w:rsidR="000E512F" w:rsidRDefault="000E512F" w:rsidP="00501C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DD1664" w:rsidRDefault="00DD1664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265B74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E512F"/>
    <w:rsid w:val="000F3585"/>
    <w:rsid w:val="000F6345"/>
    <w:rsid w:val="00120D89"/>
    <w:rsid w:val="00123E90"/>
    <w:rsid w:val="00142AF5"/>
    <w:rsid w:val="00146DAF"/>
    <w:rsid w:val="00150B87"/>
    <w:rsid w:val="00160ECF"/>
    <w:rsid w:val="0016173D"/>
    <w:rsid w:val="00166B37"/>
    <w:rsid w:val="001675DF"/>
    <w:rsid w:val="00182984"/>
    <w:rsid w:val="00185D37"/>
    <w:rsid w:val="001875E9"/>
    <w:rsid w:val="001A06C5"/>
    <w:rsid w:val="001A1C3C"/>
    <w:rsid w:val="001A2C47"/>
    <w:rsid w:val="001C35ED"/>
    <w:rsid w:val="001C5060"/>
    <w:rsid w:val="001D547C"/>
    <w:rsid w:val="001F7D67"/>
    <w:rsid w:val="002021DC"/>
    <w:rsid w:val="00203704"/>
    <w:rsid w:val="0025269E"/>
    <w:rsid w:val="00264E74"/>
    <w:rsid w:val="00265B74"/>
    <w:rsid w:val="00274C17"/>
    <w:rsid w:val="00286A79"/>
    <w:rsid w:val="002A03D8"/>
    <w:rsid w:val="002A62F6"/>
    <w:rsid w:val="002A6F0B"/>
    <w:rsid w:val="002B36C0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A42D8"/>
    <w:rsid w:val="003B253C"/>
    <w:rsid w:val="003B2F98"/>
    <w:rsid w:val="003B5619"/>
    <w:rsid w:val="003C04B4"/>
    <w:rsid w:val="003C0719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413A1"/>
    <w:rsid w:val="0044688F"/>
    <w:rsid w:val="00456ACB"/>
    <w:rsid w:val="00463DCC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137C"/>
    <w:rsid w:val="004F4D77"/>
    <w:rsid w:val="004F7797"/>
    <w:rsid w:val="00501CE4"/>
    <w:rsid w:val="005048B0"/>
    <w:rsid w:val="00505DE6"/>
    <w:rsid w:val="00511E5B"/>
    <w:rsid w:val="00512B00"/>
    <w:rsid w:val="00520159"/>
    <w:rsid w:val="0052147C"/>
    <w:rsid w:val="00523276"/>
    <w:rsid w:val="005403C8"/>
    <w:rsid w:val="0055324B"/>
    <w:rsid w:val="00555A4F"/>
    <w:rsid w:val="0055794C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C2FAD"/>
    <w:rsid w:val="006D5EC9"/>
    <w:rsid w:val="006E4F99"/>
    <w:rsid w:val="006E5D69"/>
    <w:rsid w:val="006F5CA0"/>
    <w:rsid w:val="00702301"/>
    <w:rsid w:val="00710AE6"/>
    <w:rsid w:val="00715CFD"/>
    <w:rsid w:val="00723C5A"/>
    <w:rsid w:val="007270D3"/>
    <w:rsid w:val="00731287"/>
    <w:rsid w:val="00731EDB"/>
    <w:rsid w:val="00743D9F"/>
    <w:rsid w:val="00750D46"/>
    <w:rsid w:val="00751EDF"/>
    <w:rsid w:val="00757EC3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17F8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D0779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76D60"/>
    <w:rsid w:val="00997E05"/>
    <w:rsid w:val="009A1B2E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10E93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85D9E"/>
    <w:rsid w:val="00AA09D0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531B"/>
    <w:rsid w:val="00B76501"/>
    <w:rsid w:val="00B90D7C"/>
    <w:rsid w:val="00B949E5"/>
    <w:rsid w:val="00BA3EB3"/>
    <w:rsid w:val="00BA59CE"/>
    <w:rsid w:val="00BA7257"/>
    <w:rsid w:val="00BB2AE0"/>
    <w:rsid w:val="00BC157B"/>
    <w:rsid w:val="00BC3D1C"/>
    <w:rsid w:val="00BD4CB7"/>
    <w:rsid w:val="00BE248F"/>
    <w:rsid w:val="00C03581"/>
    <w:rsid w:val="00C03C14"/>
    <w:rsid w:val="00C06692"/>
    <w:rsid w:val="00C07ADB"/>
    <w:rsid w:val="00C12854"/>
    <w:rsid w:val="00C2181C"/>
    <w:rsid w:val="00C23D05"/>
    <w:rsid w:val="00C41DCC"/>
    <w:rsid w:val="00C45FA8"/>
    <w:rsid w:val="00C578C7"/>
    <w:rsid w:val="00C64174"/>
    <w:rsid w:val="00C714D7"/>
    <w:rsid w:val="00C76720"/>
    <w:rsid w:val="00C76B45"/>
    <w:rsid w:val="00C76C8D"/>
    <w:rsid w:val="00C86EA6"/>
    <w:rsid w:val="00C92B0A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1EC7"/>
    <w:rsid w:val="00CF5091"/>
    <w:rsid w:val="00D14DB9"/>
    <w:rsid w:val="00D24437"/>
    <w:rsid w:val="00D36242"/>
    <w:rsid w:val="00D40B6D"/>
    <w:rsid w:val="00D42DE5"/>
    <w:rsid w:val="00D47083"/>
    <w:rsid w:val="00D62A7F"/>
    <w:rsid w:val="00D63AB5"/>
    <w:rsid w:val="00D66F72"/>
    <w:rsid w:val="00D72800"/>
    <w:rsid w:val="00D82BCE"/>
    <w:rsid w:val="00D864A1"/>
    <w:rsid w:val="00D96642"/>
    <w:rsid w:val="00DB4082"/>
    <w:rsid w:val="00DC6D94"/>
    <w:rsid w:val="00DD123B"/>
    <w:rsid w:val="00DD1664"/>
    <w:rsid w:val="00DD6BC4"/>
    <w:rsid w:val="00DE694A"/>
    <w:rsid w:val="00DE746A"/>
    <w:rsid w:val="00E019B8"/>
    <w:rsid w:val="00E062EE"/>
    <w:rsid w:val="00E21C78"/>
    <w:rsid w:val="00E24076"/>
    <w:rsid w:val="00E37336"/>
    <w:rsid w:val="00E75F91"/>
    <w:rsid w:val="00E87030"/>
    <w:rsid w:val="00E95ECB"/>
    <w:rsid w:val="00E9754A"/>
    <w:rsid w:val="00EA3EB1"/>
    <w:rsid w:val="00EA4E95"/>
    <w:rsid w:val="00EB3BD3"/>
    <w:rsid w:val="00EB41C2"/>
    <w:rsid w:val="00EC1E2D"/>
    <w:rsid w:val="00ED113A"/>
    <w:rsid w:val="00EE38C2"/>
    <w:rsid w:val="00EE4A58"/>
    <w:rsid w:val="00EF584D"/>
    <w:rsid w:val="00F04DB0"/>
    <w:rsid w:val="00F05307"/>
    <w:rsid w:val="00F15225"/>
    <w:rsid w:val="00F23F15"/>
    <w:rsid w:val="00F33AEB"/>
    <w:rsid w:val="00F51A67"/>
    <w:rsid w:val="00F54193"/>
    <w:rsid w:val="00F548B0"/>
    <w:rsid w:val="00F55F9B"/>
    <w:rsid w:val="00F567A8"/>
    <w:rsid w:val="00F57A72"/>
    <w:rsid w:val="00F80FE0"/>
    <w:rsid w:val="00F84B70"/>
    <w:rsid w:val="00F87EEB"/>
    <w:rsid w:val="00F91B38"/>
    <w:rsid w:val="00FA00CD"/>
    <w:rsid w:val="00FA4957"/>
    <w:rsid w:val="00FA6545"/>
    <w:rsid w:val="00FA7F3D"/>
    <w:rsid w:val="00FB41BF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F292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0BB94-AB56-43AB-8EE9-BC606E0E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2023-01-26T08:52:00Z</cp:lastPrinted>
  <dcterms:created xsi:type="dcterms:W3CDTF">2023-01-26T08:46:00Z</dcterms:created>
  <dcterms:modified xsi:type="dcterms:W3CDTF">2023-01-26T08:53:00Z</dcterms:modified>
</cp:coreProperties>
</file>