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0E122B" w:rsidRPr="008134BB" w:rsidTr="00345F60">
        <w:trPr>
          <w:jc w:val="center"/>
        </w:trPr>
        <w:tc>
          <w:tcPr>
            <w:tcW w:w="4252" w:type="dxa"/>
          </w:tcPr>
          <w:p w:rsidR="000E122B" w:rsidRPr="008134BB" w:rsidRDefault="000E122B" w:rsidP="00345F60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22B" w:rsidRDefault="000E122B" w:rsidP="00345F6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AC182C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22B" w:rsidRPr="008134BB" w:rsidRDefault="000E122B" w:rsidP="00345F6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0E122B" w:rsidRPr="005048B0" w:rsidRDefault="000E122B" w:rsidP="00BA54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122B" w:rsidRPr="001D19F4" w:rsidRDefault="000E122B" w:rsidP="000E122B">
      <w:pPr>
        <w:jc w:val="center"/>
        <w:rPr>
          <w:caps/>
          <w:sz w:val="36"/>
          <w:szCs w:val="36"/>
        </w:rPr>
      </w:pPr>
      <w:r w:rsidRPr="001D19F4">
        <w:rPr>
          <w:caps/>
          <w:sz w:val="36"/>
          <w:szCs w:val="36"/>
        </w:rPr>
        <w:t>Сумська міська рада</w:t>
      </w:r>
    </w:p>
    <w:p w:rsidR="000E122B" w:rsidRPr="001D19F4" w:rsidRDefault="000E122B" w:rsidP="000E122B">
      <w:pPr>
        <w:jc w:val="center"/>
        <w:rPr>
          <w:sz w:val="28"/>
          <w:szCs w:val="28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</w:rPr>
        <w:t>І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</w:t>
      </w:r>
      <w:r w:rsidR="00853550">
        <w:rPr>
          <w:sz w:val="28"/>
          <w:szCs w:val="28"/>
          <w:lang w:val="en-US"/>
        </w:rPr>
        <w:t>XLV</w:t>
      </w:r>
      <w:r>
        <w:rPr>
          <w:sz w:val="28"/>
          <w:szCs w:val="28"/>
        </w:rPr>
        <w:t xml:space="preserve"> </w:t>
      </w:r>
      <w:r w:rsidRPr="001D19F4">
        <w:rPr>
          <w:sz w:val="28"/>
          <w:szCs w:val="28"/>
        </w:rPr>
        <w:t>СЕСІЯ</w:t>
      </w:r>
    </w:p>
    <w:p w:rsidR="000E122B" w:rsidRPr="008134BB" w:rsidRDefault="000E122B" w:rsidP="000E122B">
      <w:pPr>
        <w:jc w:val="center"/>
        <w:rPr>
          <w:sz w:val="32"/>
          <w:szCs w:val="32"/>
        </w:rPr>
      </w:pPr>
      <w:r w:rsidRPr="001D19F4">
        <w:rPr>
          <w:b/>
          <w:sz w:val="32"/>
          <w:szCs w:val="32"/>
        </w:rPr>
        <w:t>РІШЕННЯ</w:t>
      </w:r>
    </w:p>
    <w:p w:rsidR="000E122B" w:rsidRPr="008134BB" w:rsidRDefault="000E122B" w:rsidP="000E122B">
      <w:pPr>
        <w:rPr>
          <w:sz w:val="28"/>
          <w:szCs w:val="28"/>
        </w:rPr>
      </w:pPr>
    </w:p>
    <w:p w:rsidR="000E122B" w:rsidRPr="008134BB" w:rsidRDefault="000E122B" w:rsidP="000E122B">
      <w:pPr>
        <w:rPr>
          <w:sz w:val="28"/>
          <w:szCs w:val="28"/>
        </w:rPr>
      </w:pPr>
      <w:r w:rsidRPr="008134BB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A020FC">
        <w:rPr>
          <w:sz w:val="28"/>
          <w:szCs w:val="28"/>
        </w:rPr>
        <w:t>26 липня</w:t>
      </w:r>
      <w:r>
        <w:rPr>
          <w:sz w:val="28"/>
          <w:szCs w:val="28"/>
        </w:rPr>
        <w:t xml:space="preserve"> 202</w:t>
      </w:r>
      <w:r w:rsidR="00C11757">
        <w:rPr>
          <w:sz w:val="28"/>
          <w:szCs w:val="28"/>
        </w:rPr>
        <w:t>3</w:t>
      </w:r>
      <w:r w:rsidR="00872A0C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Pr="008134BB">
        <w:rPr>
          <w:sz w:val="28"/>
          <w:szCs w:val="28"/>
        </w:rPr>
        <w:t xml:space="preserve"> № </w:t>
      </w:r>
      <w:r w:rsidR="00A020FC">
        <w:rPr>
          <w:sz w:val="28"/>
          <w:szCs w:val="28"/>
        </w:rPr>
        <w:t>3907</w:t>
      </w:r>
      <w:r>
        <w:rPr>
          <w:sz w:val="28"/>
          <w:szCs w:val="28"/>
        </w:rPr>
        <w:t>-</w:t>
      </w:r>
      <w:r w:rsidRPr="008134BB">
        <w:rPr>
          <w:sz w:val="28"/>
          <w:szCs w:val="28"/>
        </w:rPr>
        <w:t>МР</w:t>
      </w:r>
    </w:p>
    <w:p w:rsidR="000E122B" w:rsidRDefault="000E122B" w:rsidP="000E122B">
      <w:pPr>
        <w:ind w:right="4579"/>
        <w:rPr>
          <w:sz w:val="28"/>
          <w:szCs w:val="28"/>
        </w:rPr>
      </w:pPr>
      <w:r w:rsidRPr="008134BB">
        <w:rPr>
          <w:sz w:val="28"/>
          <w:szCs w:val="28"/>
        </w:rPr>
        <w:t>м. Суми</w:t>
      </w:r>
    </w:p>
    <w:p w:rsidR="000E122B" w:rsidRPr="009550C6" w:rsidRDefault="000E122B" w:rsidP="000E122B">
      <w:pPr>
        <w:ind w:right="4579"/>
        <w:rPr>
          <w:sz w:val="28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E122B" w:rsidRPr="004C0959" w:rsidTr="00345F60">
        <w:trPr>
          <w:trHeight w:val="7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122B" w:rsidRPr="00961C28" w:rsidRDefault="000E122B" w:rsidP="00872A0C">
            <w:pPr>
              <w:ind w:left="-105"/>
              <w:jc w:val="both"/>
              <w:rPr>
                <w:sz w:val="28"/>
                <w:szCs w:val="28"/>
              </w:rPr>
            </w:pPr>
            <w:r w:rsidRPr="006C4A11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відмову </w:t>
            </w:r>
            <w:proofErr w:type="spellStart"/>
            <w:r w:rsidR="00872A0C">
              <w:rPr>
                <w:sz w:val="28"/>
                <w:szCs w:val="28"/>
              </w:rPr>
              <w:t>Фомичову</w:t>
            </w:r>
            <w:proofErr w:type="spellEnd"/>
            <w:r w:rsidR="00872A0C">
              <w:rPr>
                <w:sz w:val="28"/>
                <w:szCs w:val="28"/>
              </w:rPr>
              <w:t xml:space="preserve"> Олександру Олександровичу </w:t>
            </w:r>
            <w:r>
              <w:rPr>
                <w:sz w:val="28"/>
                <w:szCs w:val="28"/>
              </w:rPr>
              <w:t xml:space="preserve">в продажу земельної ділянки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F46B42">
              <w:rPr>
                <w:sz w:val="28"/>
                <w:szCs w:val="28"/>
              </w:rPr>
              <w:t xml:space="preserve">м. Суми, </w:t>
            </w:r>
            <w:r w:rsidR="00872A0C">
              <w:rPr>
                <w:sz w:val="28"/>
                <w:szCs w:val="28"/>
              </w:rPr>
              <w:t xml:space="preserve">                          </w:t>
            </w:r>
            <w:r w:rsidR="00F46B42">
              <w:rPr>
                <w:sz w:val="28"/>
                <w:szCs w:val="28"/>
              </w:rPr>
              <w:t>вул. Привокзальна, 4</w:t>
            </w:r>
            <w:r>
              <w:rPr>
                <w:sz w:val="28"/>
                <w:szCs w:val="28"/>
              </w:rPr>
              <w:t>, орієнтовною площею 0,0</w:t>
            </w:r>
            <w:r w:rsidR="006642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 га</w:t>
            </w:r>
          </w:p>
        </w:tc>
      </w:tr>
    </w:tbl>
    <w:p w:rsidR="000E122B" w:rsidRDefault="000E122B" w:rsidP="000E122B">
      <w:pPr>
        <w:jc w:val="both"/>
      </w:pPr>
    </w:p>
    <w:p w:rsidR="000E122B" w:rsidRDefault="000E122B" w:rsidP="000E122B">
      <w:pPr>
        <w:jc w:val="both"/>
      </w:pPr>
    </w:p>
    <w:p w:rsidR="000E122B" w:rsidRDefault="000E122B" w:rsidP="000E122B">
      <w:pPr>
        <w:jc w:val="both"/>
      </w:pPr>
    </w:p>
    <w:p w:rsidR="000E122B" w:rsidRDefault="000E122B" w:rsidP="000E122B">
      <w:pPr>
        <w:jc w:val="both"/>
      </w:pPr>
    </w:p>
    <w:p w:rsidR="000E122B" w:rsidRDefault="000E122B" w:rsidP="000E122B">
      <w:pPr>
        <w:ind w:firstLine="720"/>
        <w:jc w:val="both"/>
        <w:rPr>
          <w:sz w:val="28"/>
          <w:szCs w:val="28"/>
        </w:rPr>
      </w:pPr>
    </w:p>
    <w:p w:rsidR="000E122B" w:rsidRDefault="000E122B" w:rsidP="000E122B">
      <w:pPr>
        <w:ind w:firstLine="720"/>
        <w:jc w:val="both"/>
        <w:rPr>
          <w:sz w:val="28"/>
          <w:szCs w:val="28"/>
        </w:rPr>
      </w:pPr>
    </w:p>
    <w:p w:rsidR="00872A0C" w:rsidRDefault="00872A0C" w:rsidP="000E122B">
      <w:pPr>
        <w:ind w:firstLine="720"/>
        <w:jc w:val="both"/>
        <w:rPr>
          <w:sz w:val="28"/>
          <w:szCs w:val="28"/>
        </w:rPr>
      </w:pPr>
    </w:p>
    <w:p w:rsidR="000E122B" w:rsidRPr="00030CA5" w:rsidRDefault="000E122B" w:rsidP="000E122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1F6D43">
        <w:rPr>
          <w:sz w:val="28"/>
          <w:szCs w:val="28"/>
        </w:rPr>
        <w:t>громадянина</w:t>
      </w:r>
      <w:r>
        <w:rPr>
          <w:sz w:val="28"/>
          <w:szCs w:val="28"/>
        </w:rPr>
        <w:t>, надані документи, відповідно до</w:t>
      </w:r>
      <w:r w:rsidRPr="0018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статей </w:t>
      </w:r>
      <w:r w:rsidR="0066427B">
        <w:rPr>
          <w:sz w:val="28"/>
          <w:szCs w:val="28"/>
        </w:rPr>
        <w:t xml:space="preserve">12, </w:t>
      </w:r>
      <w:r w:rsidR="00657C9E">
        <w:rPr>
          <w:sz w:val="28"/>
          <w:szCs w:val="28"/>
        </w:rPr>
        <w:t xml:space="preserve">116, </w:t>
      </w:r>
      <w:r w:rsidR="009E020F">
        <w:rPr>
          <w:sz w:val="28"/>
          <w:szCs w:val="28"/>
        </w:rPr>
        <w:t xml:space="preserve">122, </w:t>
      </w:r>
      <w:r w:rsidR="00C514F6">
        <w:rPr>
          <w:sz w:val="28"/>
          <w:szCs w:val="28"/>
        </w:rPr>
        <w:t xml:space="preserve">128, </w:t>
      </w:r>
      <w:r w:rsidR="0066427B">
        <w:rPr>
          <w:sz w:val="28"/>
          <w:szCs w:val="28"/>
        </w:rPr>
        <w:t>134</w:t>
      </w:r>
      <w:r w:rsidRPr="00C57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кодексу України, </w:t>
      </w:r>
      <w:r w:rsidR="005F0B35">
        <w:rPr>
          <w:sz w:val="28"/>
          <w:szCs w:val="28"/>
        </w:rPr>
        <w:t xml:space="preserve">пункту 4 статті 19 Закону України «Про регулювання містобудівної діяльності», </w:t>
      </w:r>
      <w:r>
        <w:rPr>
          <w:sz w:val="28"/>
          <w:szCs w:val="28"/>
        </w:rPr>
        <w:t xml:space="preserve">абзацу другого </w:t>
      </w:r>
      <w:r w:rsidRPr="009D1939">
        <w:rPr>
          <w:sz w:val="28"/>
          <w:szCs w:val="28"/>
        </w:rPr>
        <w:t xml:space="preserve">частини </w:t>
      </w:r>
      <w:r w:rsidR="00BD54EE">
        <w:rPr>
          <w:sz w:val="28"/>
          <w:szCs w:val="28"/>
        </w:rPr>
        <w:t>четвертої</w:t>
      </w:r>
      <w:r w:rsidRPr="009D1939">
        <w:rPr>
          <w:sz w:val="28"/>
          <w:szCs w:val="28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</w:rPr>
        <w:t xml:space="preserve">, </w:t>
      </w:r>
      <w:r w:rsidR="00C12ABD" w:rsidRPr="00E96655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C12ABD">
        <w:rPr>
          <w:sz w:val="28"/>
          <w:szCs w:val="28"/>
        </w:rPr>
        <w:t>ої міської ради (пр</w:t>
      </w:r>
      <w:r w:rsidR="007D36E8">
        <w:rPr>
          <w:sz w:val="28"/>
          <w:szCs w:val="28"/>
        </w:rPr>
        <w:t>отокол: від 14 березня</w:t>
      </w:r>
      <w:r w:rsidR="00C12ABD">
        <w:rPr>
          <w:sz w:val="28"/>
          <w:szCs w:val="28"/>
        </w:rPr>
        <w:t xml:space="preserve"> 2023 року № </w:t>
      </w:r>
      <w:r w:rsidR="007D36E8">
        <w:rPr>
          <w:sz w:val="28"/>
          <w:szCs w:val="28"/>
        </w:rPr>
        <w:t>56</w:t>
      </w:r>
      <w:r w:rsidR="00C12ABD" w:rsidRPr="00E96655">
        <w:rPr>
          <w:sz w:val="28"/>
          <w:szCs w:val="28"/>
        </w:rPr>
        <w:t>)</w:t>
      </w:r>
      <w:r w:rsidR="00C12ABD">
        <w:rPr>
          <w:sz w:val="28"/>
          <w:szCs w:val="28"/>
        </w:rPr>
        <w:t xml:space="preserve">, </w:t>
      </w:r>
      <w:r w:rsidRPr="00030CA5">
        <w:rPr>
          <w:sz w:val="28"/>
          <w:szCs w:val="28"/>
        </w:rPr>
        <w:t xml:space="preserve">керуючись пунктом 34 частини першої статті 26 Закону України </w:t>
      </w:r>
      <w:r>
        <w:rPr>
          <w:sz w:val="28"/>
          <w:szCs w:val="28"/>
        </w:rPr>
        <w:t>«</w:t>
      </w:r>
      <w:r w:rsidRPr="00030CA5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30CA5">
        <w:rPr>
          <w:sz w:val="28"/>
          <w:szCs w:val="28"/>
        </w:rPr>
        <w:t xml:space="preserve">, </w:t>
      </w:r>
      <w:r w:rsidRPr="008204EA">
        <w:rPr>
          <w:b/>
          <w:sz w:val="28"/>
          <w:szCs w:val="28"/>
        </w:rPr>
        <w:t>Сумська міська рада</w:t>
      </w:r>
      <w:r w:rsidRPr="00030CA5">
        <w:rPr>
          <w:sz w:val="28"/>
          <w:szCs w:val="28"/>
        </w:rPr>
        <w:t xml:space="preserve"> </w:t>
      </w:r>
    </w:p>
    <w:p w:rsidR="000E122B" w:rsidRDefault="000E122B" w:rsidP="000E122B">
      <w:pPr>
        <w:jc w:val="center"/>
        <w:rPr>
          <w:b/>
          <w:sz w:val="28"/>
          <w:szCs w:val="28"/>
        </w:rPr>
      </w:pPr>
    </w:p>
    <w:p w:rsidR="000E122B" w:rsidRDefault="000E122B" w:rsidP="000E122B">
      <w:pPr>
        <w:jc w:val="center"/>
        <w:rPr>
          <w:b/>
          <w:sz w:val="28"/>
          <w:szCs w:val="28"/>
        </w:rPr>
      </w:pPr>
      <w:r w:rsidRPr="00FB3ECD">
        <w:rPr>
          <w:b/>
          <w:sz w:val="28"/>
          <w:szCs w:val="28"/>
        </w:rPr>
        <w:t>ВИРІШИЛА:</w:t>
      </w:r>
      <w:r>
        <w:rPr>
          <w:b/>
          <w:sz w:val="28"/>
          <w:szCs w:val="28"/>
        </w:rPr>
        <w:t xml:space="preserve">  </w:t>
      </w:r>
    </w:p>
    <w:p w:rsidR="000E122B" w:rsidRDefault="000E122B" w:rsidP="000E122B">
      <w:pPr>
        <w:jc w:val="center"/>
        <w:rPr>
          <w:b/>
          <w:sz w:val="28"/>
          <w:szCs w:val="28"/>
        </w:rPr>
      </w:pPr>
    </w:p>
    <w:p w:rsidR="007B7136" w:rsidRDefault="000E122B" w:rsidP="009864E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  <w:r w:rsidRPr="00FB5A77">
        <w:rPr>
          <w:bCs/>
          <w:sz w:val="28"/>
          <w:szCs w:val="28"/>
          <w:lang w:val="uk-UA"/>
        </w:rPr>
        <w:t>Відмовити</w:t>
      </w:r>
      <w:r w:rsidRPr="00FB5A77">
        <w:rPr>
          <w:sz w:val="28"/>
          <w:szCs w:val="28"/>
          <w:lang w:val="uk-UA"/>
        </w:rPr>
        <w:t xml:space="preserve"> </w:t>
      </w:r>
      <w:proofErr w:type="spellStart"/>
      <w:r w:rsidRPr="00FB5A77">
        <w:rPr>
          <w:sz w:val="28"/>
          <w:szCs w:val="28"/>
          <w:lang w:val="uk-UA"/>
        </w:rPr>
        <w:t>Фомичову</w:t>
      </w:r>
      <w:proofErr w:type="spellEnd"/>
      <w:r w:rsidRPr="00FB5A77">
        <w:rPr>
          <w:sz w:val="28"/>
          <w:szCs w:val="28"/>
          <w:lang w:val="uk-UA"/>
        </w:rPr>
        <w:t xml:space="preserve"> Олександру Олександровичу (</w:t>
      </w:r>
      <w:bookmarkStart w:id="0" w:name="_GoBack"/>
      <w:bookmarkEnd w:id="0"/>
      <w:r w:rsidR="00230036">
        <w:rPr>
          <w:sz w:val="28"/>
          <w:szCs w:val="28"/>
          <w:lang w:val="uk-UA"/>
        </w:rPr>
        <w:t>)</w:t>
      </w:r>
      <w:r w:rsidR="00B64248" w:rsidRPr="00FB5A77">
        <w:rPr>
          <w:sz w:val="28"/>
          <w:szCs w:val="28"/>
          <w:lang w:val="uk-UA"/>
        </w:rPr>
        <w:t xml:space="preserve"> </w:t>
      </w:r>
      <w:r w:rsidRPr="00FB5A77">
        <w:rPr>
          <w:sz w:val="28"/>
          <w:szCs w:val="28"/>
          <w:lang w:val="uk-UA"/>
        </w:rPr>
        <w:t xml:space="preserve">в продажу земельної ділянки за </w:t>
      </w:r>
      <w:proofErr w:type="spellStart"/>
      <w:r w:rsidRPr="00FB5A77">
        <w:rPr>
          <w:sz w:val="28"/>
          <w:szCs w:val="28"/>
          <w:lang w:val="uk-UA"/>
        </w:rPr>
        <w:t>адресою</w:t>
      </w:r>
      <w:proofErr w:type="spellEnd"/>
      <w:r w:rsidRPr="00FB5A77">
        <w:rPr>
          <w:sz w:val="28"/>
          <w:szCs w:val="28"/>
          <w:lang w:val="uk-UA"/>
        </w:rPr>
        <w:t xml:space="preserve">: м. Суми, </w:t>
      </w:r>
      <w:proofErr w:type="spellStart"/>
      <w:r w:rsidRPr="00FB5A77">
        <w:rPr>
          <w:sz w:val="28"/>
          <w:szCs w:val="28"/>
        </w:rPr>
        <w:t>вул</w:t>
      </w:r>
      <w:proofErr w:type="spellEnd"/>
      <w:r w:rsidRPr="00FB5A77">
        <w:rPr>
          <w:sz w:val="28"/>
          <w:szCs w:val="28"/>
        </w:rPr>
        <w:t xml:space="preserve">. </w:t>
      </w:r>
      <w:proofErr w:type="spellStart"/>
      <w:r w:rsidRPr="00FB5A77">
        <w:rPr>
          <w:sz w:val="28"/>
          <w:szCs w:val="28"/>
        </w:rPr>
        <w:t>Привокзальна</w:t>
      </w:r>
      <w:proofErr w:type="spellEnd"/>
      <w:r w:rsidRPr="00FB5A77">
        <w:rPr>
          <w:sz w:val="28"/>
          <w:szCs w:val="28"/>
        </w:rPr>
        <w:t xml:space="preserve">, 4, </w:t>
      </w:r>
      <w:proofErr w:type="spellStart"/>
      <w:r w:rsidRPr="00FB5A77">
        <w:rPr>
          <w:sz w:val="28"/>
          <w:szCs w:val="28"/>
        </w:rPr>
        <w:t>орієнтовною</w:t>
      </w:r>
      <w:proofErr w:type="spellEnd"/>
      <w:r w:rsidRPr="00FB5A77">
        <w:rPr>
          <w:sz w:val="28"/>
          <w:szCs w:val="28"/>
        </w:rPr>
        <w:t xml:space="preserve"> </w:t>
      </w:r>
      <w:proofErr w:type="spellStart"/>
      <w:r w:rsidRPr="00FB5A77">
        <w:rPr>
          <w:sz w:val="28"/>
          <w:szCs w:val="28"/>
        </w:rPr>
        <w:t>площею</w:t>
      </w:r>
      <w:proofErr w:type="spellEnd"/>
      <w:r w:rsidRPr="00FB5A77">
        <w:rPr>
          <w:sz w:val="28"/>
          <w:szCs w:val="28"/>
        </w:rPr>
        <w:t xml:space="preserve"> </w:t>
      </w:r>
      <w:r w:rsidRPr="00FB5A77">
        <w:rPr>
          <w:sz w:val="28"/>
          <w:szCs w:val="28"/>
          <w:lang w:val="uk-UA"/>
        </w:rPr>
        <w:t>0,0</w:t>
      </w:r>
      <w:r w:rsidR="0066427B" w:rsidRPr="00FB5A77">
        <w:rPr>
          <w:sz w:val="28"/>
          <w:szCs w:val="28"/>
          <w:lang w:val="uk-UA"/>
        </w:rPr>
        <w:t>4</w:t>
      </w:r>
      <w:r w:rsidRPr="00FB5A77">
        <w:rPr>
          <w:sz w:val="28"/>
          <w:szCs w:val="28"/>
          <w:lang w:val="uk-UA"/>
        </w:rPr>
        <w:t>00 га</w:t>
      </w:r>
      <w:r w:rsidR="00E65F14" w:rsidRPr="00FB5A77">
        <w:rPr>
          <w:sz w:val="28"/>
          <w:szCs w:val="28"/>
          <w:lang w:val="uk-UA"/>
        </w:rPr>
        <w:t>,</w:t>
      </w:r>
      <w:r w:rsidR="005F5667">
        <w:rPr>
          <w:sz w:val="28"/>
          <w:szCs w:val="28"/>
          <w:lang w:val="uk-UA"/>
        </w:rPr>
        <w:t xml:space="preserve"> </w:t>
      </w:r>
      <w:r w:rsidR="00FB5A77" w:rsidRPr="00FB5A77">
        <w:rPr>
          <w:sz w:val="28"/>
          <w:szCs w:val="28"/>
          <w:lang w:val="uk-UA"/>
        </w:rPr>
        <w:t xml:space="preserve">під будівництво багатоквартирного житлового будинку </w:t>
      </w:r>
      <w:r w:rsidR="007B7136">
        <w:rPr>
          <w:sz w:val="28"/>
          <w:szCs w:val="28"/>
          <w:lang w:val="uk-UA"/>
        </w:rPr>
        <w:t>(номер запису в Реєстрі прав власності на нерухоме майно 798 в книзі 24 від 08.07.2006 р., реєстраційний номер об’єкта нерухомого майна 16111262</w:t>
      </w:r>
      <w:r w:rsidR="00FC0F80">
        <w:rPr>
          <w:sz w:val="28"/>
          <w:szCs w:val="28"/>
          <w:lang w:val="uk-UA"/>
        </w:rPr>
        <w:t xml:space="preserve">, нежиле приміщення, колишня перша контрольна прохідна площею 62,1 </w:t>
      </w:r>
      <w:proofErr w:type="spellStart"/>
      <w:r w:rsidR="00FC0F80">
        <w:rPr>
          <w:sz w:val="28"/>
          <w:szCs w:val="28"/>
          <w:lang w:val="uk-UA"/>
        </w:rPr>
        <w:t>кв.м</w:t>
      </w:r>
      <w:proofErr w:type="spellEnd"/>
      <w:r w:rsidR="00FC0F80">
        <w:rPr>
          <w:sz w:val="28"/>
          <w:szCs w:val="28"/>
          <w:lang w:val="uk-UA"/>
        </w:rPr>
        <w:t>.</w:t>
      </w:r>
      <w:r w:rsidR="007B7136">
        <w:rPr>
          <w:sz w:val="28"/>
          <w:szCs w:val="28"/>
          <w:lang w:val="uk-UA"/>
        </w:rPr>
        <w:t xml:space="preserve">) </w:t>
      </w:r>
      <w:r w:rsidR="005F0B35">
        <w:rPr>
          <w:sz w:val="28"/>
          <w:szCs w:val="28"/>
          <w:lang w:val="uk-UA"/>
        </w:rPr>
        <w:t>у зв</w:t>
      </w:r>
      <w:r w:rsidR="005F0B35" w:rsidRPr="001909A8">
        <w:rPr>
          <w:sz w:val="28"/>
          <w:szCs w:val="28"/>
          <w:lang w:val="uk-UA"/>
        </w:rPr>
        <w:t>’</w:t>
      </w:r>
      <w:r w:rsidR="005F0B35">
        <w:rPr>
          <w:sz w:val="28"/>
          <w:szCs w:val="28"/>
          <w:lang w:val="uk-UA"/>
        </w:rPr>
        <w:t xml:space="preserve">язку з невідповідністю вимогам законів та </w:t>
      </w:r>
      <w:r w:rsidR="005F0B35" w:rsidRPr="005F0B35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F46B42" w:rsidRPr="00FB5A77">
        <w:rPr>
          <w:sz w:val="28"/>
          <w:szCs w:val="28"/>
          <w:shd w:val="clear" w:color="auto" w:fill="FFFFFF"/>
          <w:lang w:val="uk-UA"/>
        </w:rPr>
        <w:t>,</w:t>
      </w:r>
      <w:r w:rsidR="004B0004" w:rsidRPr="00FB5A77">
        <w:rPr>
          <w:sz w:val="28"/>
          <w:szCs w:val="28"/>
          <w:shd w:val="clear" w:color="auto" w:fill="FFFFFF"/>
          <w:lang w:val="uk-UA"/>
        </w:rPr>
        <w:t xml:space="preserve"> а саме</w:t>
      </w:r>
      <w:r w:rsidR="00C27541" w:rsidRPr="00FB5A77">
        <w:rPr>
          <w:sz w:val="28"/>
          <w:szCs w:val="28"/>
          <w:shd w:val="clear" w:color="auto" w:fill="FFFFFF"/>
          <w:lang w:val="uk-UA"/>
        </w:rPr>
        <w:t>:</w:t>
      </w:r>
      <w:r w:rsidR="004B0004" w:rsidRPr="00C27541">
        <w:rPr>
          <w:shd w:val="clear" w:color="auto" w:fill="FFFFFF"/>
          <w:lang w:val="uk-UA"/>
        </w:rPr>
        <w:t xml:space="preserve"> </w:t>
      </w:r>
    </w:p>
    <w:p w:rsidR="009C3A85" w:rsidRPr="001F4A9F" w:rsidRDefault="009C3A85" w:rsidP="009C3A8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5244AA">
        <w:rPr>
          <w:sz w:val="28"/>
          <w:szCs w:val="28"/>
          <w:shd w:val="clear" w:color="auto" w:fill="FFFFFF"/>
          <w:lang w:val="uk-UA"/>
        </w:rPr>
        <w:t>згідно з Проектом внесення зм</w:t>
      </w:r>
      <w:r w:rsidR="008462C1">
        <w:rPr>
          <w:sz w:val="28"/>
          <w:szCs w:val="28"/>
          <w:shd w:val="clear" w:color="auto" w:fill="FFFFFF"/>
          <w:lang w:val="uk-UA"/>
        </w:rPr>
        <w:t>ін до Генерального плану міста С</w:t>
      </w:r>
      <w:r w:rsidR="00A020FC">
        <w:rPr>
          <w:sz w:val="28"/>
          <w:szCs w:val="28"/>
          <w:shd w:val="clear" w:color="auto" w:fill="FFFFFF"/>
          <w:lang w:val="uk-UA"/>
        </w:rPr>
        <w:t xml:space="preserve">уми, затвердженим рішенням Сумської міської ради від 19.12.2012 № 1943-МР, </w:t>
      </w:r>
      <w:r w:rsidR="005244AA">
        <w:rPr>
          <w:sz w:val="28"/>
          <w:szCs w:val="28"/>
          <w:shd w:val="clear" w:color="auto" w:fill="FFFFFF"/>
          <w:lang w:val="uk-UA"/>
        </w:rPr>
        <w:t>земельна ділянка потрапляє в зону комплексної реконструкції колиш</w:t>
      </w:r>
      <w:r w:rsidR="005F0B35">
        <w:rPr>
          <w:sz w:val="28"/>
          <w:szCs w:val="28"/>
          <w:shd w:val="clear" w:color="auto" w:fill="FFFFFF"/>
          <w:lang w:val="uk-UA"/>
        </w:rPr>
        <w:t>ньої виробничої території, надання земель для містобудівних потреб на ній мають відбуватися на підставі</w:t>
      </w:r>
      <w:r w:rsidR="005244A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розробленого та затвердженого у порядку, визначеному чинним законодавством, детального плану вказаної території, яким визначаються принципи </w:t>
      </w:r>
      <w:proofErr w:type="spellStart"/>
      <w:r>
        <w:rPr>
          <w:sz w:val="28"/>
          <w:szCs w:val="28"/>
          <w:lang w:val="uk-UA"/>
        </w:rPr>
        <w:t>планувально</w:t>
      </w:r>
      <w:proofErr w:type="spellEnd"/>
      <w:r>
        <w:rPr>
          <w:sz w:val="28"/>
          <w:szCs w:val="28"/>
          <w:lang w:val="uk-UA"/>
        </w:rPr>
        <w:t xml:space="preserve">-просторової організації забудови, її функціональне призначення, режим та параметри забудови однієї чи декількох </w:t>
      </w:r>
      <w:r w:rsidR="00A020FC">
        <w:rPr>
          <w:sz w:val="28"/>
          <w:szCs w:val="28"/>
          <w:lang w:val="uk-UA"/>
        </w:rPr>
        <w:t>земельних ділянок</w:t>
      </w:r>
      <w:r>
        <w:rPr>
          <w:sz w:val="28"/>
          <w:szCs w:val="28"/>
          <w:lang w:val="uk-UA"/>
        </w:rPr>
        <w:t>, згідно з будівельними нормами, державними стандартами і правилами;</w:t>
      </w:r>
    </w:p>
    <w:p w:rsidR="001F4A9F" w:rsidRDefault="001F4A9F" w:rsidP="009864E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1F4A9F">
        <w:rPr>
          <w:sz w:val="28"/>
          <w:szCs w:val="28"/>
          <w:shd w:val="clear" w:color="auto" w:fill="FFFFFF"/>
          <w:lang w:val="uk-UA"/>
        </w:rPr>
        <w:lastRenderedPageBreak/>
        <w:t>- земельна ділянка, позначена</w:t>
      </w:r>
      <w:r>
        <w:rPr>
          <w:sz w:val="28"/>
          <w:szCs w:val="28"/>
          <w:shd w:val="clear" w:color="auto" w:fill="FFFFFF"/>
          <w:lang w:val="uk-UA"/>
        </w:rPr>
        <w:t xml:space="preserve"> на графічному матеріалі</w:t>
      </w:r>
      <w:r w:rsidR="008462C1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перебуває у користуванні на підставі державного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на право</w:t>
      </w:r>
      <w:r w:rsidR="00FA7D92">
        <w:rPr>
          <w:sz w:val="28"/>
          <w:szCs w:val="28"/>
          <w:shd w:val="clear" w:color="auto" w:fill="FFFFFF"/>
          <w:lang w:val="uk-UA"/>
        </w:rPr>
        <w:t xml:space="preserve"> постійного користування землею, серія </w:t>
      </w:r>
      <w:r>
        <w:rPr>
          <w:sz w:val="28"/>
          <w:szCs w:val="28"/>
          <w:shd w:val="clear" w:color="auto" w:fill="FFFFFF"/>
          <w:lang w:val="uk-UA"/>
        </w:rPr>
        <w:t>СМ № 00066 за № 137 від 14.08.1996 р.;</w:t>
      </w:r>
    </w:p>
    <w:p w:rsidR="000E122B" w:rsidRPr="00F46B42" w:rsidRDefault="007B7136" w:rsidP="009864E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- </w:t>
      </w:r>
      <w:r w:rsidR="00FB5A77">
        <w:rPr>
          <w:sz w:val="28"/>
          <w:szCs w:val="28"/>
        </w:rPr>
        <w:t>н</w:t>
      </w:r>
      <w:r w:rsidR="00FB5A77" w:rsidRPr="00FB5A77">
        <w:rPr>
          <w:sz w:val="28"/>
          <w:szCs w:val="28"/>
        </w:rPr>
        <w:t xml:space="preserve">е </w:t>
      </w:r>
      <w:proofErr w:type="spellStart"/>
      <w:r w:rsidR="00FB5A77" w:rsidRPr="00FB5A77">
        <w:rPr>
          <w:sz w:val="28"/>
          <w:szCs w:val="28"/>
        </w:rPr>
        <w:t>підлягають</w:t>
      </w:r>
      <w:proofErr w:type="spellEnd"/>
      <w:r w:rsidR="00FB5A77" w:rsidRPr="00FB5A77">
        <w:rPr>
          <w:sz w:val="28"/>
          <w:szCs w:val="28"/>
        </w:rPr>
        <w:t xml:space="preserve"> продажу, </w:t>
      </w:r>
      <w:proofErr w:type="spellStart"/>
      <w:r w:rsidR="00FB5A77" w:rsidRPr="00FB5A77">
        <w:rPr>
          <w:sz w:val="28"/>
          <w:szCs w:val="28"/>
        </w:rPr>
        <w:t>передачі</w:t>
      </w:r>
      <w:proofErr w:type="spellEnd"/>
      <w:r w:rsidR="00FB5A77" w:rsidRPr="00FB5A77">
        <w:rPr>
          <w:sz w:val="28"/>
          <w:szCs w:val="28"/>
        </w:rPr>
        <w:t xml:space="preserve"> в </w:t>
      </w:r>
      <w:proofErr w:type="spellStart"/>
      <w:r w:rsidR="00FB5A77" w:rsidRPr="00FB5A77">
        <w:rPr>
          <w:sz w:val="28"/>
          <w:szCs w:val="28"/>
        </w:rPr>
        <w:t>користування</w:t>
      </w:r>
      <w:proofErr w:type="spellEnd"/>
      <w:r w:rsidR="00FB5A77" w:rsidRPr="00FB5A77">
        <w:rPr>
          <w:sz w:val="28"/>
          <w:szCs w:val="28"/>
        </w:rPr>
        <w:t xml:space="preserve"> на </w:t>
      </w:r>
      <w:proofErr w:type="spellStart"/>
      <w:r w:rsidR="00FB5A77" w:rsidRPr="00FB5A77">
        <w:rPr>
          <w:sz w:val="28"/>
          <w:szCs w:val="28"/>
        </w:rPr>
        <w:t>конкурентних</w:t>
      </w:r>
      <w:proofErr w:type="spellEnd"/>
      <w:r w:rsidR="00FB5A77" w:rsidRPr="00FB5A77">
        <w:rPr>
          <w:sz w:val="28"/>
          <w:szCs w:val="28"/>
        </w:rPr>
        <w:t xml:space="preserve"> засадах (на </w:t>
      </w:r>
      <w:proofErr w:type="spellStart"/>
      <w:r w:rsidR="00FB5A77" w:rsidRPr="00FB5A77">
        <w:rPr>
          <w:sz w:val="28"/>
          <w:szCs w:val="28"/>
        </w:rPr>
        <w:t>земельних</w:t>
      </w:r>
      <w:proofErr w:type="spellEnd"/>
      <w:r w:rsidR="00FB5A77" w:rsidRPr="00FB5A77">
        <w:rPr>
          <w:sz w:val="28"/>
          <w:szCs w:val="28"/>
        </w:rPr>
        <w:t xml:space="preserve"> торгах) </w:t>
      </w:r>
      <w:proofErr w:type="spellStart"/>
      <w:r w:rsidR="00FB5A77" w:rsidRPr="00FB5A77">
        <w:rPr>
          <w:sz w:val="28"/>
          <w:szCs w:val="28"/>
        </w:rPr>
        <w:t>земельні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ділянки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державної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чи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комунальної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власності</w:t>
      </w:r>
      <w:proofErr w:type="spellEnd"/>
      <w:r w:rsidR="00FB5A77" w:rsidRPr="00FB5A77">
        <w:rPr>
          <w:sz w:val="28"/>
          <w:szCs w:val="28"/>
        </w:rPr>
        <w:t xml:space="preserve"> у </w:t>
      </w:r>
      <w:proofErr w:type="spellStart"/>
      <w:r w:rsidR="00FB5A77" w:rsidRPr="00FB5A77">
        <w:rPr>
          <w:sz w:val="28"/>
          <w:szCs w:val="28"/>
        </w:rPr>
        <w:t>разі</w:t>
      </w:r>
      <w:bookmarkStart w:id="1" w:name="n2869"/>
      <w:bookmarkStart w:id="2" w:name="n2126"/>
      <w:bookmarkEnd w:id="1"/>
      <w:bookmarkEnd w:id="2"/>
      <w:proofErr w:type="spellEnd"/>
      <w:r w:rsid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розташування</w:t>
      </w:r>
      <w:proofErr w:type="spellEnd"/>
      <w:r w:rsidR="00FB5A77" w:rsidRPr="00FB5A77">
        <w:rPr>
          <w:sz w:val="28"/>
          <w:szCs w:val="28"/>
        </w:rPr>
        <w:t xml:space="preserve"> на </w:t>
      </w:r>
      <w:proofErr w:type="spellStart"/>
      <w:r w:rsidR="00FB5A77" w:rsidRPr="00FB5A77">
        <w:rPr>
          <w:sz w:val="28"/>
          <w:szCs w:val="28"/>
        </w:rPr>
        <w:t>земельних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ділянках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об'єктів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нерухомого</w:t>
      </w:r>
      <w:proofErr w:type="spellEnd"/>
      <w:r w:rsidR="00FB5A77" w:rsidRPr="00FB5A77">
        <w:rPr>
          <w:sz w:val="28"/>
          <w:szCs w:val="28"/>
        </w:rPr>
        <w:t xml:space="preserve"> майна (</w:t>
      </w:r>
      <w:proofErr w:type="spellStart"/>
      <w:r w:rsidR="00FB5A77" w:rsidRPr="00FB5A77">
        <w:rPr>
          <w:sz w:val="28"/>
          <w:szCs w:val="28"/>
        </w:rPr>
        <w:t>будівель</w:t>
      </w:r>
      <w:proofErr w:type="spellEnd"/>
      <w:r w:rsidR="00FB5A77" w:rsidRPr="00FB5A77">
        <w:rPr>
          <w:sz w:val="28"/>
          <w:szCs w:val="28"/>
        </w:rPr>
        <w:t xml:space="preserve">, </w:t>
      </w:r>
      <w:proofErr w:type="spellStart"/>
      <w:r w:rsidR="00FB5A77" w:rsidRPr="00FB5A77">
        <w:rPr>
          <w:sz w:val="28"/>
          <w:szCs w:val="28"/>
        </w:rPr>
        <w:t>споруд</w:t>
      </w:r>
      <w:proofErr w:type="spellEnd"/>
      <w:r w:rsidR="00FB5A77" w:rsidRPr="00FB5A77">
        <w:rPr>
          <w:sz w:val="28"/>
          <w:szCs w:val="28"/>
        </w:rPr>
        <w:t xml:space="preserve">), </w:t>
      </w:r>
      <w:proofErr w:type="spellStart"/>
      <w:r w:rsidR="00FB5A77" w:rsidRPr="00FB5A77">
        <w:rPr>
          <w:sz w:val="28"/>
          <w:szCs w:val="28"/>
        </w:rPr>
        <w:t>що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перебувають</w:t>
      </w:r>
      <w:proofErr w:type="spellEnd"/>
      <w:r w:rsidR="00FB5A77" w:rsidRPr="00FB5A77">
        <w:rPr>
          <w:sz w:val="28"/>
          <w:szCs w:val="28"/>
        </w:rPr>
        <w:t xml:space="preserve"> у </w:t>
      </w:r>
      <w:proofErr w:type="spellStart"/>
      <w:r w:rsidR="00FB5A77" w:rsidRPr="00FB5A77">
        <w:rPr>
          <w:sz w:val="28"/>
          <w:szCs w:val="28"/>
        </w:rPr>
        <w:t>власності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фізичних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або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юридичних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осіб</w:t>
      </w:r>
      <w:proofErr w:type="spellEnd"/>
      <w:r w:rsidR="009864EF">
        <w:rPr>
          <w:sz w:val="28"/>
          <w:szCs w:val="28"/>
          <w:lang w:val="uk-UA"/>
        </w:rPr>
        <w:t>;</w:t>
      </w:r>
      <w:r w:rsidR="00FB5A77">
        <w:rPr>
          <w:sz w:val="28"/>
          <w:szCs w:val="28"/>
          <w:lang w:val="uk-UA"/>
        </w:rPr>
        <w:t xml:space="preserve"> під будівництво багатоквартирного житлового будинку з</w:t>
      </w:r>
      <w:r w:rsidR="00F46B42" w:rsidRPr="00FB5A77">
        <w:rPr>
          <w:sz w:val="28"/>
          <w:szCs w:val="28"/>
          <w:lang w:val="uk-UA"/>
        </w:rPr>
        <w:t xml:space="preserve">емельна ділянка </w:t>
      </w:r>
      <w:r w:rsidR="00FB5A77">
        <w:rPr>
          <w:sz w:val="28"/>
          <w:szCs w:val="28"/>
          <w:lang w:val="uk-UA"/>
        </w:rPr>
        <w:t xml:space="preserve">може бути лише </w:t>
      </w:r>
      <w:r w:rsidR="00FB5A77">
        <w:rPr>
          <w:sz w:val="28"/>
          <w:szCs w:val="28"/>
          <w:shd w:val="clear" w:color="auto" w:fill="FFFFFF"/>
          <w:lang w:val="uk-UA"/>
        </w:rPr>
        <w:t xml:space="preserve">продана, </w:t>
      </w:r>
      <w:r w:rsidR="00F46B42" w:rsidRPr="00FB5A77">
        <w:rPr>
          <w:sz w:val="28"/>
          <w:szCs w:val="28"/>
          <w:shd w:val="clear" w:color="auto" w:fill="FFFFFF"/>
          <w:lang w:val="uk-UA"/>
        </w:rPr>
        <w:t xml:space="preserve">передана в користування (оренду, </w:t>
      </w:r>
      <w:proofErr w:type="spellStart"/>
      <w:r w:rsidR="00F46B42" w:rsidRPr="00FB5A77">
        <w:rPr>
          <w:sz w:val="28"/>
          <w:szCs w:val="28"/>
          <w:shd w:val="clear" w:color="auto" w:fill="FFFFFF"/>
          <w:lang w:val="uk-UA"/>
        </w:rPr>
        <w:t>суперфіцій</w:t>
      </w:r>
      <w:proofErr w:type="spellEnd"/>
      <w:r w:rsidR="00F46B42" w:rsidRPr="00FB5A77">
        <w:rPr>
          <w:sz w:val="28"/>
          <w:szCs w:val="28"/>
          <w:shd w:val="clear" w:color="auto" w:fill="FFFFFF"/>
          <w:lang w:val="uk-UA"/>
        </w:rPr>
        <w:t>, емфітевзис) окремим лотом на конкурентни</w:t>
      </w:r>
      <w:r w:rsidR="00FB5A77">
        <w:rPr>
          <w:sz w:val="28"/>
          <w:szCs w:val="28"/>
          <w:shd w:val="clear" w:color="auto" w:fill="FFFFFF"/>
          <w:lang w:val="uk-UA"/>
        </w:rPr>
        <w:t>х засадах (на земельних торгах)</w:t>
      </w:r>
      <w:r w:rsidR="00F46B42" w:rsidRPr="00FB5A77">
        <w:rPr>
          <w:sz w:val="28"/>
          <w:szCs w:val="28"/>
          <w:shd w:val="clear" w:color="auto" w:fill="FFFFFF"/>
          <w:lang w:val="uk-UA"/>
        </w:rPr>
        <w:t>.</w:t>
      </w:r>
      <w:r w:rsidR="00B9682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9280A" w:rsidRDefault="0099280A" w:rsidP="000E122B">
      <w:pPr>
        <w:jc w:val="both"/>
        <w:rPr>
          <w:sz w:val="28"/>
          <w:szCs w:val="28"/>
        </w:rPr>
      </w:pPr>
    </w:p>
    <w:p w:rsidR="0099280A" w:rsidRDefault="0099280A" w:rsidP="000E122B">
      <w:pPr>
        <w:jc w:val="both"/>
        <w:rPr>
          <w:sz w:val="28"/>
          <w:szCs w:val="28"/>
        </w:rPr>
      </w:pPr>
    </w:p>
    <w:p w:rsidR="0099280A" w:rsidRDefault="0099280A" w:rsidP="000E122B">
      <w:pPr>
        <w:jc w:val="both"/>
        <w:rPr>
          <w:sz w:val="28"/>
          <w:szCs w:val="28"/>
        </w:rPr>
      </w:pPr>
    </w:p>
    <w:p w:rsidR="0099280A" w:rsidRDefault="0099280A" w:rsidP="000E122B">
      <w:pPr>
        <w:jc w:val="both"/>
        <w:rPr>
          <w:sz w:val="28"/>
          <w:szCs w:val="28"/>
        </w:rPr>
      </w:pPr>
    </w:p>
    <w:p w:rsidR="000E122B" w:rsidRPr="008134BB" w:rsidRDefault="000E122B" w:rsidP="000E122B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87E">
        <w:rPr>
          <w:sz w:val="28"/>
          <w:szCs w:val="28"/>
        </w:rPr>
        <w:t xml:space="preserve">        Олександр ЛИСЕНКО</w:t>
      </w:r>
    </w:p>
    <w:p w:rsidR="0099280A" w:rsidRDefault="0099280A" w:rsidP="000E122B">
      <w:pPr>
        <w:jc w:val="both"/>
      </w:pPr>
    </w:p>
    <w:p w:rsidR="000E122B" w:rsidRDefault="000E122B" w:rsidP="000E122B">
      <w:pPr>
        <w:jc w:val="both"/>
      </w:pPr>
      <w:r w:rsidRPr="008134BB">
        <w:t xml:space="preserve">Виконавець: </w:t>
      </w:r>
      <w:r>
        <w:t xml:space="preserve">Клименко </w:t>
      </w:r>
      <w:r w:rsidR="00AC787E">
        <w:t>Юрій</w:t>
      </w: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sectPr w:rsidR="0099280A" w:rsidSect="00BD024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CC"/>
    <w:rsid w:val="000A6F35"/>
    <w:rsid w:val="000E122B"/>
    <w:rsid w:val="000F1AE7"/>
    <w:rsid w:val="001D2271"/>
    <w:rsid w:val="001F4A9F"/>
    <w:rsid w:val="001F6D43"/>
    <w:rsid w:val="00230036"/>
    <w:rsid w:val="00377CF7"/>
    <w:rsid w:val="00443133"/>
    <w:rsid w:val="004B0004"/>
    <w:rsid w:val="004F467E"/>
    <w:rsid w:val="005244AA"/>
    <w:rsid w:val="005D02DD"/>
    <w:rsid w:val="005F0B35"/>
    <w:rsid w:val="005F5667"/>
    <w:rsid w:val="00657C9E"/>
    <w:rsid w:val="0066427B"/>
    <w:rsid w:val="007B7136"/>
    <w:rsid w:val="007D36E8"/>
    <w:rsid w:val="008462C1"/>
    <w:rsid w:val="00853550"/>
    <w:rsid w:val="00870556"/>
    <w:rsid w:val="00872A0C"/>
    <w:rsid w:val="008F0439"/>
    <w:rsid w:val="009864EF"/>
    <w:rsid w:val="0099280A"/>
    <w:rsid w:val="009C3A85"/>
    <w:rsid w:val="009C4A9D"/>
    <w:rsid w:val="009E020F"/>
    <w:rsid w:val="00A020FC"/>
    <w:rsid w:val="00A76B4A"/>
    <w:rsid w:val="00AC787E"/>
    <w:rsid w:val="00B554CC"/>
    <w:rsid w:val="00B64248"/>
    <w:rsid w:val="00B9682C"/>
    <w:rsid w:val="00BA5456"/>
    <w:rsid w:val="00BD0243"/>
    <w:rsid w:val="00BD54EE"/>
    <w:rsid w:val="00C11757"/>
    <w:rsid w:val="00C12ABD"/>
    <w:rsid w:val="00C27541"/>
    <w:rsid w:val="00C50FAA"/>
    <w:rsid w:val="00C514F6"/>
    <w:rsid w:val="00DA6038"/>
    <w:rsid w:val="00E02BE5"/>
    <w:rsid w:val="00E65F14"/>
    <w:rsid w:val="00F46B42"/>
    <w:rsid w:val="00FA2EF5"/>
    <w:rsid w:val="00FA7D92"/>
    <w:rsid w:val="00FB5A77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8F25E-9C83-4340-9B0D-28BE6C3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22B"/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0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4F6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rsid w:val="00FB5A77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FB5A77"/>
  </w:style>
  <w:style w:type="character" w:styleId="a7">
    <w:name w:val="Hyperlink"/>
    <w:basedOn w:val="a0"/>
    <w:uiPriority w:val="99"/>
    <w:semiHidden/>
    <w:unhideWhenUsed/>
    <w:rsid w:val="00FB5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Молокоєдова Тетяна Сергіївна</dc:creator>
  <cp:keywords/>
  <dc:description/>
  <cp:lastModifiedBy>Васильченко Анна Олексіївна</cp:lastModifiedBy>
  <cp:revision>48</cp:revision>
  <cp:lastPrinted>2023-03-16T10:38:00Z</cp:lastPrinted>
  <dcterms:created xsi:type="dcterms:W3CDTF">2021-12-17T11:48:00Z</dcterms:created>
  <dcterms:modified xsi:type="dcterms:W3CDTF">2023-07-31T05:56:00Z</dcterms:modified>
</cp:coreProperties>
</file>