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B42F9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4674AC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B42F9">
        <w:rPr>
          <w:sz w:val="28"/>
          <w:szCs w:val="28"/>
          <w:lang w:val="uk-UA"/>
        </w:rPr>
        <w:t>26 липня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 w:rsidR="00DB42F9">
        <w:rPr>
          <w:sz w:val="28"/>
          <w:szCs w:val="28"/>
          <w:lang w:val="uk-UA"/>
        </w:rPr>
        <w:t>3923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4674AC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9404F7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FD147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9404F7">
              <w:rPr>
                <w:sz w:val="28"/>
                <w:szCs w:val="28"/>
                <w:lang w:val="uk-UA"/>
              </w:rPr>
              <w:t>Станченко</w:t>
            </w:r>
            <w:proofErr w:type="spellEnd"/>
            <w:r w:rsidR="009404F7">
              <w:rPr>
                <w:sz w:val="28"/>
                <w:szCs w:val="28"/>
                <w:lang w:val="uk-UA"/>
              </w:rPr>
              <w:t xml:space="preserve"> Сергію Петровичу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404F7">
              <w:rPr>
                <w:sz w:val="28"/>
                <w:szCs w:val="28"/>
                <w:lang w:val="uk-UA"/>
              </w:rPr>
              <w:t>м. Суми,                           вул. Металургів, 5</w:t>
            </w:r>
            <w:r w:rsidR="00BF168B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7E33D3">
              <w:rPr>
                <w:sz w:val="28"/>
                <w:szCs w:val="28"/>
                <w:lang w:val="uk-UA"/>
              </w:rPr>
              <w:t>00</w:t>
            </w:r>
            <w:r w:rsidR="009404F7">
              <w:rPr>
                <w:sz w:val="28"/>
                <w:szCs w:val="28"/>
                <w:lang w:val="uk-UA"/>
              </w:rPr>
              <w:t>2</w:t>
            </w:r>
            <w:r w:rsidR="007100E3">
              <w:rPr>
                <w:sz w:val="28"/>
                <w:szCs w:val="28"/>
                <w:lang w:val="uk-UA"/>
              </w:rPr>
              <w:t>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4674A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9404F7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517C91">
        <w:rPr>
          <w:sz w:val="28"/>
          <w:szCs w:val="28"/>
          <w:lang w:val="uk-UA"/>
        </w:rPr>
        <w:t xml:space="preserve"> </w:t>
      </w:r>
      <w:r w:rsidR="00350719">
        <w:rPr>
          <w:sz w:val="28"/>
          <w:szCs w:val="28"/>
          <w:lang w:val="uk-UA"/>
        </w:rPr>
        <w:t xml:space="preserve">122, </w:t>
      </w:r>
      <w:r w:rsidR="00FD1475">
        <w:rPr>
          <w:sz w:val="28"/>
          <w:szCs w:val="28"/>
          <w:lang w:val="uk-UA"/>
        </w:rPr>
        <w:t xml:space="preserve">частини третьої статті </w:t>
      </w:r>
      <w:r w:rsidR="00517C91">
        <w:rPr>
          <w:sz w:val="28"/>
          <w:szCs w:val="28"/>
          <w:lang w:val="uk-UA"/>
        </w:rPr>
        <w:t>123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23516B">
        <w:rPr>
          <w:sz w:val="28"/>
          <w:szCs w:val="28"/>
          <w:lang w:val="uk-UA"/>
        </w:rPr>
        <w:t>частини п</w:t>
      </w:r>
      <w:r w:rsidR="0023516B" w:rsidRPr="0023516B">
        <w:rPr>
          <w:sz w:val="28"/>
          <w:szCs w:val="28"/>
          <w:lang w:val="uk-UA"/>
        </w:rPr>
        <w:t>’</w:t>
      </w:r>
      <w:r w:rsidR="0023516B">
        <w:rPr>
          <w:sz w:val="28"/>
          <w:szCs w:val="28"/>
          <w:lang w:val="uk-UA"/>
        </w:rPr>
        <w:t xml:space="preserve">ятої статті 30 Закону України «Про основи соціальної захищеності осіб з інвалідністю в Україні»,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5D2C4A">
        <w:rPr>
          <w:sz w:val="28"/>
          <w:szCs w:val="28"/>
          <w:lang w:val="uk-UA"/>
        </w:rPr>
        <w:t xml:space="preserve">                      16</w:t>
      </w:r>
      <w:r w:rsidR="00350719">
        <w:rPr>
          <w:sz w:val="28"/>
          <w:szCs w:val="28"/>
          <w:lang w:val="uk-UA"/>
        </w:rPr>
        <w:t xml:space="preserve"> </w:t>
      </w:r>
      <w:r w:rsidR="005D2C4A">
        <w:rPr>
          <w:sz w:val="28"/>
          <w:szCs w:val="28"/>
          <w:lang w:val="uk-UA"/>
        </w:rPr>
        <w:t>травня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5D2C4A">
        <w:rPr>
          <w:sz w:val="28"/>
          <w:szCs w:val="28"/>
          <w:lang w:val="uk-UA"/>
        </w:rPr>
        <w:t>62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4D77" w:rsidRDefault="009954D2" w:rsidP="004674AC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676F3F">
        <w:rPr>
          <w:sz w:val="28"/>
          <w:szCs w:val="28"/>
          <w:lang w:val="uk-UA"/>
        </w:rPr>
        <w:t>Станченко</w:t>
      </w:r>
      <w:proofErr w:type="spellEnd"/>
      <w:r w:rsidR="00676F3F">
        <w:rPr>
          <w:sz w:val="28"/>
          <w:szCs w:val="28"/>
          <w:lang w:val="uk-UA"/>
        </w:rPr>
        <w:t xml:space="preserve"> Сергію Петровичу</w:t>
      </w:r>
      <w:r w:rsidR="007F3D9E">
        <w:rPr>
          <w:sz w:val="28"/>
          <w:szCs w:val="28"/>
          <w:lang w:val="uk-UA"/>
        </w:rPr>
        <w:t xml:space="preserve"> </w:t>
      </w:r>
      <w:r w:rsidR="00FD1475">
        <w:rPr>
          <w:sz w:val="28"/>
          <w:szCs w:val="28"/>
          <w:lang w:val="uk-UA"/>
        </w:rPr>
        <w:t>(</w:t>
      </w:r>
      <w:bookmarkStart w:id="0" w:name="_GoBack"/>
      <w:bookmarkEnd w:id="0"/>
      <w:r w:rsidR="00FD1475">
        <w:rPr>
          <w:sz w:val="28"/>
          <w:szCs w:val="28"/>
          <w:lang w:val="uk-UA"/>
        </w:rPr>
        <w:t xml:space="preserve">)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CD39DC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676F3F">
        <w:rPr>
          <w:sz w:val="28"/>
          <w:szCs w:val="28"/>
          <w:lang w:val="uk-UA"/>
        </w:rPr>
        <w:t>м. Суми, вул. Металургів, 5</w:t>
      </w:r>
      <w:r w:rsidR="00032C15">
        <w:rPr>
          <w:sz w:val="28"/>
          <w:szCs w:val="28"/>
          <w:lang w:val="uk-UA"/>
        </w:rPr>
        <w:t>, орієнтовною площею 0,002</w:t>
      </w:r>
      <w:r w:rsidR="00AB0BE6">
        <w:rPr>
          <w:sz w:val="28"/>
          <w:szCs w:val="28"/>
          <w:lang w:val="uk-UA"/>
        </w:rPr>
        <w:t>0 га</w:t>
      </w:r>
      <w:r>
        <w:rPr>
          <w:sz w:val="28"/>
          <w:szCs w:val="28"/>
          <w:lang w:val="uk-UA"/>
        </w:rPr>
        <w:t xml:space="preserve">, </w:t>
      </w:r>
      <w:r w:rsidR="00BD2A4B">
        <w:rPr>
          <w:sz w:val="28"/>
          <w:szCs w:val="28"/>
          <w:lang w:val="uk-UA"/>
        </w:rPr>
        <w:t>під індивідуальним гаражем</w:t>
      </w:r>
      <w:r w:rsidR="00FD1475">
        <w:rPr>
          <w:sz w:val="28"/>
          <w:szCs w:val="28"/>
          <w:lang w:val="uk-UA"/>
        </w:rPr>
        <w:t>,</w:t>
      </w:r>
      <w:r w:rsidR="00BD2A4B">
        <w:rPr>
          <w:sz w:val="28"/>
          <w:szCs w:val="28"/>
          <w:lang w:val="uk-UA"/>
        </w:rPr>
        <w:t xml:space="preserve"> не капітальної споруди (металевий)</w:t>
      </w:r>
      <w:r w:rsidR="00FD1475">
        <w:rPr>
          <w:sz w:val="28"/>
          <w:szCs w:val="28"/>
          <w:lang w:val="uk-UA"/>
        </w:rPr>
        <w:t>,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80AFF">
        <w:rPr>
          <w:sz w:val="28"/>
          <w:szCs w:val="28"/>
          <w:lang w:val="uk-UA"/>
        </w:rPr>
        <w:t xml:space="preserve">місця розташування земельної ділянки містобудівній документації, </w:t>
      </w:r>
      <w:r w:rsidR="00773782">
        <w:rPr>
          <w:sz w:val="28"/>
          <w:szCs w:val="28"/>
          <w:lang w:val="uk-UA"/>
        </w:rPr>
        <w:t xml:space="preserve">вимогам законів та </w:t>
      </w:r>
      <w:r w:rsidR="00773782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773782">
        <w:rPr>
          <w:sz w:val="28"/>
          <w:szCs w:val="28"/>
          <w:lang w:val="uk-UA"/>
        </w:rPr>
        <w:t xml:space="preserve">, а саме: </w:t>
      </w:r>
    </w:p>
    <w:p w:rsidR="00BE32E1" w:rsidRDefault="00434D77" w:rsidP="00434D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E5178">
        <w:rPr>
          <w:sz w:val="28"/>
          <w:szCs w:val="28"/>
          <w:shd w:val="clear" w:color="auto" w:fill="FFFFFF"/>
          <w:lang w:val="uk-UA"/>
        </w:rPr>
        <w:t xml:space="preserve">згідно з Планом зонування території міста Суми, затвердженим рішенням </w:t>
      </w:r>
      <w:r w:rsidR="00D733AB">
        <w:rPr>
          <w:sz w:val="28"/>
          <w:szCs w:val="28"/>
          <w:shd w:val="clear" w:color="auto" w:fill="FFFFFF"/>
          <w:lang w:val="uk-UA"/>
        </w:rPr>
        <w:t xml:space="preserve">Сумської міської </w:t>
      </w:r>
      <w:r w:rsidR="00886826">
        <w:rPr>
          <w:sz w:val="28"/>
          <w:szCs w:val="28"/>
          <w:shd w:val="clear" w:color="auto" w:fill="FFFFFF"/>
          <w:lang w:val="uk-UA"/>
        </w:rPr>
        <w:t>ради</w:t>
      </w:r>
      <w:r w:rsidR="009A59E7">
        <w:rPr>
          <w:sz w:val="28"/>
          <w:szCs w:val="28"/>
          <w:shd w:val="clear" w:color="auto" w:fill="FFFFFF"/>
          <w:lang w:val="uk-UA"/>
        </w:rPr>
        <w:t xml:space="preserve"> від 06.03.2013 № 2180-МР, земельна ділянка, позначена заявником на графічному матеріалі, знаходиться в функціональній зоні змішаної багатоквартирної житлової та громадської забудови Ж-3, Ж-4. Пунктом 10.8.3 держаних будівельних норм ДБН Б.2</w:t>
      </w:r>
      <w:r w:rsidR="005D7EC1">
        <w:rPr>
          <w:sz w:val="28"/>
          <w:szCs w:val="28"/>
          <w:shd w:val="clear" w:color="auto" w:fill="FFFFFF"/>
          <w:lang w:val="uk-UA"/>
        </w:rPr>
        <w:t xml:space="preserve">.2-12:2019 «Планування та </w:t>
      </w:r>
      <w:r w:rsidR="005D7EC1">
        <w:rPr>
          <w:sz w:val="28"/>
          <w:szCs w:val="28"/>
          <w:shd w:val="clear" w:color="auto" w:fill="FFFFFF"/>
          <w:lang w:val="uk-UA"/>
        </w:rPr>
        <w:lastRenderedPageBreak/>
        <w:t xml:space="preserve">забудова територій» визначено, що розміщення </w:t>
      </w:r>
      <w:proofErr w:type="spellStart"/>
      <w:r w:rsidR="005D7EC1">
        <w:rPr>
          <w:sz w:val="28"/>
          <w:szCs w:val="28"/>
          <w:shd w:val="clear" w:color="auto" w:fill="FFFFFF"/>
          <w:lang w:val="uk-UA"/>
        </w:rPr>
        <w:t>боксових</w:t>
      </w:r>
      <w:proofErr w:type="spellEnd"/>
      <w:r w:rsidR="005D7EC1">
        <w:rPr>
          <w:sz w:val="28"/>
          <w:szCs w:val="28"/>
          <w:shd w:val="clear" w:color="auto" w:fill="FFFFFF"/>
          <w:lang w:val="uk-UA"/>
        </w:rPr>
        <w:t xml:space="preserve"> гаражів на території житлових кварталів, мікрорайонів багатоквартирної житлової забудови не допускається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6216E1" w:rsidRPr="00773782" w:rsidRDefault="00434D77" w:rsidP="00657E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CD39DC">
        <w:rPr>
          <w:sz w:val="28"/>
          <w:szCs w:val="28"/>
          <w:shd w:val="clear" w:color="auto" w:fill="FFFFFF"/>
          <w:lang w:val="uk-UA"/>
        </w:rPr>
        <w:t>відсутністю у заявника документів, що підтверджують наявність автомобіля з ручним керуванням</w:t>
      </w:r>
      <w:r w:rsidR="00E76440">
        <w:rPr>
          <w:sz w:val="28"/>
          <w:szCs w:val="28"/>
          <w:shd w:val="clear" w:color="auto" w:fill="FFFFFF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sectPr w:rsid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13D0F"/>
    <w:rsid w:val="00025FB5"/>
    <w:rsid w:val="00032C15"/>
    <w:rsid w:val="00043AA5"/>
    <w:rsid w:val="00044A8E"/>
    <w:rsid w:val="00056C45"/>
    <w:rsid w:val="00057A69"/>
    <w:rsid w:val="00071B64"/>
    <w:rsid w:val="000808BD"/>
    <w:rsid w:val="000937C7"/>
    <w:rsid w:val="000C4A41"/>
    <w:rsid w:val="000F70DF"/>
    <w:rsid w:val="00134A9D"/>
    <w:rsid w:val="00143DA2"/>
    <w:rsid w:val="00153B03"/>
    <w:rsid w:val="00161FEA"/>
    <w:rsid w:val="001642A1"/>
    <w:rsid w:val="00181D4A"/>
    <w:rsid w:val="0019497C"/>
    <w:rsid w:val="001D612F"/>
    <w:rsid w:val="00201EB4"/>
    <w:rsid w:val="002241F6"/>
    <w:rsid w:val="0023516B"/>
    <w:rsid w:val="0025751B"/>
    <w:rsid w:val="002617AE"/>
    <w:rsid w:val="002A4321"/>
    <w:rsid w:val="002B7596"/>
    <w:rsid w:val="00350719"/>
    <w:rsid w:val="003D141F"/>
    <w:rsid w:val="003F084B"/>
    <w:rsid w:val="00401D8E"/>
    <w:rsid w:val="00434D77"/>
    <w:rsid w:val="00443AF9"/>
    <w:rsid w:val="00446CE1"/>
    <w:rsid w:val="00463A02"/>
    <w:rsid w:val="004674AC"/>
    <w:rsid w:val="004843F0"/>
    <w:rsid w:val="00495AAC"/>
    <w:rsid w:val="004C73C1"/>
    <w:rsid w:val="004D6F7A"/>
    <w:rsid w:val="005162E6"/>
    <w:rsid w:val="00517C91"/>
    <w:rsid w:val="0052025D"/>
    <w:rsid w:val="005707B4"/>
    <w:rsid w:val="005750DD"/>
    <w:rsid w:val="005C7667"/>
    <w:rsid w:val="005D0105"/>
    <w:rsid w:val="005D2C4A"/>
    <w:rsid w:val="005D7EC1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265F2"/>
    <w:rsid w:val="00731409"/>
    <w:rsid w:val="00773782"/>
    <w:rsid w:val="00780AFF"/>
    <w:rsid w:val="00786298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45783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7AB"/>
    <w:rsid w:val="008D62DE"/>
    <w:rsid w:val="008E1690"/>
    <w:rsid w:val="008E3A66"/>
    <w:rsid w:val="009235EB"/>
    <w:rsid w:val="009404F7"/>
    <w:rsid w:val="00940F92"/>
    <w:rsid w:val="00952019"/>
    <w:rsid w:val="00970F3F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AF37DA"/>
    <w:rsid w:val="00B13748"/>
    <w:rsid w:val="00B468F1"/>
    <w:rsid w:val="00B81B22"/>
    <w:rsid w:val="00B90DEE"/>
    <w:rsid w:val="00B94E32"/>
    <w:rsid w:val="00BB051E"/>
    <w:rsid w:val="00BB230F"/>
    <w:rsid w:val="00BB3B2E"/>
    <w:rsid w:val="00BD2A4B"/>
    <w:rsid w:val="00BD6D3A"/>
    <w:rsid w:val="00BE32E1"/>
    <w:rsid w:val="00BF168B"/>
    <w:rsid w:val="00C30E71"/>
    <w:rsid w:val="00C47B59"/>
    <w:rsid w:val="00C5785F"/>
    <w:rsid w:val="00C729F9"/>
    <w:rsid w:val="00C90764"/>
    <w:rsid w:val="00C9554D"/>
    <w:rsid w:val="00C9711C"/>
    <w:rsid w:val="00CA1760"/>
    <w:rsid w:val="00CD39DC"/>
    <w:rsid w:val="00CE6692"/>
    <w:rsid w:val="00D12BDB"/>
    <w:rsid w:val="00D47361"/>
    <w:rsid w:val="00D64041"/>
    <w:rsid w:val="00D733AB"/>
    <w:rsid w:val="00D77E68"/>
    <w:rsid w:val="00DA2BFB"/>
    <w:rsid w:val="00DB42F9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773CA"/>
    <w:rsid w:val="00EA3308"/>
    <w:rsid w:val="00EA3A40"/>
    <w:rsid w:val="00EE7455"/>
    <w:rsid w:val="00F00C4E"/>
    <w:rsid w:val="00F05167"/>
    <w:rsid w:val="00F07BC3"/>
    <w:rsid w:val="00F35A33"/>
    <w:rsid w:val="00F4040F"/>
    <w:rsid w:val="00F4325E"/>
    <w:rsid w:val="00F85AD9"/>
    <w:rsid w:val="00FC34EC"/>
    <w:rsid w:val="00FD1475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5</cp:revision>
  <cp:lastPrinted>2020-01-16T09:39:00Z</cp:lastPrinted>
  <dcterms:created xsi:type="dcterms:W3CDTF">2023-06-05T07:42:00Z</dcterms:created>
  <dcterms:modified xsi:type="dcterms:W3CDTF">2023-07-31T05:54:00Z</dcterms:modified>
</cp:coreProperties>
</file>