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21AA9" w:rsidRPr="00D21AA9" w:rsidRDefault="00D21AA9" w:rsidP="00A15E5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="006F4462">
        <w:rPr>
          <w:sz w:val="28"/>
          <w:szCs w:val="36"/>
        </w:rPr>
        <w:t xml:space="preserve"> СКЛИКАННЯ </w:t>
      </w:r>
      <w:r w:rsidR="006F4462">
        <w:rPr>
          <w:sz w:val="28"/>
          <w:szCs w:val="36"/>
          <w:lang w:val="en-US"/>
        </w:rPr>
        <w:t>XLV</w:t>
      </w:r>
      <w:r w:rsidR="00A15E5D">
        <w:rPr>
          <w:sz w:val="28"/>
          <w:szCs w:val="36"/>
        </w:rPr>
        <w:t xml:space="preserve"> </w:t>
      </w:r>
      <w:r w:rsidRPr="00271AEF">
        <w:rPr>
          <w:sz w:val="28"/>
          <w:szCs w:val="36"/>
        </w:rPr>
        <w:t>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0A261A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F4462">
        <w:rPr>
          <w:sz w:val="28"/>
          <w:szCs w:val="28"/>
          <w:lang w:val="uk-UA"/>
        </w:rPr>
        <w:t>26 липня</w:t>
      </w:r>
      <w:r w:rsidR="00A15E5D">
        <w:rPr>
          <w:sz w:val="28"/>
          <w:szCs w:val="28"/>
          <w:lang w:val="uk-UA"/>
        </w:rPr>
        <w:t xml:space="preserve"> </w:t>
      </w:r>
      <w:r w:rsidR="00576197">
        <w:rPr>
          <w:sz w:val="28"/>
          <w:szCs w:val="28"/>
          <w:lang w:val="uk-UA"/>
        </w:rPr>
        <w:t>2023</w:t>
      </w:r>
      <w:r w:rsidR="006F4462">
        <w:rPr>
          <w:sz w:val="28"/>
          <w:szCs w:val="28"/>
          <w:lang w:val="uk-UA"/>
        </w:rPr>
        <w:t xml:space="preserve"> року № 3925</w:t>
      </w:r>
      <w:r w:rsidR="000A6E76" w:rsidRPr="00271AEF">
        <w:rPr>
          <w:sz w:val="28"/>
          <w:szCs w:val="28"/>
          <w:lang w:val="uk-UA"/>
        </w:rPr>
        <w:t>-МР</w:t>
      </w:r>
    </w:p>
    <w:p w:rsidR="00C72485" w:rsidRPr="00705FE5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1"/>
      </w:tblGrid>
      <w:tr w:rsidR="000A6E76" w:rsidRPr="00CE4FA8" w:rsidTr="00CE4FA8">
        <w:trPr>
          <w:trHeight w:val="30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ED543C" w:rsidRDefault="004362C0" w:rsidP="00F3453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D21AA9">
              <w:rPr>
                <w:color w:val="000000" w:themeColor="text1"/>
                <w:sz w:val="28"/>
                <w:szCs w:val="28"/>
                <w:lang w:val="uk-UA"/>
              </w:rPr>
              <w:t xml:space="preserve">відмову </w:t>
            </w:r>
            <w:r w:rsidR="00F34539">
              <w:rPr>
                <w:color w:val="000000" w:themeColor="text1"/>
                <w:sz w:val="28"/>
                <w:szCs w:val="28"/>
                <w:lang w:val="uk-UA"/>
              </w:rPr>
              <w:t xml:space="preserve">Вовк Ользі Олександрівні 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>у затвердженні проекту з</w:t>
            </w:r>
            <w:r w:rsidR="00C72485">
              <w:rPr>
                <w:color w:val="000000" w:themeColor="text1"/>
                <w:sz w:val="28"/>
                <w:szCs w:val="28"/>
                <w:lang w:val="uk-UA"/>
              </w:rPr>
              <w:t xml:space="preserve">емлеустрою щодо відведення земельної ділянки 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>зі</w:t>
            </w:r>
            <w:r w:rsidR="006B3531" w:rsidRPr="00BD3EC3">
              <w:rPr>
                <w:color w:val="000000" w:themeColor="text1"/>
                <w:sz w:val="28"/>
                <w:szCs w:val="28"/>
                <w:lang w:val="uk-UA"/>
              </w:rPr>
              <w:t xml:space="preserve"> зміною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9C9">
              <w:rPr>
                <w:color w:val="000000" w:themeColor="text1"/>
                <w:sz w:val="28"/>
                <w:szCs w:val="28"/>
                <w:lang w:val="uk-UA"/>
              </w:rPr>
              <w:t xml:space="preserve">її цільового призначення за </w:t>
            </w:r>
            <w:proofErr w:type="spellStart"/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="00D21AA9">
              <w:rPr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м. Суми,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34539">
              <w:rPr>
                <w:color w:val="000000" w:themeColor="text1"/>
                <w:sz w:val="28"/>
                <w:szCs w:val="28"/>
                <w:lang w:val="uk-UA"/>
              </w:rPr>
              <w:t>Сумська міська громадська організація садівничого товариства «</w:t>
            </w:r>
            <w:proofErr w:type="spellStart"/>
            <w:r w:rsidR="00F34539">
              <w:rPr>
                <w:color w:val="000000" w:themeColor="text1"/>
                <w:sz w:val="28"/>
                <w:szCs w:val="28"/>
                <w:lang w:val="uk-UA"/>
              </w:rPr>
              <w:t>Фрунзенець</w:t>
            </w:r>
            <w:proofErr w:type="spellEnd"/>
            <w:r w:rsidR="00F34539">
              <w:rPr>
                <w:color w:val="000000" w:themeColor="text1"/>
                <w:sz w:val="28"/>
                <w:szCs w:val="28"/>
                <w:lang w:val="uk-UA"/>
              </w:rPr>
              <w:t>»,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34539">
              <w:rPr>
                <w:color w:val="000000" w:themeColor="text1"/>
                <w:sz w:val="28"/>
                <w:szCs w:val="28"/>
                <w:lang w:val="uk-UA"/>
              </w:rPr>
              <w:t>ділянка № 35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E160F" w:rsidRPr="00DB14E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FE160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F3453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1040</w:t>
            </w:r>
            <w:r w:rsidR="00A15E5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938F5" w:rsidRPr="00C7248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</w:t>
            </w:r>
            <w:r w:rsidR="00C72485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4362C0" w:rsidRDefault="004362C0" w:rsidP="00881E7E">
      <w:pPr>
        <w:ind w:firstLine="709"/>
        <w:jc w:val="both"/>
        <w:rPr>
          <w:sz w:val="28"/>
          <w:szCs w:val="28"/>
          <w:lang w:val="uk-UA"/>
        </w:rPr>
      </w:pPr>
    </w:p>
    <w:p w:rsidR="002119C3" w:rsidRDefault="002119C3" w:rsidP="00881E7E">
      <w:pPr>
        <w:ind w:firstLine="709"/>
        <w:jc w:val="both"/>
        <w:rPr>
          <w:sz w:val="28"/>
          <w:szCs w:val="28"/>
          <w:lang w:val="uk-UA"/>
        </w:rPr>
      </w:pPr>
    </w:p>
    <w:p w:rsidR="00CE4FA8" w:rsidRDefault="00CE4FA8" w:rsidP="00881E7E">
      <w:pPr>
        <w:ind w:firstLine="709"/>
        <w:jc w:val="both"/>
        <w:rPr>
          <w:sz w:val="28"/>
          <w:szCs w:val="28"/>
          <w:lang w:val="uk-UA"/>
        </w:rPr>
      </w:pPr>
    </w:p>
    <w:p w:rsidR="00CE4FA8" w:rsidRDefault="00CE4FA8" w:rsidP="00345921">
      <w:pPr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362C0">
        <w:rPr>
          <w:sz w:val="28"/>
          <w:szCs w:val="28"/>
          <w:lang w:val="uk-UA"/>
        </w:rPr>
        <w:t xml:space="preserve">я </w:t>
      </w:r>
      <w:r w:rsidR="00834121">
        <w:rPr>
          <w:sz w:val="28"/>
          <w:szCs w:val="28"/>
          <w:lang w:val="uk-UA"/>
        </w:rPr>
        <w:t>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ED543C">
        <w:rPr>
          <w:sz w:val="28"/>
          <w:szCs w:val="28"/>
          <w:lang w:val="uk-UA"/>
        </w:rPr>
        <w:t>статей 12, 20</w:t>
      </w:r>
      <w:r w:rsidR="005C03F3">
        <w:rPr>
          <w:sz w:val="28"/>
          <w:szCs w:val="28"/>
          <w:lang w:val="uk-UA"/>
        </w:rPr>
        <w:t>, частини</w:t>
      </w:r>
      <w:r w:rsidR="00A46BA3">
        <w:rPr>
          <w:sz w:val="28"/>
          <w:szCs w:val="28"/>
          <w:lang w:val="uk-UA"/>
        </w:rPr>
        <w:t xml:space="preserve"> </w:t>
      </w:r>
      <w:r w:rsidR="006F4462">
        <w:rPr>
          <w:sz w:val="28"/>
          <w:szCs w:val="28"/>
          <w:lang w:val="uk-UA"/>
        </w:rPr>
        <w:t>восьмої</w:t>
      </w:r>
      <w:r w:rsidR="00E350E3">
        <w:rPr>
          <w:sz w:val="28"/>
          <w:szCs w:val="28"/>
          <w:lang w:val="uk-UA"/>
        </w:rPr>
        <w:t xml:space="preserve"> статті 186 </w:t>
      </w:r>
      <w:r w:rsidR="005C03F3">
        <w:rPr>
          <w:sz w:val="28"/>
          <w:szCs w:val="28"/>
          <w:lang w:val="uk-UA"/>
        </w:rPr>
        <w:t>Земельного кодексу України, статті 50 Закону України «Про землеустрій»,</w:t>
      </w:r>
      <w:r w:rsidR="00B66DD2" w:rsidRPr="00B66DD2">
        <w:rPr>
          <w:rFonts w:eastAsia="Calibri"/>
          <w:sz w:val="28"/>
          <w:szCs w:val="28"/>
          <w:lang w:val="uk-UA"/>
        </w:rPr>
        <w:t xml:space="preserve"> </w:t>
      </w:r>
      <w:r w:rsidR="006F4462">
        <w:rPr>
          <w:rFonts w:eastAsia="Calibri"/>
          <w:sz w:val="28"/>
          <w:szCs w:val="28"/>
          <w:lang w:val="uk-UA"/>
        </w:rPr>
        <w:t xml:space="preserve">частин третьої, четвертої </w:t>
      </w:r>
      <w:r w:rsidR="00B66DD2" w:rsidRPr="002E283F">
        <w:rPr>
          <w:rFonts w:eastAsia="Calibri"/>
          <w:sz w:val="28"/>
          <w:szCs w:val="28"/>
          <w:lang w:val="uk-UA"/>
        </w:rPr>
        <w:t xml:space="preserve">статті 24 </w:t>
      </w:r>
      <w:r w:rsidR="00B66DD2" w:rsidRPr="002E28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B66DD2">
        <w:rPr>
          <w:sz w:val="28"/>
          <w:szCs w:val="28"/>
          <w:lang w:val="uk-UA"/>
        </w:rPr>
        <w:t>,</w:t>
      </w:r>
      <w:r w:rsidR="005C03F3">
        <w:rPr>
          <w:sz w:val="28"/>
          <w:szCs w:val="28"/>
          <w:lang w:val="uk-UA"/>
        </w:rPr>
        <w:t xml:space="preserve"> </w:t>
      </w:r>
      <w:r w:rsidR="00E350E3">
        <w:rPr>
          <w:sz w:val="28"/>
          <w:szCs w:val="28"/>
          <w:lang w:val="uk-UA"/>
        </w:rPr>
        <w:t>частини четвертої</w:t>
      </w:r>
      <w:r w:rsidR="005C03F3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4619C9">
        <w:rPr>
          <w:sz w:val="28"/>
          <w:szCs w:val="28"/>
          <w:lang w:val="uk-UA"/>
        </w:rPr>
        <w:t>в</w:t>
      </w:r>
      <w:r w:rsidR="005C03F3">
        <w:rPr>
          <w:sz w:val="28"/>
          <w:szCs w:val="28"/>
          <w:lang w:val="uk-UA"/>
        </w:rPr>
        <w:t>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F34539">
        <w:rPr>
          <w:sz w:val="28"/>
          <w:szCs w:val="28"/>
          <w:lang w:val="uk-UA"/>
        </w:rPr>
        <w:t xml:space="preserve">  </w:t>
      </w:r>
      <w:r w:rsidR="00345921">
        <w:rPr>
          <w:sz w:val="28"/>
          <w:szCs w:val="28"/>
          <w:lang w:val="uk-UA"/>
        </w:rPr>
        <w:t>16.05</w:t>
      </w:r>
      <w:r w:rsidR="006F4462">
        <w:rPr>
          <w:sz w:val="28"/>
          <w:szCs w:val="28"/>
          <w:lang w:val="uk-UA"/>
        </w:rPr>
        <w:t xml:space="preserve">.2023 </w:t>
      </w:r>
      <w:r w:rsidR="00F34539">
        <w:rPr>
          <w:sz w:val="28"/>
          <w:szCs w:val="28"/>
          <w:lang w:val="uk-UA"/>
        </w:rPr>
        <w:t xml:space="preserve">№ </w:t>
      </w:r>
      <w:r w:rsidR="00345921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4362C0" w:rsidRDefault="000A6E76" w:rsidP="00B0190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655260" w:rsidRPr="00BD3EC3" w:rsidRDefault="00655260" w:rsidP="00B01905">
      <w:pPr>
        <w:spacing w:before="120" w:line="200" w:lineRule="exact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CE4FA8" w:rsidRPr="002E283F" w:rsidRDefault="000022EF" w:rsidP="00CE4FA8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</w:pPr>
      <w:r w:rsidRPr="00BD3EC3">
        <w:rPr>
          <w:color w:val="000000" w:themeColor="text1"/>
          <w:sz w:val="28"/>
          <w:szCs w:val="28"/>
          <w:lang w:val="uk-UA"/>
        </w:rPr>
        <w:t>Відмовити у затвердженні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проект</w:t>
      </w:r>
      <w:r w:rsidRPr="00BD3EC3">
        <w:rPr>
          <w:color w:val="000000" w:themeColor="text1"/>
          <w:sz w:val="28"/>
          <w:szCs w:val="28"/>
          <w:lang w:val="uk-UA"/>
        </w:rPr>
        <w:t>у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земельної ділянки</w:t>
      </w:r>
      <w:r w:rsidRPr="00BD3EC3">
        <w:rPr>
          <w:color w:val="000000" w:themeColor="text1"/>
          <w:sz w:val="28"/>
          <w:szCs w:val="28"/>
          <w:lang w:val="uk-UA"/>
        </w:rPr>
        <w:t xml:space="preserve"> зі зміною її цільового 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призначення із земель </w:t>
      </w:r>
      <w:r w:rsidR="00DB14EF">
        <w:rPr>
          <w:color w:val="000000" w:themeColor="text1"/>
          <w:sz w:val="28"/>
          <w:szCs w:val="28"/>
          <w:lang w:val="uk-UA"/>
        </w:rPr>
        <w:t>сіл</w:t>
      </w:r>
      <w:r w:rsidR="001433C0">
        <w:rPr>
          <w:color w:val="000000" w:themeColor="text1"/>
          <w:sz w:val="28"/>
          <w:szCs w:val="28"/>
          <w:lang w:val="uk-UA"/>
        </w:rPr>
        <w:t>ьськогосподарського призначення</w:t>
      </w:r>
      <w:r w:rsidR="00F25FB3">
        <w:rPr>
          <w:color w:val="000000" w:themeColor="text1"/>
          <w:sz w:val="28"/>
          <w:szCs w:val="28"/>
          <w:lang w:val="uk-UA"/>
        </w:rPr>
        <w:t xml:space="preserve">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F50334">
        <w:rPr>
          <w:color w:val="000000" w:themeColor="text1"/>
          <w:sz w:val="28"/>
          <w:szCs w:val="28"/>
          <w:lang w:val="uk-UA"/>
        </w:rPr>
        <w:t>д</w:t>
      </w:r>
      <w:r w:rsidR="00F50334" w:rsidRPr="00F50334">
        <w:rPr>
          <w:color w:val="000000" w:themeColor="text1"/>
          <w:sz w:val="28"/>
          <w:szCs w:val="28"/>
          <w:lang w:val="uk-UA"/>
        </w:rPr>
        <w:t>ля індивідуального садівництва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» на землі </w:t>
      </w:r>
      <w:r w:rsidR="00F50334">
        <w:rPr>
          <w:color w:val="000000" w:themeColor="text1"/>
          <w:sz w:val="28"/>
          <w:szCs w:val="28"/>
          <w:lang w:val="uk-UA"/>
        </w:rPr>
        <w:t xml:space="preserve">житлової та громадської забудови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B01905" w:rsidRPr="00BD3EC3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4362C0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 w:rsidR="00ED42CC" w:rsidRPr="00BD3EC3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ED42CC" w:rsidRPr="00BD3EC3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BD3EC3">
        <w:rPr>
          <w:color w:val="000000" w:themeColor="text1"/>
          <w:sz w:val="28"/>
          <w:szCs w:val="28"/>
          <w:lang w:val="uk-UA"/>
        </w:rPr>
        <w:t xml:space="preserve">: 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м. Суми, </w:t>
      </w:r>
      <w:r w:rsidR="00F34539" w:rsidRPr="00F34539">
        <w:rPr>
          <w:color w:val="000000" w:themeColor="text1"/>
          <w:sz w:val="28"/>
          <w:szCs w:val="28"/>
          <w:lang w:val="uk-UA"/>
        </w:rPr>
        <w:t>Сумська міська громадська організація садівничого товариства «</w:t>
      </w:r>
      <w:proofErr w:type="spellStart"/>
      <w:r w:rsidR="00F34539" w:rsidRPr="00F34539">
        <w:rPr>
          <w:color w:val="000000" w:themeColor="text1"/>
          <w:sz w:val="28"/>
          <w:szCs w:val="28"/>
          <w:lang w:val="uk-UA"/>
        </w:rPr>
        <w:t>Фрунзенець</w:t>
      </w:r>
      <w:proofErr w:type="spellEnd"/>
      <w:r w:rsidR="00F34539" w:rsidRPr="00F34539">
        <w:rPr>
          <w:color w:val="000000" w:themeColor="text1"/>
          <w:sz w:val="28"/>
          <w:szCs w:val="28"/>
          <w:lang w:val="uk-UA"/>
        </w:rPr>
        <w:t>», ділянка № 35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, </w:t>
      </w:r>
      <w:r w:rsidR="000A261A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F34539">
        <w:rPr>
          <w:color w:val="000000" w:themeColor="text1"/>
          <w:sz w:val="28"/>
          <w:szCs w:val="28"/>
          <w:lang w:val="uk-UA"/>
        </w:rPr>
        <w:t>5910136300:13:001:0037</w:t>
      </w:r>
      <w:r w:rsidR="000A261A" w:rsidRPr="000A261A">
        <w:rPr>
          <w:color w:val="000000" w:themeColor="text1"/>
          <w:sz w:val="28"/>
          <w:szCs w:val="28"/>
          <w:lang w:val="uk-UA"/>
        </w:rPr>
        <w:t xml:space="preserve">, площею </w:t>
      </w:r>
      <w:r w:rsidR="000A261A">
        <w:rPr>
          <w:color w:val="000000" w:themeColor="text1"/>
          <w:sz w:val="28"/>
          <w:szCs w:val="28"/>
          <w:lang w:val="uk-UA"/>
        </w:rPr>
        <w:t>0,</w:t>
      </w:r>
      <w:r w:rsidR="00F34539">
        <w:rPr>
          <w:color w:val="000000" w:themeColor="text1"/>
          <w:sz w:val="28"/>
          <w:szCs w:val="28"/>
          <w:lang w:val="uk-UA"/>
        </w:rPr>
        <w:t>1040</w:t>
      </w:r>
      <w:r w:rsidR="006A2DAE">
        <w:rPr>
          <w:color w:val="000000" w:themeColor="text1"/>
          <w:sz w:val="28"/>
          <w:szCs w:val="28"/>
          <w:lang w:val="uk-UA"/>
        </w:rPr>
        <w:t xml:space="preserve"> га, яка перебуває у приватній власності </w:t>
      </w:r>
      <w:r w:rsidR="00F34539">
        <w:rPr>
          <w:color w:val="000000" w:themeColor="text1"/>
          <w:sz w:val="28"/>
          <w:szCs w:val="28"/>
          <w:lang w:val="uk-UA"/>
        </w:rPr>
        <w:t>Вовк Ольги Олександрівни</w:t>
      </w:r>
      <w:r w:rsidR="004619C9">
        <w:rPr>
          <w:color w:val="000000" w:themeColor="text1"/>
          <w:sz w:val="28"/>
          <w:szCs w:val="28"/>
          <w:lang w:val="uk-UA"/>
        </w:rPr>
        <w:t xml:space="preserve"> </w:t>
      </w:r>
      <w:r w:rsidR="006A2DAE">
        <w:rPr>
          <w:color w:val="000000" w:themeColor="text1"/>
          <w:sz w:val="28"/>
          <w:szCs w:val="28"/>
          <w:lang w:val="uk-UA"/>
        </w:rPr>
        <w:t>на підставі витягу з Державного реєстру речових прав на нерухоме майно про реєстр</w:t>
      </w:r>
      <w:r w:rsidR="009B3702">
        <w:rPr>
          <w:color w:val="000000" w:themeColor="text1"/>
          <w:sz w:val="28"/>
          <w:szCs w:val="28"/>
          <w:lang w:val="uk-UA"/>
        </w:rPr>
        <w:t xml:space="preserve">ацію права власності </w:t>
      </w:r>
      <w:bookmarkStart w:id="0" w:name="_GoBack"/>
      <w:bookmarkEnd w:id="0"/>
      <w:r w:rsidR="00F34539">
        <w:rPr>
          <w:color w:val="000000" w:themeColor="text1"/>
          <w:sz w:val="28"/>
          <w:szCs w:val="28"/>
          <w:lang w:val="uk-UA"/>
        </w:rPr>
        <w:t>№ 24043819 від 09.07.2014</w:t>
      </w:r>
      <w:r w:rsidR="006A2DAE">
        <w:rPr>
          <w:color w:val="000000" w:themeColor="text1"/>
          <w:sz w:val="28"/>
          <w:szCs w:val="28"/>
          <w:lang w:val="uk-UA"/>
        </w:rPr>
        <w:t>, реєстраційний номер об</w:t>
      </w:r>
      <w:r w:rsidR="006A2DAE" w:rsidRPr="006A2DAE">
        <w:rPr>
          <w:color w:val="000000" w:themeColor="text1"/>
          <w:sz w:val="28"/>
          <w:szCs w:val="28"/>
          <w:lang w:val="uk-UA"/>
        </w:rPr>
        <w:t>’</w:t>
      </w:r>
      <w:r w:rsidR="006A2DAE">
        <w:rPr>
          <w:color w:val="000000" w:themeColor="text1"/>
          <w:sz w:val="28"/>
          <w:szCs w:val="28"/>
          <w:lang w:val="uk-UA"/>
        </w:rPr>
        <w:t>єкта</w:t>
      </w:r>
      <w:r w:rsidRPr="00BD3EC3">
        <w:rPr>
          <w:color w:val="000000" w:themeColor="text1"/>
          <w:sz w:val="28"/>
          <w:szCs w:val="28"/>
          <w:lang w:val="uk-UA"/>
        </w:rPr>
        <w:t xml:space="preserve"> </w:t>
      </w:r>
      <w:r w:rsidR="00F34539">
        <w:rPr>
          <w:color w:val="000000" w:themeColor="text1"/>
          <w:sz w:val="28"/>
          <w:szCs w:val="28"/>
          <w:lang w:val="uk-UA"/>
        </w:rPr>
        <w:t>нерухомого майна 403411059101</w:t>
      </w:r>
      <w:r w:rsidR="00D21AA9">
        <w:rPr>
          <w:color w:val="000000" w:themeColor="text1"/>
          <w:sz w:val="28"/>
          <w:szCs w:val="28"/>
          <w:lang w:val="uk-UA"/>
        </w:rPr>
        <w:t>,</w:t>
      </w:r>
      <w:r w:rsidR="006A2DAE">
        <w:rPr>
          <w:color w:val="000000" w:themeColor="text1"/>
          <w:sz w:val="28"/>
          <w:szCs w:val="28"/>
          <w:lang w:val="uk-UA"/>
        </w:rPr>
        <w:t xml:space="preserve"> </w:t>
      </w:r>
      <w:r w:rsidR="00CE4FA8" w:rsidRPr="002E283F">
        <w:rPr>
          <w:rFonts w:eastAsia="Calibri"/>
          <w:color w:val="000000"/>
          <w:sz w:val="28"/>
          <w:szCs w:val="28"/>
          <w:lang w:val="uk-UA" w:eastAsia="en-US"/>
        </w:rPr>
        <w:t xml:space="preserve">у зв’язку </w:t>
      </w:r>
      <w:r w:rsidR="00CE4FA8" w:rsidRPr="002E283F">
        <w:rPr>
          <w:rFonts w:eastAsia="Calibri"/>
          <w:sz w:val="28"/>
          <w:szCs w:val="28"/>
          <w:lang w:val="uk-UA"/>
        </w:rPr>
        <w:t xml:space="preserve">з невідповідністю </w:t>
      </w:r>
      <w:proofErr w:type="spellStart"/>
      <w:r w:rsidR="006F4462">
        <w:rPr>
          <w:rFonts w:eastAsia="Calibri"/>
          <w:sz w:val="28"/>
          <w:szCs w:val="28"/>
          <w:lang w:val="uk-UA"/>
        </w:rPr>
        <w:t>проекта</w:t>
      </w:r>
      <w:proofErr w:type="spellEnd"/>
      <w:r w:rsidR="00CE4FA8" w:rsidRPr="002E283F">
        <w:rPr>
          <w:rFonts w:eastAsia="Calibri"/>
          <w:sz w:val="28"/>
          <w:szCs w:val="28"/>
          <w:lang w:val="uk-UA"/>
        </w:rPr>
        <w:t xml:space="preserve"> вимогам нормативно-правових актів: статті 24 </w:t>
      </w:r>
      <w:r w:rsidR="00CE4FA8" w:rsidRPr="002E283F">
        <w:rPr>
          <w:sz w:val="28"/>
          <w:szCs w:val="28"/>
          <w:lang w:val="uk-UA"/>
        </w:rPr>
        <w:t xml:space="preserve">Закону України «Про регулювання містобудівної діяльності», а саме - </w:t>
      </w:r>
      <w:r w:rsidR="00CE4FA8" w:rsidRPr="002E283F">
        <w:rPr>
          <w:rFonts w:eastAsia="Calibri"/>
          <w:sz w:val="28"/>
          <w:szCs w:val="28"/>
          <w:lang w:val="uk-UA"/>
        </w:rPr>
        <w:lastRenderedPageBreak/>
        <w:t>відсутністю розробленого та затвердженого у виз</w:t>
      </w:r>
      <w:r w:rsidR="006F4462">
        <w:rPr>
          <w:rFonts w:eastAsia="Calibri"/>
          <w:sz w:val="28"/>
          <w:szCs w:val="28"/>
          <w:lang w:val="uk-UA"/>
        </w:rPr>
        <w:t>наченому законодавством порядку</w:t>
      </w:r>
      <w:r w:rsidR="00CE4FA8" w:rsidRPr="002E283F">
        <w:rPr>
          <w:rFonts w:eastAsia="Calibri"/>
          <w:sz w:val="28"/>
          <w:szCs w:val="28"/>
          <w:lang w:val="uk-UA"/>
        </w:rPr>
        <w:t xml:space="preserve"> детального плану території.</w:t>
      </w:r>
    </w:p>
    <w:p w:rsidR="00797C44" w:rsidRDefault="00797C44" w:rsidP="00CE4FA8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834121" w:rsidRPr="00F764AC" w:rsidRDefault="00834121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797C44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F764AC" w:rsidRPr="00F764AC" w:rsidRDefault="00F764AC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363CA1">
        <w:rPr>
          <w:sz w:val="28"/>
          <w:szCs w:val="28"/>
          <w:lang w:val="uk-UA"/>
        </w:rPr>
        <w:t>ський міський голова</w:t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363CA1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938F5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363CA1">
        <w:rPr>
          <w:sz w:val="24"/>
          <w:szCs w:val="24"/>
          <w:lang w:val="uk-UA"/>
        </w:rPr>
        <w:t>Юрій</w:t>
      </w:r>
    </w:p>
    <w:p w:rsidR="005938D3" w:rsidRDefault="005938D3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EA6255" w:rsidRDefault="00EA6255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EA6255" w:rsidRDefault="00EA6255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B66DD2" w:rsidRDefault="00B66DD2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sectPr w:rsidR="00DE64C3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089"/>
    <w:multiLevelType w:val="hybridMultilevel"/>
    <w:tmpl w:val="BF1C46E6"/>
    <w:lvl w:ilvl="0" w:tplc="8F46DE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22EF"/>
    <w:rsid w:val="00026BBE"/>
    <w:rsid w:val="00085156"/>
    <w:rsid w:val="000A261A"/>
    <w:rsid w:val="000A6C33"/>
    <w:rsid w:val="000A6E76"/>
    <w:rsid w:val="000B7EEE"/>
    <w:rsid w:val="000C7F21"/>
    <w:rsid w:val="000F54BA"/>
    <w:rsid w:val="00134F33"/>
    <w:rsid w:val="001433C0"/>
    <w:rsid w:val="00145CFF"/>
    <w:rsid w:val="0014766F"/>
    <w:rsid w:val="001A560A"/>
    <w:rsid w:val="002119C3"/>
    <w:rsid w:val="00214D90"/>
    <w:rsid w:val="002152EF"/>
    <w:rsid w:val="002362BD"/>
    <w:rsid w:val="002479E3"/>
    <w:rsid w:val="00282459"/>
    <w:rsid w:val="002D755B"/>
    <w:rsid w:val="002E283F"/>
    <w:rsid w:val="00330571"/>
    <w:rsid w:val="00345921"/>
    <w:rsid w:val="00363CA1"/>
    <w:rsid w:val="003B16B3"/>
    <w:rsid w:val="003C1375"/>
    <w:rsid w:val="003F15D3"/>
    <w:rsid w:val="004362C0"/>
    <w:rsid w:val="004464B2"/>
    <w:rsid w:val="004619C9"/>
    <w:rsid w:val="004664A0"/>
    <w:rsid w:val="004D7147"/>
    <w:rsid w:val="0055778E"/>
    <w:rsid w:val="00576197"/>
    <w:rsid w:val="00587D75"/>
    <w:rsid w:val="005938D3"/>
    <w:rsid w:val="005A2888"/>
    <w:rsid w:val="005A314B"/>
    <w:rsid w:val="005A7C01"/>
    <w:rsid w:val="005B1AEA"/>
    <w:rsid w:val="005C03F3"/>
    <w:rsid w:val="005E340C"/>
    <w:rsid w:val="006043CE"/>
    <w:rsid w:val="00622B05"/>
    <w:rsid w:val="00623D20"/>
    <w:rsid w:val="00655260"/>
    <w:rsid w:val="006A2A10"/>
    <w:rsid w:val="006A2DAE"/>
    <w:rsid w:val="006B3531"/>
    <w:rsid w:val="006D126F"/>
    <w:rsid w:val="006F4462"/>
    <w:rsid w:val="00705FE5"/>
    <w:rsid w:val="00720835"/>
    <w:rsid w:val="007357AB"/>
    <w:rsid w:val="00762EBF"/>
    <w:rsid w:val="00797C44"/>
    <w:rsid w:val="007A1AE8"/>
    <w:rsid w:val="007C2266"/>
    <w:rsid w:val="00801C46"/>
    <w:rsid w:val="008328FB"/>
    <w:rsid w:val="00834121"/>
    <w:rsid w:val="008534F3"/>
    <w:rsid w:val="0087508C"/>
    <w:rsid w:val="00880232"/>
    <w:rsid w:val="00881E7E"/>
    <w:rsid w:val="008B1783"/>
    <w:rsid w:val="008B6466"/>
    <w:rsid w:val="008D10C6"/>
    <w:rsid w:val="00965CAE"/>
    <w:rsid w:val="00982785"/>
    <w:rsid w:val="009874CE"/>
    <w:rsid w:val="009B3702"/>
    <w:rsid w:val="009D1248"/>
    <w:rsid w:val="00A15E5D"/>
    <w:rsid w:val="00A34379"/>
    <w:rsid w:val="00A46BA3"/>
    <w:rsid w:val="00A53A48"/>
    <w:rsid w:val="00AF7020"/>
    <w:rsid w:val="00B01905"/>
    <w:rsid w:val="00B1609D"/>
    <w:rsid w:val="00B22F27"/>
    <w:rsid w:val="00B23654"/>
    <w:rsid w:val="00B35261"/>
    <w:rsid w:val="00B46647"/>
    <w:rsid w:val="00B66DD2"/>
    <w:rsid w:val="00B72FA9"/>
    <w:rsid w:val="00B8110D"/>
    <w:rsid w:val="00BD3EC3"/>
    <w:rsid w:val="00BD74E8"/>
    <w:rsid w:val="00BE75FB"/>
    <w:rsid w:val="00BF7C35"/>
    <w:rsid w:val="00C2449D"/>
    <w:rsid w:val="00C331A9"/>
    <w:rsid w:val="00C62730"/>
    <w:rsid w:val="00C72485"/>
    <w:rsid w:val="00C7657E"/>
    <w:rsid w:val="00C77462"/>
    <w:rsid w:val="00C81D74"/>
    <w:rsid w:val="00CB640D"/>
    <w:rsid w:val="00CE030C"/>
    <w:rsid w:val="00CE4FA8"/>
    <w:rsid w:val="00D21AA9"/>
    <w:rsid w:val="00D544E9"/>
    <w:rsid w:val="00D938F5"/>
    <w:rsid w:val="00DA1797"/>
    <w:rsid w:val="00DB14EF"/>
    <w:rsid w:val="00DD2E89"/>
    <w:rsid w:val="00DE64C3"/>
    <w:rsid w:val="00E2530F"/>
    <w:rsid w:val="00E350E3"/>
    <w:rsid w:val="00E437BA"/>
    <w:rsid w:val="00E47951"/>
    <w:rsid w:val="00E64636"/>
    <w:rsid w:val="00E82054"/>
    <w:rsid w:val="00EA6255"/>
    <w:rsid w:val="00ED42CC"/>
    <w:rsid w:val="00ED543C"/>
    <w:rsid w:val="00EE0B33"/>
    <w:rsid w:val="00EE686F"/>
    <w:rsid w:val="00F1140B"/>
    <w:rsid w:val="00F25FB3"/>
    <w:rsid w:val="00F34539"/>
    <w:rsid w:val="00F50334"/>
    <w:rsid w:val="00F764AC"/>
    <w:rsid w:val="00FD2ED7"/>
    <w:rsid w:val="00FE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3884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List Paragraph"/>
    <w:basedOn w:val="a"/>
    <w:uiPriority w:val="34"/>
    <w:qFormat/>
    <w:rsid w:val="00C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C075-F776-48B4-B847-54447ADF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19</cp:revision>
  <cp:lastPrinted>2023-07-26T14:02:00Z</cp:lastPrinted>
  <dcterms:created xsi:type="dcterms:W3CDTF">2022-09-28T12:07:00Z</dcterms:created>
  <dcterms:modified xsi:type="dcterms:W3CDTF">2023-07-28T07:13:00Z</dcterms:modified>
</cp:coreProperties>
</file>