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CB" w:rsidRPr="002F080C" w:rsidRDefault="00730892" w:rsidP="004629CB">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 </w:t>
      </w:r>
      <w:r w:rsidR="004629CB">
        <w:rPr>
          <w:rFonts w:ascii="Times New Roman" w:hAnsi="Times New Roman" w:cs="Times New Roman"/>
          <w:i w:val="0"/>
          <w:color w:val="auto"/>
          <w:lang w:val="uk-UA"/>
        </w:rPr>
        <w:t>Додаток</w:t>
      </w:r>
      <w:r w:rsidR="00AD7994">
        <w:rPr>
          <w:rFonts w:ascii="Times New Roman" w:hAnsi="Times New Roman" w:cs="Times New Roman"/>
          <w:i w:val="0"/>
          <w:color w:val="auto"/>
          <w:lang w:val="uk-UA"/>
        </w:rPr>
        <w:t xml:space="preserve"> 3</w:t>
      </w:r>
      <w:r w:rsidR="004629CB">
        <w:rPr>
          <w:rFonts w:ascii="Times New Roman" w:hAnsi="Times New Roman" w:cs="Times New Roman"/>
          <w:i w:val="0"/>
          <w:color w:val="auto"/>
          <w:lang w:val="uk-UA"/>
        </w:rPr>
        <w:t xml:space="preserve"> </w:t>
      </w:r>
    </w:p>
    <w:p w:rsidR="004629CB" w:rsidRDefault="004629CB" w:rsidP="004629CB">
      <w:pPr>
        <w:tabs>
          <w:tab w:val="left" w:pos="540"/>
          <w:tab w:val="left" w:pos="1980"/>
          <w:tab w:val="left" w:pos="3060"/>
          <w:tab w:val="left" w:pos="4111"/>
        </w:tabs>
        <w:rPr>
          <w:lang w:val="uk-UA"/>
        </w:rPr>
      </w:pPr>
      <w:r w:rsidRPr="002F080C">
        <w:rPr>
          <w:lang w:val="uk-UA"/>
        </w:rPr>
        <w:tab/>
      </w:r>
      <w:r>
        <w:rPr>
          <w:lang w:val="uk-UA"/>
        </w:rPr>
        <w:tab/>
      </w:r>
      <w:r>
        <w:rPr>
          <w:lang w:val="uk-UA"/>
        </w:rPr>
        <w:tab/>
      </w:r>
      <w:r>
        <w:rPr>
          <w:lang w:val="uk-UA"/>
        </w:rPr>
        <w:tab/>
      </w:r>
      <w:r>
        <w:rPr>
          <w:lang w:val="uk-UA"/>
        </w:rPr>
        <w:tab/>
        <w:t xml:space="preserve"> </w:t>
      </w:r>
      <w:r>
        <w:rPr>
          <w:lang w:val="uk-UA"/>
        </w:rPr>
        <w:tab/>
        <w:t xml:space="preserve"> </w:t>
      </w:r>
      <w:r w:rsidRPr="002F080C">
        <w:rPr>
          <w:lang w:val="uk-UA"/>
        </w:rPr>
        <w:t>до рішення</w:t>
      </w:r>
      <w:r>
        <w:rPr>
          <w:lang w:val="uk-UA"/>
        </w:rPr>
        <w:t xml:space="preserve"> Сумської міської ради</w:t>
      </w:r>
    </w:p>
    <w:p w:rsidR="004629CB" w:rsidRDefault="00AD7994" w:rsidP="004629CB">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 xml:space="preserve">«Про стан </w:t>
      </w:r>
      <w:r w:rsidR="004629CB">
        <w:rPr>
          <w:lang w:val="uk-UA"/>
        </w:rPr>
        <w:t>виконання П</w:t>
      </w:r>
      <w:r w:rsidR="004629CB" w:rsidRPr="00C90742">
        <w:rPr>
          <w:lang w:val="uk-UA"/>
        </w:rPr>
        <w:t>рограми</w:t>
      </w:r>
      <w:r w:rsidR="004629CB">
        <w:rPr>
          <w:lang w:val="uk-UA"/>
        </w:rPr>
        <w:t xml:space="preserve"> сприяння </w:t>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t xml:space="preserve">розвитку громадянського суспільства </w:t>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t>Сумської міської територіальної громади</w:t>
      </w:r>
      <w:r w:rsidR="004629CB" w:rsidRPr="00C90742">
        <w:rPr>
          <w:lang w:val="uk-UA"/>
        </w:rPr>
        <w:t xml:space="preserve"> на </w:t>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r>
      <w:r w:rsidR="004629CB" w:rsidRPr="00C90742">
        <w:rPr>
          <w:lang w:val="uk-UA"/>
        </w:rPr>
        <w:t xml:space="preserve">2019-2021 роки, затвердженої рішенням </w:t>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r>
      <w:r w:rsidR="004629CB" w:rsidRPr="00C90742">
        <w:rPr>
          <w:lang w:val="uk-UA"/>
        </w:rPr>
        <w:t xml:space="preserve">Сумської міської ради від 28 листопада </w:t>
      </w:r>
    </w:p>
    <w:p w:rsidR="004629CB" w:rsidRDefault="004629CB" w:rsidP="004629CB">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 xml:space="preserve">2018 </w:t>
      </w:r>
      <w:r w:rsidRPr="00C90742">
        <w:rPr>
          <w:lang w:val="uk-UA"/>
        </w:rPr>
        <w:t>року</w:t>
      </w:r>
      <w:r>
        <w:rPr>
          <w:lang w:val="uk-UA"/>
        </w:rPr>
        <w:t xml:space="preserve"> </w:t>
      </w:r>
      <w:r w:rsidR="000A099F">
        <w:rPr>
          <w:lang w:val="uk-UA"/>
        </w:rPr>
        <w:t>№ 4152</w:t>
      </w:r>
      <w:r w:rsidRPr="00C90742">
        <w:rPr>
          <w:lang w:val="uk-UA"/>
        </w:rPr>
        <w:t xml:space="preserve">- МР (зі змінами), за  </w:t>
      </w:r>
      <w:r>
        <w:rPr>
          <w:lang w:val="uk-UA"/>
        </w:rPr>
        <w:tab/>
      </w:r>
      <w:r>
        <w:rPr>
          <w:lang w:val="uk-UA"/>
        </w:rPr>
        <w:tab/>
      </w:r>
      <w:r>
        <w:rPr>
          <w:lang w:val="uk-UA"/>
        </w:rPr>
        <w:tab/>
      </w:r>
      <w:r>
        <w:rPr>
          <w:lang w:val="uk-UA"/>
        </w:rPr>
        <w:tab/>
      </w:r>
      <w:r>
        <w:rPr>
          <w:lang w:val="uk-UA"/>
        </w:rPr>
        <w:tab/>
      </w:r>
      <w:r>
        <w:rPr>
          <w:lang w:val="uk-UA"/>
        </w:rPr>
        <w:tab/>
      </w:r>
      <w:r>
        <w:rPr>
          <w:lang w:val="uk-UA"/>
        </w:rPr>
        <w:tab/>
      </w:r>
      <w:r w:rsidR="000A099F">
        <w:rPr>
          <w:lang w:val="uk-UA"/>
        </w:rPr>
        <w:t>підсумками 2019-2021 років</w:t>
      </w:r>
      <w:r>
        <w:rPr>
          <w:lang w:val="uk-UA"/>
        </w:rPr>
        <w:t xml:space="preserve">» </w:t>
      </w:r>
    </w:p>
    <w:p w:rsidR="004629CB" w:rsidRPr="00623263" w:rsidRDefault="004629CB" w:rsidP="004629CB">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sidRPr="00623263">
        <w:rPr>
          <w:lang w:val="uk-UA"/>
        </w:rPr>
        <w:t xml:space="preserve"> </w:t>
      </w:r>
      <w:r>
        <w:rPr>
          <w:lang w:val="uk-UA"/>
        </w:rPr>
        <w:t xml:space="preserve">  </w:t>
      </w:r>
      <w:r w:rsidRPr="00623263">
        <w:rPr>
          <w:lang w:val="uk-UA"/>
        </w:rPr>
        <w:t xml:space="preserve"> </w:t>
      </w:r>
      <w:r>
        <w:rPr>
          <w:lang w:val="uk-UA"/>
        </w:rPr>
        <w:tab/>
      </w:r>
      <w:r w:rsidR="0043453B">
        <w:rPr>
          <w:lang w:val="uk-UA"/>
        </w:rPr>
        <w:t xml:space="preserve">від 29 березня 2023 року </w:t>
      </w:r>
      <w:r>
        <w:rPr>
          <w:lang w:val="uk-UA"/>
        </w:rPr>
        <w:t xml:space="preserve">№ </w:t>
      </w:r>
      <w:r w:rsidR="0043453B">
        <w:rPr>
          <w:lang w:val="uk-UA"/>
        </w:rPr>
        <w:t>3586-МР</w:t>
      </w:r>
      <w:bookmarkStart w:id="0" w:name="_GoBack"/>
      <w:bookmarkEnd w:id="0"/>
      <w:r w:rsidRPr="00623263">
        <w:rPr>
          <w:lang w:val="uk-UA"/>
        </w:rPr>
        <w:t xml:space="preserve"> </w:t>
      </w:r>
    </w:p>
    <w:p w:rsidR="004629CB" w:rsidRPr="00623263" w:rsidRDefault="004629CB" w:rsidP="004629CB">
      <w:pPr>
        <w:ind w:left="4962" w:right="-185" w:hanging="850"/>
        <w:jc w:val="both"/>
        <w:rPr>
          <w:lang w:val="uk-UA"/>
        </w:rPr>
      </w:pPr>
    </w:p>
    <w:p w:rsidR="00DF4E48" w:rsidRPr="00C13050" w:rsidRDefault="00AD7994" w:rsidP="00AD7994">
      <w:pPr>
        <w:ind w:right="-185" w:firstLine="709"/>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sidR="001A5E6C" w:rsidRPr="00C13050">
        <w:rPr>
          <w:b/>
          <w:sz w:val="28"/>
          <w:szCs w:val="28"/>
          <w:lang w:val="uk-UA"/>
        </w:rPr>
        <w:t>Інформація</w:t>
      </w:r>
    </w:p>
    <w:p w:rsidR="002E7508" w:rsidRDefault="006E47C7" w:rsidP="00AD7994">
      <w:pPr>
        <w:ind w:right="-185" w:firstLine="709"/>
        <w:rPr>
          <w:b/>
          <w:sz w:val="28"/>
          <w:szCs w:val="28"/>
          <w:lang w:val="uk-UA"/>
        </w:rPr>
      </w:pPr>
      <w:r>
        <w:rPr>
          <w:b/>
          <w:sz w:val="28"/>
          <w:szCs w:val="28"/>
          <w:lang w:val="uk-UA"/>
        </w:rPr>
        <w:t xml:space="preserve">             про стан</w:t>
      </w:r>
      <w:r w:rsidR="00AD7994">
        <w:rPr>
          <w:b/>
          <w:sz w:val="28"/>
          <w:szCs w:val="28"/>
          <w:lang w:val="uk-UA"/>
        </w:rPr>
        <w:t xml:space="preserve"> виконання </w:t>
      </w:r>
      <w:r w:rsidR="002E7508">
        <w:rPr>
          <w:b/>
          <w:sz w:val="28"/>
          <w:szCs w:val="28"/>
          <w:lang w:val="uk-UA"/>
        </w:rPr>
        <w:t>П</w:t>
      </w:r>
      <w:r w:rsidR="008B3E77" w:rsidRPr="00C13050">
        <w:rPr>
          <w:b/>
          <w:sz w:val="28"/>
          <w:szCs w:val="28"/>
          <w:lang w:val="uk-UA"/>
        </w:rPr>
        <w:t>рограми</w:t>
      </w:r>
      <w:r w:rsidR="00AD7994">
        <w:rPr>
          <w:b/>
          <w:sz w:val="28"/>
          <w:szCs w:val="28"/>
          <w:lang w:val="uk-UA"/>
        </w:rPr>
        <w:t xml:space="preserve"> </w:t>
      </w:r>
      <w:r w:rsidR="00DF4E48" w:rsidRPr="00C13050">
        <w:rPr>
          <w:b/>
          <w:sz w:val="28"/>
          <w:szCs w:val="28"/>
          <w:lang w:val="uk-UA"/>
        </w:rPr>
        <w:t xml:space="preserve">сприяння розвитку </w:t>
      </w:r>
      <w:r w:rsidR="00AD7994">
        <w:rPr>
          <w:b/>
          <w:sz w:val="28"/>
          <w:szCs w:val="28"/>
          <w:lang w:val="uk-UA"/>
        </w:rPr>
        <w:t xml:space="preserve">   </w:t>
      </w:r>
      <w:r w:rsidR="00DF4E48" w:rsidRPr="00C13050">
        <w:rPr>
          <w:b/>
          <w:sz w:val="28"/>
          <w:szCs w:val="28"/>
          <w:lang w:val="uk-UA"/>
        </w:rPr>
        <w:t>громадянського суспільства</w:t>
      </w:r>
      <w:r w:rsidR="00AD7994">
        <w:rPr>
          <w:b/>
          <w:sz w:val="28"/>
          <w:szCs w:val="28"/>
          <w:lang w:val="uk-UA"/>
        </w:rPr>
        <w:t xml:space="preserve"> Сумської міської територіальної громади</w:t>
      </w:r>
    </w:p>
    <w:p w:rsidR="008B3E77" w:rsidRPr="00C13050" w:rsidRDefault="00AD7994" w:rsidP="00AD7994">
      <w:pPr>
        <w:ind w:right="-185" w:firstLine="709"/>
        <w:rPr>
          <w:b/>
          <w:sz w:val="28"/>
          <w:szCs w:val="28"/>
          <w:lang w:val="uk-UA"/>
        </w:rPr>
      </w:pPr>
      <w:r>
        <w:rPr>
          <w:b/>
          <w:sz w:val="28"/>
          <w:szCs w:val="28"/>
          <w:lang w:val="uk-UA"/>
        </w:rPr>
        <w:t xml:space="preserve">       </w:t>
      </w:r>
      <w:r w:rsidR="00C13050" w:rsidRPr="00C13050">
        <w:rPr>
          <w:b/>
          <w:sz w:val="28"/>
          <w:szCs w:val="28"/>
          <w:lang w:val="uk-UA"/>
        </w:rPr>
        <w:t>на 2019-2021 роки</w:t>
      </w:r>
      <w:r w:rsidR="00B84991">
        <w:rPr>
          <w:b/>
          <w:sz w:val="28"/>
          <w:szCs w:val="28"/>
          <w:lang w:val="uk-UA"/>
        </w:rPr>
        <w:t>,</w:t>
      </w:r>
      <w:r w:rsidR="00C13050" w:rsidRPr="00C13050">
        <w:rPr>
          <w:b/>
          <w:sz w:val="28"/>
          <w:szCs w:val="28"/>
          <w:lang w:val="uk-UA"/>
        </w:rPr>
        <w:t xml:space="preserve"> за </w:t>
      </w:r>
      <w:r w:rsidR="004629CB">
        <w:rPr>
          <w:b/>
          <w:sz w:val="28"/>
          <w:szCs w:val="28"/>
          <w:lang w:val="uk-UA"/>
        </w:rPr>
        <w:t xml:space="preserve">підсумками </w:t>
      </w:r>
      <w:r w:rsidR="00C13050" w:rsidRPr="00C13050">
        <w:rPr>
          <w:b/>
          <w:sz w:val="28"/>
          <w:szCs w:val="28"/>
          <w:lang w:val="uk-UA"/>
        </w:rPr>
        <w:t>2</w:t>
      </w:r>
      <w:r w:rsidR="00197E9D">
        <w:rPr>
          <w:b/>
          <w:sz w:val="28"/>
          <w:szCs w:val="28"/>
          <w:lang w:val="uk-UA"/>
        </w:rPr>
        <w:t>02</w:t>
      </w:r>
      <w:r w:rsidR="00EC6C7C">
        <w:rPr>
          <w:b/>
          <w:sz w:val="28"/>
          <w:szCs w:val="28"/>
          <w:lang w:val="uk-UA"/>
        </w:rPr>
        <w:t>1</w:t>
      </w:r>
      <w:r w:rsidR="004629CB">
        <w:rPr>
          <w:b/>
          <w:sz w:val="28"/>
          <w:szCs w:val="28"/>
          <w:lang w:val="uk-UA"/>
        </w:rPr>
        <w:t xml:space="preserve"> року</w:t>
      </w:r>
    </w:p>
    <w:p w:rsidR="002E7508" w:rsidRPr="00C13050" w:rsidRDefault="002E7508" w:rsidP="00DF4E48">
      <w:pPr>
        <w:ind w:right="-185"/>
        <w:jc w:val="center"/>
        <w:rPr>
          <w:sz w:val="16"/>
          <w:szCs w:val="16"/>
          <w:lang w:val="uk-UA"/>
        </w:rPr>
      </w:pPr>
    </w:p>
    <w:p w:rsidR="00DF4E48" w:rsidRPr="00C11B79" w:rsidRDefault="00F01F8B" w:rsidP="00C11B79">
      <w:pPr>
        <w:ind w:right="-109" w:firstLine="709"/>
        <w:jc w:val="both"/>
        <w:rPr>
          <w:sz w:val="28"/>
          <w:szCs w:val="28"/>
          <w:lang w:val="uk-UA"/>
        </w:rPr>
      </w:pPr>
      <w:r w:rsidRPr="00C11B79">
        <w:rPr>
          <w:sz w:val="28"/>
          <w:szCs w:val="28"/>
          <w:lang w:val="uk-UA"/>
        </w:rPr>
        <w:t>Із передбачених П</w:t>
      </w:r>
      <w:r w:rsidR="00F91ACC" w:rsidRPr="00C11B79">
        <w:rPr>
          <w:sz w:val="28"/>
          <w:szCs w:val="28"/>
          <w:lang w:val="uk-UA"/>
        </w:rPr>
        <w:t>рограмою</w:t>
      </w:r>
      <w:r w:rsidR="00DF4E48" w:rsidRPr="00C11B79">
        <w:rPr>
          <w:sz w:val="28"/>
          <w:szCs w:val="28"/>
          <w:lang w:val="uk-UA"/>
        </w:rPr>
        <w:t xml:space="preserve"> </w:t>
      </w:r>
      <w:r w:rsidR="00DF4E48" w:rsidRPr="00C11B79">
        <w:rPr>
          <w:sz w:val="28"/>
          <w:szCs w:val="28"/>
        </w:rPr>
        <w:t xml:space="preserve">на </w:t>
      </w:r>
      <w:r w:rsidR="002E7508" w:rsidRPr="00C11B79">
        <w:rPr>
          <w:sz w:val="28"/>
          <w:szCs w:val="28"/>
          <w:lang w:val="uk-UA"/>
        </w:rPr>
        <w:t>202</w:t>
      </w:r>
      <w:r w:rsidR="00EC6C7C">
        <w:rPr>
          <w:sz w:val="28"/>
          <w:szCs w:val="28"/>
          <w:lang w:val="uk-UA"/>
        </w:rPr>
        <w:t>1</w:t>
      </w:r>
      <w:r w:rsidR="00DF4E48" w:rsidRPr="00C11B79">
        <w:rPr>
          <w:sz w:val="28"/>
          <w:szCs w:val="28"/>
        </w:rPr>
        <w:t xml:space="preserve"> </w:t>
      </w:r>
      <w:r w:rsidR="00DF4E48" w:rsidRPr="00C11B79">
        <w:rPr>
          <w:sz w:val="28"/>
          <w:szCs w:val="28"/>
          <w:lang w:val="uk-UA"/>
        </w:rPr>
        <w:t xml:space="preserve">рік </w:t>
      </w:r>
      <w:r w:rsidR="00AD7994">
        <w:rPr>
          <w:sz w:val="28"/>
          <w:szCs w:val="28"/>
          <w:lang w:val="uk-UA" w:eastAsia="en-US"/>
        </w:rPr>
        <w:t>512,7</w:t>
      </w:r>
      <w:r w:rsidR="002E7508" w:rsidRPr="00C11B79">
        <w:rPr>
          <w:b/>
          <w:sz w:val="28"/>
          <w:szCs w:val="28"/>
          <w:lang w:val="uk-UA" w:eastAsia="en-US"/>
        </w:rPr>
        <w:t xml:space="preserve"> </w:t>
      </w:r>
      <w:r w:rsidR="00DF4E48" w:rsidRPr="00C11B79">
        <w:rPr>
          <w:sz w:val="28"/>
          <w:szCs w:val="28"/>
          <w:lang w:val="uk-UA"/>
        </w:rPr>
        <w:t>тис.</w:t>
      </w:r>
      <w:r w:rsidR="00DF4E48" w:rsidRPr="00C11B79">
        <w:rPr>
          <w:sz w:val="28"/>
          <w:szCs w:val="28"/>
        </w:rPr>
        <w:t xml:space="preserve"> грн.</w:t>
      </w:r>
      <w:r w:rsidR="00913800" w:rsidRPr="00C11B79">
        <w:rPr>
          <w:sz w:val="28"/>
          <w:szCs w:val="28"/>
          <w:lang w:val="uk-UA"/>
        </w:rPr>
        <w:t xml:space="preserve"> </w:t>
      </w:r>
      <w:r w:rsidR="00DF4E48" w:rsidRPr="00C11B79">
        <w:rPr>
          <w:sz w:val="28"/>
          <w:szCs w:val="28"/>
        </w:rPr>
        <w:t xml:space="preserve">на </w:t>
      </w:r>
      <w:r w:rsidR="00DF4E48" w:rsidRPr="00C11B79">
        <w:rPr>
          <w:sz w:val="28"/>
          <w:szCs w:val="28"/>
          <w:lang w:val="uk-UA"/>
        </w:rPr>
        <w:t>виконання</w:t>
      </w:r>
      <w:r w:rsidR="00DF4E48" w:rsidRPr="00C11B79">
        <w:rPr>
          <w:sz w:val="28"/>
          <w:szCs w:val="28"/>
        </w:rPr>
        <w:t xml:space="preserve"> заход</w:t>
      </w:r>
      <w:r w:rsidR="00DF4E48" w:rsidRPr="00C11B79">
        <w:rPr>
          <w:sz w:val="28"/>
          <w:szCs w:val="28"/>
          <w:lang w:val="uk-UA"/>
        </w:rPr>
        <w:t>і</w:t>
      </w:r>
      <w:r w:rsidR="00DF4E48" w:rsidRPr="00C11B79">
        <w:rPr>
          <w:sz w:val="28"/>
          <w:szCs w:val="28"/>
        </w:rPr>
        <w:t>в</w:t>
      </w:r>
      <w:r w:rsidR="00DF4E48" w:rsidRPr="00C11B79">
        <w:rPr>
          <w:sz w:val="28"/>
          <w:szCs w:val="28"/>
          <w:lang w:val="uk-UA"/>
        </w:rPr>
        <w:t xml:space="preserve"> П</w:t>
      </w:r>
      <w:proofErr w:type="spellStart"/>
      <w:r w:rsidR="00197E9D" w:rsidRPr="00C11B79">
        <w:rPr>
          <w:sz w:val="28"/>
          <w:szCs w:val="28"/>
        </w:rPr>
        <w:t>рограми</w:t>
      </w:r>
      <w:proofErr w:type="spellEnd"/>
      <w:r w:rsidR="00197E9D" w:rsidRPr="00C11B79">
        <w:rPr>
          <w:sz w:val="28"/>
          <w:szCs w:val="28"/>
        </w:rPr>
        <w:t xml:space="preserve"> </w:t>
      </w:r>
      <w:r w:rsidR="006E47C7">
        <w:rPr>
          <w:sz w:val="28"/>
          <w:szCs w:val="28"/>
          <w:lang w:val="uk-UA"/>
        </w:rPr>
        <w:t xml:space="preserve">з </w:t>
      </w:r>
      <w:r w:rsidR="00DF4E48" w:rsidRPr="00C11B79">
        <w:rPr>
          <w:sz w:val="28"/>
          <w:szCs w:val="28"/>
          <w:lang w:val="uk-UA"/>
        </w:rPr>
        <w:t>б</w:t>
      </w:r>
      <w:r w:rsidR="00F91ACC" w:rsidRPr="00C11B79">
        <w:rPr>
          <w:sz w:val="28"/>
          <w:szCs w:val="28"/>
          <w:lang w:val="uk-UA"/>
        </w:rPr>
        <w:t>юджету</w:t>
      </w:r>
      <w:r w:rsidR="006E47C7">
        <w:rPr>
          <w:sz w:val="28"/>
          <w:szCs w:val="28"/>
          <w:lang w:val="uk-UA"/>
        </w:rPr>
        <w:t xml:space="preserve"> СМТГ</w:t>
      </w:r>
      <w:r w:rsidR="00F91ACC" w:rsidRPr="00C11B79">
        <w:rPr>
          <w:sz w:val="28"/>
          <w:szCs w:val="28"/>
          <w:lang w:val="uk-UA"/>
        </w:rPr>
        <w:t xml:space="preserve"> фактично було використано </w:t>
      </w:r>
      <w:r w:rsidR="00AD7994">
        <w:rPr>
          <w:sz w:val="28"/>
          <w:szCs w:val="28"/>
          <w:lang w:val="uk-UA"/>
        </w:rPr>
        <w:t>100</w:t>
      </w:r>
      <w:r w:rsidR="002E7508" w:rsidRPr="00AD7994">
        <w:rPr>
          <w:sz w:val="28"/>
          <w:szCs w:val="28"/>
          <w:lang w:val="uk-UA"/>
        </w:rPr>
        <w:t>,0</w:t>
      </w:r>
      <w:r w:rsidR="00DF4E48" w:rsidRPr="00C11B79">
        <w:rPr>
          <w:sz w:val="28"/>
          <w:szCs w:val="28"/>
          <w:lang w:val="uk-UA"/>
        </w:rPr>
        <w:t xml:space="preserve"> тис. грн.</w:t>
      </w:r>
    </w:p>
    <w:p w:rsidR="002E7508" w:rsidRPr="00C11B79" w:rsidRDefault="002E7508" w:rsidP="00C11B79">
      <w:pPr>
        <w:ind w:firstLine="709"/>
        <w:jc w:val="both"/>
        <w:rPr>
          <w:sz w:val="28"/>
          <w:szCs w:val="28"/>
          <w:lang w:val="uk-UA"/>
        </w:rPr>
      </w:pPr>
      <w:r w:rsidRPr="00C11B79">
        <w:rPr>
          <w:sz w:val="28"/>
          <w:szCs w:val="28"/>
          <w:lang w:val="uk-UA"/>
        </w:rPr>
        <w:t xml:space="preserve">У </w:t>
      </w:r>
      <w:r w:rsidR="000A4DD0" w:rsidRPr="00C11B79">
        <w:rPr>
          <w:sz w:val="28"/>
          <w:szCs w:val="28"/>
          <w:lang w:val="uk-UA"/>
        </w:rPr>
        <w:t>зв’язку</w:t>
      </w:r>
      <w:r w:rsidRPr="00C11B79">
        <w:rPr>
          <w:sz w:val="28"/>
          <w:szCs w:val="28"/>
          <w:lang w:val="uk-UA"/>
        </w:rPr>
        <w:t xml:space="preserve"> з карантинними обмеженнями щодо недопущення </w:t>
      </w:r>
      <w:r w:rsidR="00C11B79" w:rsidRPr="00C11B79">
        <w:rPr>
          <w:sz w:val="28"/>
          <w:szCs w:val="28"/>
          <w:lang w:val="uk-UA"/>
        </w:rPr>
        <w:t>поширення</w:t>
      </w:r>
      <w:r w:rsidRPr="00C11B79">
        <w:rPr>
          <w:sz w:val="28"/>
          <w:szCs w:val="28"/>
          <w:lang w:val="uk-UA"/>
        </w:rPr>
        <w:t xml:space="preserve"> </w:t>
      </w:r>
      <w:proofErr w:type="spellStart"/>
      <w:r w:rsidRPr="00C11B79">
        <w:rPr>
          <w:sz w:val="28"/>
          <w:szCs w:val="28"/>
          <w:lang w:val="uk-UA"/>
        </w:rPr>
        <w:t>коронавірусної</w:t>
      </w:r>
      <w:proofErr w:type="spellEnd"/>
      <w:r w:rsidRPr="00C11B79">
        <w:rPr>
          <w:sz w:val="28"/>
          <w:szCs w:val="28"/>
          <w:lang w:val="uk-UA"/>
        </w:rPr>
        <w:t xml:space="preserve"> інфекції, частину запланованих заходів Програми довелося скасувати, деякі перевести у онлайн-формат.</w:t>
      </w:r>
    </w:p>
    <w:p w:rsidR="00DF4E48" w:rsidRDefault="003E518C" w:rsidP="00AF1740">
      <w:pPr>
        <w:ind w:firstLine="709"/>
        <w:jc w:val="both"/>
        <w:rPr>
          <w:sz w:val="28"/>
          <w:szCs w:val="28"/>
          <w:lang w:val="uk-UA"/>
        </w:rPr>
      </w:pPr>
      <w:r w:rsidRPr="00C11B79">
        <w:rPr>
          <w:sz w:val="28"/>
          <w:szCs w:val="28"/>
          <w:lang w:val="uk-UA"/>
        </w:rPr>
        <w:t>П</w:t>
      </w:r>
      <w:r w:rsidR="00DF4E48" w:rsidRPr="00C11B79">
        <w:rPr>
          <w:sz w:val="28"/>
          <w:szCs w:val="28"/>
          <w:lang w:val="uk-UA"/>
        </w:rPr>
        <w:t>ротягом 20</w:t>
      </w:r>
      <w:r w:rsidR="002E7508" w:rsidRPr="00C11B79">
        <w:rPr>
          <w:sz w:val="28"/>
          <w:szCs w:val="28"/>
          <w:lang w:val="uk-UA"/>
        </w:rPr>
        <w:t>2</w:t>
      </w:r>
      <w:r w:rsidR="00EC6C7C">
        <w:rPr>
          <w:sz w:val="28"/>
          <w:szCs w:val="28"/>
          <w:lang w:val="uk-UA"/>
        </w:rPr>
        <w:t>1</w:t>
      </w:r>
      <w:r w:rsidR="00DF4E48" w:rsidRPr="00C11B79">
        <w:rPr>
          <w:sz w:val="28"/>
          <w:szCs w:val="28"/>
          <w:lang w:val="uk-UA"/>
        </w:rPr>
        <w:t xml:space="preserve"> року до Сумської міської ради </w:t>
      </w:r>
      <w:r w:rsidRPr="00C11B79">
        <w:rPr>
          <w:sz w:val="28"/>
          <w:szCs w:val="28"/>
          <w:lang w:val="uk-UA"/>
        </w:rPr>
        <w:t xml:space="preserve">надійшло </w:t>
      </w:r>
      <w:r w:rsidR="00EC6C7C" w:rsidRPr="00EC6C7C">
        <w:rPr>
          <w:sz w:val="28"/>
          <w:szCs w:val="28"/>
          <w:lang w:val="uk-UA"/>
        </w:rPr>
        <w:t>189</w:t>
      </w:r>
      <w:r w:rsidRPr="00C11B79">
        <w:rPr>
          <w:sz w:val="28"/>
          <w:szCs w:val="28"/>
          <w:lang w:val="uk-UA"/>
        </w:rPr>
        <w:t xml:space="preserve"> </w:t>
      </w:r>
      <w:r w:rsidR="00DF4E48" w:rsidRPr="00C11B79">
        <w:rPr>
          <w:sz w:val="28"/>
          <w:szCs w:val="28"/>
          <w:lang w:val="uk-UA"/>
        </w:rPr>
        <w:t>заяв на проведення мирних акцій та зібрань</w:t>
      </w:r>
      <w:r w:rsidR="00AF1740">
        <w:rPr>
          <w:sz w:val="28"/>
          <w:szCs w:val="28"/>
          <w:lang w:val="uk-UA"/>
        </w:rPr>
        <w:t>, з яких:</w:t>
      </w:r>
      <w:r w:rsidR="00AF1740" w:rsidRPr="00AF1740">
        <w:rPr>
          <w:lang w:val="uk-UA"/>
        </w:rPr>
        <w:t xml:space="preserve"> </w:t>
      </w:r>
      <w:r w:rsidR="00AF1740" w:rsidRPr="00AF1740">
        <w:rPr>
          <w:sz w:val="28"/>
          <w:szCs w:val="28"/>
          <w:lang w:val="uk-UA"/>
        </w:rPr>
        <w:t>інформаційні – 22</w:t>
      </w:r>
      <w:r w:rsidR="00AF1740">
        <w:rPr>
          <w:sz w:val="28"/>
          <w:szCs w:val="28"/>
          <w:lang w:val="uk-UA"/>
        </w:rPr>
        <w:t xml:space="preserve">,  </w:t>
      </w:r>
      <w:proofErr w:type="spellStart"/>
      <w:r w:rsidR="00AF1740" w:rsidRPr="00AF1740">
        <w:rPr>
          <w:sz w:val="28"/>
          <w:szCs w:val="28"/>
          <w:lang w:val="uk-UA"/>
        </w:rPr>
        <w:t>протестні</w:t>
      </w:r>
      <w:proofErr w:type="spellEnd"/>
      <w:r w:rsidR="00AF1740" w:rsidRPr="00AF1740">
        <w:rPr>
          <w:sz w:val="28"/>
          <w:szCs w:val="28"/>
          <w:lang w:val="uk-UA"/>
        </w:rPr>
        <w:t xml:space="preserve">/мітинги </w:t>
      </w:r>
      <w:r w:rsidR="00AF1740">
        <w:rPr>
          <w:sz w:val="28"/>
          <w:szCs w:val="28"/>
          <w:lang w:val="uk-UA"/>
        </w:rPr>
        <w:t>–</w:t>
      </w:r>
      <w:r w:rsidR="00AF1740" w:rsidRPr="00AF1740">
        <w:rPr>
          <w:sz w:val="28"/>
          <w:szCs w:val="28"/>
          <w:lang w:val="uk-UA"/>
        </w:rPr>
        <w:t xml:space="preserve"> 45</w:t>
      </w:r>
      <w:r w:rsidR="00AF1740">
        <w:rPr>
          <w:sz w:val="28"/>
          <w:szCs w:val="28"/>
          <w:lang w:val="uk-UA"/>
        </w:rPr>
        <w:t xml:space="preserve">, </w:t>
      </w:r>
      <w:r w:rsidR="00AF1740" w:rsidRPr="00AF1740">
        <w:rPr>
          <w:sz w:val="28"/>
          <w:szCs w:val="28"/>
          <w:lang w:val="uk-UA"/>
        </w:rPr>
        <w:t>політичні/агітаційні – 20</w:t>
      </w:r>
      <w:r w:rsidR="00AF1740">
        <w:rPr>
          <w:sz w:val="28"/>
          <w:szCs w:val="28"/>
          <w:lang w:val="uk-UA"/>
        </w:rPr>
        <w:t xml:space="preserve">, </w:t>
      </w:r>
      <w:r w:rsidR="00AF1740" w:rsidRPr="00AF1740">
        <w:rPr>
          <w:sz w:val="28"/>
          <w:szCs w:val="28"/>
          <w:lang w:val="uk-UA"/>
        </w:rPr>
        <w:t>культурно-розважальні – 46</w:t>
      </w:r>
      <w:r w:rsidR="00AF1740">
        <w:rPr>
          <w:sz w:val="28"/>
          <w:szCs w:val="28"/>
          <w:lang w:val="uk-UA"/>
        </w:rPr>
        <w:t xml:space="preserve">, </w:t>
      </w:r>
      <w:r w:rsidR="00AF1740" w:rsidRPr="00AF1740">
        <w:rPr>
          <w:sz w:val="28"/>
          <w:szCs w:val="28"/>
          <w:lang w:val="uk-UA"/>
        </w:rPr>
        <w:t>спортивні – 27</w:t>
      </w:r>
      <w:r w:rsidR="00AF1740">
        <w:rPr>
          <w:sz w:val="28"/>
          <w:szCs w:val="28"/>
          <w:lang w:val="uk-UA"/>
        </w:rPr>
        <w:t xml:space="preserve">, </w:t>
      </w:r>
      <w:r w:rsidR="00AF1740" w:rsidRPr="00AF1740">
        <w:rPr>
          <w:sz w:val="28"/>
          <w:szCs w:val="28"/>
          <w:lang w:val="uk-UA"/>
        </w:rPr>
        <w:t>релігійні –  29</w:t>
      </w:r>
      <w:r w:rsidR="00DF4E48" w:rsidRPr="00C11B79">
        <w:rPr>
          <w:sz w:val="28"/>
          <w:szCs w:val="28"/>
          <w:lang w:val="uk-UA"/>
        </w:rPr>
        <w:t>.</w:t>
      </w:r>
      <w:r w:rsidR="00AF1740">
        <w:rPr>
          <w:sz w:val="28"/>
          <w:szCs w:val="28"/>
          <w:lang w:val="uk-UA"/>
        </w:rPr>
        <w:t xml:space="preserve"> </w:t>
      </w:r>
      <w:r w:rsidR="002E7508" w:rsidRPr="00C11B79">
        <w:rPr>
          <w:sz w:val="28"/>
          <w:szCs w:val="28"/>
          <w:lang w:val="uk-UA"/>
        </w:rPr>
        <w:t xml:space="preserve"> Для забезпечення охорони громадського порядку і</w:t>
      </w:r>
      <w:r w:rsidR="00DF4E48" w:rsidRPr="00C11B79">
        <w:rPr>
          <w:sz w:val="28"/>
          <w:szCs w:val="28"/>
          <w:lang w:val="uk-UA"/>
        </w:rPr>
        <w:t>нформація про отримані повідомлення передавалась правоохоронни</w:t>
      </w:r>
      <w:r w:rsidR="002E7508" w:rsidRPr="00C11B79">
        <w:rPr>
          <w:sz w:val="28"/>
          <w:szCs w:val="28"/>
          <w:lang w:val="uk-UA"/>
        </w:rPr>
        <w:t>м</w:t>
      </w:r>
      <w:r w:rsidR="00DF4E48" w:rsidRPr="00C11B79">
        <w:rPr>
          <w:sz w:val="28"/>
          <w:szCs w:val="28"/>
          <w:lang w:val="uk-UA"/>
        </w:rPr>
        <w:t xml:space="preserve"> орган</w:t>
      </w:r>
      <w:r w:rsidR="002E7508" w:rsidRPr="00C11B79">
        <w:rPr>
          <w:sz w:val="28"/>
          <w:szCs w:val="28"/>
          <w:lang w:val="uk-UA"/>
        </w:rPr>
        <w:t>ам</w:t>
      </w:r>
      <w:r w:rsidR="00DF4E48" w:rsidRPr="00C11B79">
        <w:rPr>
          <w:sz w:val="28"/>
          <w:szCs w:val="28"/>
          <w:lang w:val="uk-UA"/>
        </w:rPr>
        <w:t>.</w:t>
      </w:r>
      <w:r w:rsidR="000A4DD0" w:rsidRPr="00C11B79">
        <w:rPr>
          <w:sz w:val="28"/>
          <w:szCs w:val="28"/>
          <w:lang w:val="uk-UA"/>
        </w:rPr>
        <w:t xml:space="preserve"> Систематично надавалися консультації представникам інститутів громадянського суспільства щодо проведення ними масових заходів, у тому числі в умовах запроваджених карантинних обмежень</w:t>
      </w:r>
      <w:r w:rsidR="00F73E90">
        <w:rPr>
          <w:sz w:val="28"/>
          <w:szCs w:val="28"/>
          <w:lang w:val="uk-UA"/>
        </w:rPr>
        <w:t>.</w:t>
      </w:r>
    </w:p>
    <w:p w:rsidR="00F73E90" w:rsidRPr="00C11B79" w:rsidRDefault="00F73E90" w:rsidP="00AF1740">
      <w:pPr>
        <w:ind w:firstLine="709"/>
        <w:jc w:val="both"/>
        <w:rPr>
          <w:sz w:val="28"/>
          <w:szCs w:val="28"/>
          <w:lang w:val="uk-UA"/>
        </w:rPr>
      </w:pPr>
      <w:r w:rsidRPr="00F73E90">
        <w:rPr>
          <w:sz w:val="28"/>
          <w:szCs w:val="28"/>
          <w:lang w:val="uk-UA"/>
        </w:rPr>
        <w:t xml:space="preserve">Протягом року до Сумської міської ради надходили повідомлення на публічне проведення релігійними організаціями та конфесіями заходів та публічних богослужінь. Департамент комунікацій та інформаційної політики у межах повноважень звертався до релігійних організацій та керівництва релігійних громад, релігійних споруд щодо неухильного дотримання санітарних норм та обмежень під час проведення богослужінь. Представники міської ради брали участь у відзначенні пам’ятних дат спільно з представниками релігійних організацій, проведенні публічних богослужінь та обрядів, наприклад, запаленні вогнів </w:t>
      </w:r>
      <w:proofErr w:type="spellStart"/>
      <w:r w:rsidRPr="00F73E90">
        <w:rPr>
          <w:sz w:val="28"/>
          <w:szCs w:val="28"/>
          <w:lang w:val="uk-UA"/>
        </w:rPr>
        <w:t>Менори</w:t>
      </w:r>
      <w:proofErr w:type="spellEnd"/>
      <w:r w:rsidRPr="00F73E90">
        <w:rPr>
          <w:sz w:val="28"/>
          <w:szCs w:val="28"/>
          <w:lang w:val="uk-UA"/>
        </w:rPr>
        <w:t xml:space="preserve"> у рамках відзначення єврейською громадою </w:t>
      </w:r>
      <w:proofErr w:type="spellStart"/>
      <w:r w:rsidRPr="00F73E90">
        <w:rPr>
          <w:sz w:val="28"/>
          <w:szCs w:val="28"/>
          <w:lang w:val="uk-UA"/>
        </w:rPr>
        <w:t>Хануки</w:t>
      </w:r>
      <w:proofErr w:type="spellEnd"/>
      <w:r w:rsidRPr="00F73E90">
        <w:rPr>
          <w:sz w:val="28"/>
          <w:szCs w:val="28"/>
          <w:lang w:val="uk-UA"/>
        </w:rPr>
        <w:t xml:space="preserve"> тощо.</w:t>
      </w:r>
    </w:p>
    <w:p w:rsidR="00F60308" w:rsidRDefault="002E7508" w:rsidP="00C11B79">
      <w:pPr>
        <w:ind w:firstLine="709"/>
        <w:jc w:val="both"/>
        <w:rPr>
          <w:sz w:val="28"/>
          <w:szCs w:val="28"/>
          <w:lang w:val="uk-UA"/>
        </w:rPr>
      </w:pPr>
      <w:r w:rsidRPr="00C11B79">
        <w:rPr>
          <w:sz w:val="28"/>
          <w:szCs w:val="28"/>
          <w:lang w:val="uk-UA"/>
        </w:rPr>
        <w:t>Виконавчий</w:t>
      </w:r>
      <w:r w:rsidR="00DF4E48" w:rsidRPr="00C11B79">
        <w:rPr>
          <w:sz w:val="28"/>
          <w:szCs w:val="28"/>
          <w:lang w:val="uk-UA"/>
        </w:rPr>
        <w:t xml:space="preserve"> комітет Сумської міської ради </w:t>
      </w:r>
      <w:r w:rsidR="00F60308" w:rsidRPr="00C11B79">
        <w:rPr>
          <w:sz w:val="28"/>
          <w:szCs w:val="28"/>
          <w:lang w:val="uk-UA"/>
        </w:rPr>
        <w:t xml:space="preserve">ухвалив рішення </w:t>
      </w:r>
      <w:r w:rsidR="00DF4E48" w:rsidRPr="00C11B79">
        <w:rPr>
          <w:sz w:val="28"/>
          <w:szCs w:val="28"/>
          <w:lang w:val="uk-UA"/>
        </w:rPr>
        <w:t>від 1</w:t>
      </w:r>
      <w:r w:rsidR="000E11AA">
        <w:rPr>
          <w:sz w:val="28"/>
          <w:szCs w:val="28"/>
          <w:lang w:val="uk-UA"/>
        </w:rPr>
        <w:t>9</w:t>
      </w:r>
      <w:r w:rsidR="00DF4E48" w:rsidRPr="00C11B79">
        <w:rPr>
          <w:sz w:val="28"/>
          <w:szCs w:val="28"/>
          <w:lang w:val="uk-UA"/>
        </w:rPr>
        <w:t>.03.</w:t>
      </w:r>
      <w:r w:rsidR="003E518C" w:rsidRPr="00C11B79">
        <w:rPr>
          <w:sz w:val="28"/>
          <w:szCs w:val="28"/>
          <w:lang w:val="uk-UA"/>
        </w:rPr>
        <w:t>20</w:t>
      </w:r>
      <w:r w:rsidR="00F60308" w:rsidRPr="00C11B79">
        <w:rPr>
          <w:sz w:val="28"/>
          <w:szCs w:val="28"/>
          <w:lang w:val="uk-UA"/>
        </w:rPr>
        <w:t>2</w:t>
      </w:r>
      <w:r w:rsidR="000E11AA">
        <w:rPr>
          <w:sz w:val="28"/>
          <w:szCs w:val="28"/>
          <w:lang w:val="uk-UA"/>
        </w:rPr>
        <w:t>1</w:t>
      </w:r>
      <w:r w:rsidR="00DF4E48" w:rsidRPr="00C11B79">
        <w:rPr>
          <w:sz w:val="28"/>
          <w:szCs w:val="28"/>
          <w:lang w:val="uk-UA"/>
        </w:rPr>
        <w:t xml:space="preserve"> № </w:t>
      </w:r>
      <w:r w:rsidR="0020765B">
        <w:rPr>
          <w:sz w:val="28"/>
          <w:szCs w:val="28"/>
          <w:lang w:val="uk-UA"/>
        </w:rPr>
        <w:t>136</w:t>
      </w:r>
      <w:r w:rsidR="00F60308" w:rsidRPr="00C11B79">
        <w:rPr>
          <w:sz w:val="28"/>
          <w:szCs w:val="28"/>
          <w:lang w:val="uk-UA"/>
        </w:rPr>
        <w:t xml:space="preserve"> «</w:t>
      </w:r>
      <w:r w:rsidR="000E11AA" w:rsidRPr="000E11AA">
        <w:rPr>
          <w:sz w:val="28"/>
          <w:szCs w:val="28"/>
          <w:lang w:val="uk-UA"/>
        </w:rPr>
        <w:t>Про проведення конкурсу з визначення програм (</w:t>
      </w:r>
      <w:proofErr w:type="spellStart"/>
      <w:r w:rsidR="000E11AA" w:rsidRPr="000E11AA">
        <w:rPr>
          <w:sz w:val="28"/>
          <w:szCs w:val="28"/>
          <w:lang w:val="uk-UA"/>
        </w:rPr>
        <w:t>проєктів</w:t>
      </w:r>
      <w:proofErr w:type="spellEnd"/>
      <w:r w:rsidR="000E11AA" w:rsidRPr="000E11AA">
        <w:rPr>
          <w:sz w:val="28"/>
          <w:szCs w:val="28"/>
          <w:lang w:val="uk-UA"/>
        </w:rPr>
        <w:t>, заходів), розроблених інститутами громадянського суспільства у сфері розвитку громадянського суспільства, для виконання (реалізації) яких надається фінансова підтримка з бюджету Сумської міської територіальної громади на 2022 рік</w:t>
      </w:r>
      <w:r w:rsidR="000E11AA">
        <w:rPr>
          <w:sz w:val="28"/>
          <w:szCs w:val="28"/>
          <w:lang w:val="uk-UA"/>
        </w:rPr>
        <w:t>».</w:t>
      </w:r>
      <w:r w:rsidR="00DB3734">
        <w:rPr>
          <w:sz w:val="28"/>
          <w:szCs w:val="28"/>
          <w:lang w:val="uk-UA"/>
        </w:rPr>
        <w:t xml:space="preserve"> </w:t>
      </w:r>
      <w:r w:rsidR="00F60308" w:rsidRPr="00C11B79">
        <w:rPr>
          <w:sz w:val="28"/>
          <w:szCs w:val="28"/>
          <w:lang w:val="uk-UA"/>
        </w:rPr>
        <w:t xml:space="preserve">Відповідно до рішення </w:t>
      </w:r>
      <w:r w:rsidR="00DF4E48" w:rsidRPr="00C11B79">
        <w:rPr>
          <w:sz w:val="28"/>
          <w:szCs w:val="28"/>
          <w:lang w:val="uk-UA"/>
        </w:rPr>
        <w:t xml:space="preserve"> пров</w:t>
      </w:r>
      <w:r w:rsidR="00471BC1">
        <w:rPr>
          <w:sz w:val="28"/>
          <w:szCs w:val="28"/>
          <w:lang w:val="uk-UA"/>
        </w:rPr>
        <w:t>едений</w:t>
      </w:r>
      <w:r w:rsidR="00DF4E48" w:rsidRPr="00C11B79">
        <w:rPr>
          <w:sz w:val="28"/>
          <w:szCs w:val="28"/>
          <w:lang w:val="uk-UA"/>
        </w:rPr>
        <w:t xml:space="preserve"> конкурс, на який подано </w:t>
      </w:r>
      <w:r w:rsidR="00471BC1">
        <w:rPr>
          <w:sz w:val="28"/>
          <w:szCs w:val="28"/>
          <w:lang w:val="uk-UA"/>
        </w:rPr>
        <w:t>8</w:t>
      </w:r>
      <w:r w:rsidR="00F60308" w:rsidRPr="00C11B79">
        <w:rPr>
          <w:sz w:val="28"/>
          <w:szCs w:val="28"/>
          <w:lang w:val="uk-UA"/>
        </w:rPr>
        <w:t xml:space="preserve"> </w:t>
      </w:r>
      <w:proofErr w:type="spellStart"/>
      <w:r w:rsidR="00DF4E48" w:rsidRPr="00C11B79">
        <w:rPr>
          <w:sz w:val="28"/>
          <w:szCs w:val="28"/>
          <w:lang w:val="uk-UA"/>
        </w:rPr>
        <w:t>про</w:t>
      </w:r>
      <w:r w:rsidR="00F60308" w:rsidRPr="00C11B79">
        <w:rPr>
          <w:sz w:val="28"/>
          <w:szCs w:val="28"/>
          <w:lang w:val="uk-UA"/>
        </w:rPr>
        <w:t>є</w:t>
      </w:r>
      <w:r w:rsidR="00DF4E48" w:rsidRPr="00C11B79">
        <w:rPr>
          <w:sz w:val="28"/>
          <w:szCs w:val="28"/>
          <w:lang w:val="uk-UA"/>
        </w:rPr>
        <w:t>ктів</w:t>
      </w:r>
      <w:proofErr w:type="spellEnd"/>
      <w:r w:rsidR="00F60308" w:rsidRPr="00C11B79">
        <w:rPr>
          <w:sz w:val="28"/>
          <w:szCs w:val="28"/>
          <w:lang w:val="uk-UA"/>
        </w:rPr>
        <w:t xml:space="preserve"> від </w:t>
      </w:r>
      <w:r w:rsidR="00471BC1">
        <w:rPr>
          <w:sz w:val="28"/>
          <w:szCs w:val="28"/>
          <w:lang w:val="uk-UA"/>
        </w:rPr>
        <w:t>шести</w:t>
      </w:r>
      <w:r w:rsidR="00F60308" w:rsidRPr="00C11B79">
        <w:rPr>
          <w:sz w:val="28"/>
          <w:szCs w:val="28"/>
          <w:lang w:val="uk-UA"/>
        </w:rPr>
        <w:t xml:space="preserve"> </w:t>
      </w:r>
      <w:r w:rsidR="00471BC1">
        <w:rPr>
          <w:sz w:val="28"/>
          <w:szCs w:val="28"/>
          <w:lang w:val="uk-UA"/>
        </w:rPr>
        <w:t xml:space="preserve">інститутів громадянського суспільства. </w:t>
      </w:r>
      <w:r w:rsidR="00DF4E48" w:rsidRPr="00C11B79">
        <w:rPr>
          <w:sz w:val="28"/>
          <w:szCs w:val="28"/>
          <w:lang w:val="uk-UA"/>
        </w:rPr>
        <w:t xml:space="preserve"> </w:t>
      </w:r>
      <w:r w:rsidR="00F60308" w:rsidRPr="00C11B79">
        <w:rPr>
          <w:sz w:val="28"/>
          <w:szCs w:val="28"/>
          <w:lang w:val="uk-UA"/>
        </w:rPr>
        <w:t xml:space="preserve">У грудні </w:t>
      </w:r>
      <w:r w:rsidR="00DF4E48" w:rsidRPr="00C11B79">
        <w:rPr>
          <w:sz w:val="28"/>
          <w:szCs w:val="28"/>
          <w:lang w:val="uk-UA"/>
        </w:rPr>
        <w:t>202</w:t>
      </w:r>
      <w:r w:rsidR="00471BC1">
        <w:rPr>
          <w:sz w:val="28"/>
          <w:szCs w:val="28"/>
          <w:lang w:val="uk-UA"/>
        </w:rPr>
        <w:t>1</w:t>
      </w:r>
      <w:r w:rsidR="00DF4E48" w:rsidRPr="00C11B79">
        <w:rPr>
          <w:sz w:val="28"/>
          <w:szCs w:val="28"/>
          <w:lang w:val="uk-UA"/>
        </w:rPr>
        <w:t xml:space="preserve"> р. </w:t>
      </w:r>
      <w:r w:rsidR="00F60308" w:rsidRPr="00C11B79">
        <w:rPr>
          <w:sz w:val="28"/>
          <w:szCs w:val="28"/>
          <w:lang w:val="uk-UA"/>
        </w:rPr>
        <w:t>сформовано рейтинг за результатами оцінювання конкурсним комітетом</w:t>
      </w:r>
      <w:r w:rsidR="00471BC1">
        <w:rPr>
          <w:sz w:val="28"/>
          <w:szCs w:val="28"/>
          <w:lang w:val="uk-UA"/>
        </w:rPr>
        <w:t xml:space="preserve"> та визначено</w:t>
      </w:r>
      <w:r w:rsidR="00F60308" w:rsidRPr="00C11B79">
        <w:rPr>
          <w:sz w:val="28"/>
          <w:szCs w:val="28"/>
          <w:lang w:val="uk-UA"/>
        </w:rPr>
        <w:t xml:space="preserve"> 3 </w:t>
      </w:r>
      <w:proofErr w:type="spellStart"/>
      <w:r w:rsidR="00F60308" w:rsidRPr="00C11B79">
        <w:rPr>
          <w:sz w:val="28"/>
          <w:szCs w:val="28"/>
          <w:lang w:val="uk-UA"/>
        </w:rPr>
        <w:t>проєкти</w:t>
      </w:r>
      <w:proofErr w:type="spellEnd"/>
      <w:r w:rsidR="00F60308" w:rsidRPr="00C11B79">
        <w:rPr>
          <w:sz w:val="28"/>
          <w:szCs w:val="28"/>
          <w:lang w:val="uk-UA"/>
        </w:rPr>
        <w:t xml:space="preserve">-переможці. </w:t>
      </w:r>
    </w:p>
    <w:p w:rsidR="00A9498F" w:rsidRDefault="00F60308" w:rsidP="00C11B79">
      <w:pPr>
        <w:ind w:firstLine="709"/>
        <w:jc w:val="both"/>
        <w:rPr>
          <w:sz w:val="28"/>
          <w:szCs w:val="28"/>
          <w:lang w:val="uk-UA"/>
        </w:rPr>
      </w:pPr>
      <w:r w:rsidRPr="00C11B79">
        <w:rPr>
          <w:sz w:val="28"/>
          <w:szCs w:val="28"/>
          <w:lang w:val="uk-UA"/>
        </w:rPr>
        <w:t>У 202</w:t>
      </w:r>
      <w:r w:rsidR="00EB1020">
        <w:rPr>
          <w:sz w:val="28"/>
          <w:szCs w:val="28"/>
          <w:lang w:val="uk-UA"/>
        </w:rPr>
        <w:t>1</w:t>
      </w:r>
      <w:r w:rsidRPr="00C11B79">
        <w:rPr>
          <w:sz w:val="28"/>
          <w:szCs w:val="28"/>
          <w:lang w:val="uk-UA"/>
        </w:rPr>
        <w:t xml:space="preserve"> році також тривала реалізація </w:t>
      </w:r>
      <w:r w:rsidR="00341714">
        <w:rPr>
          <w:sz w:val="28"/>
          <w:szCs w:val="28"/>
          <w:lang w:val="uk-UA"/>
        </w:rPr>
        <w:t xml:space="preserve"> </w:t>
      </w:r>
      <w:proofErr w:type="spellStart"/>
      <w:r w:rsidRPr="00C11B79">
        <w:rPr>
          <w:sz w:val="28"/>
          <w:szCs w:val="28"/>
          <w:lang w:val="uk-UA"/>
        </w:rPr>
        <w:t>проєктів</w:t>
      </w:r>
      <w:proofErr w:type="spellEnd"/>
      <w:r w:rsidRPr="00C11B79">
        <w:rPr>
          <w:sz w:val="28"/>
          <w:szCs w:val="28"/>
          <w:lang w:val="uk-UA"/>
        </w:rPr>
        <w:t xml:space="preserve">-переможців попереднього конкурсу. </w:t>
      </w:r>
      <w:r w:rsidRPr="006B6512">
        <w:rPr>
          <w:sz w:val="28"/>
          <w:szCs w:val="28"/>
          <w:lang w:val="uk-UA"/>
        </w:rPr>
        <w:t>Це три ініціативи громадських організацій</w:t>
      </w:r>
      <w:r w:rsidR="00A9498F">
        <w:rPr>
          <w:sz w:val="28"/>
          <w:szCs w:val="28"/>
          <w:lang w:val="uk-UA"/>
        </w:rPr>
        <w:t xml:space="preserve"> наступної тематики:</w:t>
      </w:r>
    </w:p>
    <w:p w:rsidR="008C0A95" w:rsidRDefault="00A9498F" w:rsidP="00AD7994">
      <w:pPr>
        <w:pStyle w:val="a3"/>
        <w:numPr>
          <w:ilvl w:val="0"/>
          <w:numId w:val="6"/>
        </w:numPr>
        <w:spacing w:after="0" w:line="240" w:lineRule="auto"/>
        <w:ind w:left="714" w:hanging="357"/>
        <w:jc w:val="both"/>
        <w:rPr>
          <w:rFonts w:ascii="Times New Roman" w:hAnsi="Times New Roman"/>
          <w:sz w:val="28"/>
          <w:szCs w:val="28"/>
          <w:lang w:val="uk-UA"/>
        </w:rPr>
      </w:pPr>
      <w:r w:rsidRPr="008C0A95">
        <w:rPr>
          <w:rFonts w:ascii="Times New Roman" w:hAnsi="Times New Roman"/>
          <w:sz w:val="28"/>
          <w:szCs w:val="28"/>
          <w:lang w:val="uk-UA"/>
        </w:rPr>
        <w:lastRenderedPageBreak/>
        <w:t xml:space="preserve">популяризація </w:t>
      </w:r>
      <w:proofErr w:type="spellStart"/>
      <w:r w:rsidRPr="008C0A95">
        <w:rPr>
          <w:rFonts w:ascii="Times New Roman" w:hAnsi="Times New Roman"/>
          <w:sz w:val="28"/>
          <w:szCs w:val="28"/>
          <w:lang w:val="uk-UA"/>
        </w:rPr>
        <w:t>гендерно</w:t>
      </w:r>
      <w:proofErr w:type="spellEnd"/>
      <w:r w:rsidRPr="008C0A95">
        <w:rPr>
          <w:rFonts w:ascii="Times New Roman" w:hAnsi="Times New Roman"/>
          <w:sz w:val="28"/>
          <w:szCs w:val="28"/>
          <w:lang w:val="uk-UA"/>
        </w:rPr>
        <w:t xml:space="preserve"> збалансованого підходу в практику діяльності громадського суспільства та представників місцевого самоврядування; </w:t>
      </w:r>
    </w:p>
    <w:p w:rsidR="008C0A95" w:rsidRDefault="008C0A95" w:rsidP="00AD7994">
      <w:pPr>
        <w:pStyle w:val="a3"/>
        <w:numPr>
          <w:ilvl w:val="0"/>
          <w:numId w:val="6"/>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протидія домашньому насильству через підвищення рівня обізнаності населення та громадських активістів;</w:t>
      </w:r>
    </w:p>
    <w:p w:rsidR="00F73E90" w:rsidRPr="00F73E90" w:rsidRDefault="008C0A95" w:rsidP="00AD7994">
      <w:pPr>
        <w:pStyle w:val="a3"/>
        <w:numPr>
          <w:ilvl w:val="0"/>
          <w:numId w:val="6"/>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сприяння розбудові спроможної громади через посилення взаємодії громадянського суспільства та місцевої влади з метою надання інформаційної підтримки активним представникам Сумської міської територіальної громади</w:t>
      </w:r>
    </w:p>
    <w:p w:rsidR="00F60308" w:rsidRPr="008C0A95" w:rsidRDefault="00F60308" w:rsidP="008C0A95">
      <w:pPr>
        <w:ind w:left="360"/>
        <w:jc w:val="both"/>
        <w:rPr>
          <w:sz w:val="28"/>
          <w:szCs w:val="28"/>
          <w:lang w:val="uk-UA"/>
        </w:rPr>
      </w:pPr>
      <w:r w:rsidRPr="008C0A95">
        <w:rPr>
          <w:sz w:val="28"/>
          <w:szCs w:val="28"/>
          <w:lang w:val="uk-UA"/>
        </w:rPr>
        <w:t>Станом на 31 грудня 202</w:t>
      </w:r>
      <w:r w:rsidR="008C0A95">
        <w:rPr>
          <w:sz w:val="28"/>
          <w:szCs w:val="28"/>
          <w:lang w:val="uk-UA"/>
        </w:rPr>
        <w:t>1</w:t>
      </w:r>
      <w:r w:rsidRPr="008C0A95">
        <w:rPr>
          <w:sz w:val="28"/>
          <w:szCs w:val="28"/>
          <w:lang w:val="uk-UA"/>
        </w:rPr>
        <w:t xml:space="preserve"> р. усі три </w:t>
      </w:r>
      <w:proofErr w:type="spellStart"/>
      <w:r w:rsidRPr="008C0A95">
        <w:rPr>
          <w:sz w:val="28"/>
          <w:szCs w:val="28"/>
          <w:lang w:val="uk-UA"/>
        </w:rPr>
        <w:t>проєкти</w:t>
      </w:r>
      <w:proofErr w:type="spellEnd"/>
      <w:r w:rsidRPr="008C0A95">
        <w:rPr>
          <w:sz w:val="28"/>
          <w:szCs w:val="28"/>
          <w:lang w:val="uk-UA"/>
        </w:rPr>
        <w:t xml:space="preserve"> були повністю реалізовані.</w:t>
      </w:r>
    </w:p>
    <w:p w:rsidR="00EB6263" w:rsidRPr="00664652" w:rsidRDefault="00EB1020" w:rsidP="00EB6263">
      <w:pPr>
        <w:ind w:firstLine="709"/>
        <w:jc w:val="both"/>
        <w:rPr>
          <w:sz w:val="28"/>
          <w:szCs w:val="28"/>
          <w:lang w:val="uk-UA"/>
        </w:rPr>
      </w:pPr>
      <w:r>
        <w:rPr>
          <w:sz w:val="28"/>
          <w:szCs w:val="28"/>
          <w:lang w:val="uk-UA"/>
        </w:rPr>
        <w:t>На виконання р</w:t>
      </w:r>
      <w:r w:rsidR="00137C10" w:rsidRPr="00C11B79">
        <w:rPr>
          <w:sz w:val="28"/>
          <w:szCs w:val="28"/>
          <w:lang w:val="uk-UA"/>
        </w:rPr>
        <w:t xml:space="preserve">ішення Сумської міської ради </w:t>
      </w:r>
      <w:r>
        <w:rPr>
          <w:sz w:val="28"/>
          <w:szCs w:val="28"/>
          <w:lang w:val="uk-UA"/>
        </w:rPr>
        <w:t xml:space="preserve">від 29.01.2020 р. </w:t>
      </w:r>
      <w:r w:rsidR="00137C10" w:rsidRPr="00C11B79">
        <w:rPr>
          <w:sz w:val="28"/>
          <w:szCs w:val="28"/>
          <w:lang w:val="uk-UA"/>
        </w:rPr>
        <w:t>№</w:t>
      </w:r>
      <w:r>
        <w:rPr>
          <w:sz w:val="28"/>
          <w:szCs w:val="28"/>
          <w:lang w:val="uk-UA"/>
        </w:rPr>
        <w:t xml:space="preserve"> </w:t>
      </w:r>
      <w:r w:rsidR="00137C10" w:rsidRPr="00C11B79">
        <w:rPr>
          <w:sz w:val="28"/>
          <w:szCs w:val="28"/>
          <w:lang w:val="uk-UA"/>
        </w:rPr>
        <w:t xml:space="preserve">6355-МР </w:t>
      </w:r>
      <w:r>
        <w:rPr>
          <w:sz w:val="28"/>
          <w:szCs w:val="28"/>
          <w:lang w:val="uk-UA"/>
        </w:rPr>
        <w:t xml:space="preserve">«Про </w:t>
      </w:r>
      <w:r w:rsidR="00137C10" w:rsidRPr="00C11B79">
        <w:rPr>
          <w:sz w:val="28"/>
          <w:szCs w:val="28"/>
          <w:lang w:val="uk-UA"/>
        </w:rPr>
        <w:t>затверджен</w:t>
      </w:r>
      <w:r>
        <w:rPr>
          <w:sz w:val="28"/>
          <w:szCs w:val="28"/>
          <w:lang w:val="uk-UA"/>
        </w:rPr>
        <w:t>ня</w:t>
      </w:r>
      <w:r w:rsidR="00DF4E48" w:rsidRPr="00C11B79">
        <w:rPr>
          <w:sz w:val="28"/>
          <w:szCs w:val="28"/>
          <w:lang w:val="uk-UA"/>
        </w:rPr>
        <w:t xml:space="preserve"> Стратегі</w:t>
      </w:r>
      <w:r>
        <w:rPr>
          <w:sz w:val="28"/>
          <w:szCs w:val="28"/>
          <w:lang w:val="uk-UA"/>
        </w:rPr>
        <w:t>ї</w:t>
      </w:r>
      <w:r w:rsidR="00DF4E48" w:rsidRPr="00C11B79">
        <w:rPr>
          <w:sz w:val="28"/>
          <w:szCs w:val="28"/>
          <w:lang w:val="uk-UA"/>
        </w:rPr>
        <w:t xml:space="preserve"> </w:t>
      </w:r>
      <w:proofErr w:type="spellStart"/>
      <w:r w:rsidR="00DF4E48" w:rsidRPr="00C11B79">
        <w:rPr>
          <w:sz w:val="28"/>
          <w:szCs w:val="28"/>
          <w:lang w:val="uk-UA"/>
        </w:rPr>
        <w:t>інтеркультурно</w:t>
      </w:r>
      <w:r w:rsidR="003E518C" w:rsidRPr="00C11B79">
        <w:rPr>
          <w:sz w:val="28"/>
          <w:szCs w:val="28"/>
          <w:lang w:val="uk-UA"/>
        </w:rPr>
        <w:t>го</w:t>
      </w:r>
      <w:proofErr w:type="spellEnd"/>
      <w:r w:rsidR="003E518C" w:rsidRPr="00C11B79">
        <w:rPr>
          <w:sz w:val="28"/>
          <w:szCs w:val="28"/>
          <w:lang w:val="uk-UA"/>
        </w:rPr>
        <w:t xml:space="preserve"> розвитку м. Суми</w:t>
      </w:r>
      <w:r w:rsidR="00187FBF" w:rsidRPr="00C11B79">
        <w:rPr>
          <w:sz w:val="28"/>
          <w:szCs w:val="28"/>
          <w:lang w:val="uk-UA"/>
        </w:rPr>
        <w:t>»</w:t>
      </w:r>
      <w:r w:rsidR="00EB6263" w:rsidRPr="00EB6263">
        <w:rPr>
          <w:lang w:val="uk-UA"/>
        </w:rPr>
        <w:t xml:space="preserve"> </w:t>
      </w:r>
      <w:r w:rsidR="00EB6263" w:rsidRPr="00664652">
        <w:rPr>
          <w:sz w:val="28"/>
          <w:szCs w:val="28"/>
          <w:lang w:val="uk-UA"/>
        </w:rPr>
        <w:t>реалізовано наступні заходи .</w:t>
      </w:r>
    </w:p>
    <w:p w:rsidR="00EB6263" w:rsidRPr="00EB6263" w:rsidRDefault="00EB6263" w:rsidP="00EB6263">
      <w:pPr>
        <w:ind w:firstLine="709"/>
        <w:jc w:val="both"/>
        <w:rPr>
          <w:sz w:val="28"/>
          <w:szCs w:val="28"/>
          <w:lang w:val="uk-UA"/>
        </w:rPr>
      </w:pPr>
      <w:r w:rsidRPr="00EB6263">
        <w:rPr>
          <w:sz w:val="28"/>
          <w:szCs w:val="28"/>
          <w:lang w:val="uk-UA"/>
        </w:rPr>
        <w:t>З метою подолання соціального відчуження представників ромської національної меншини та виконання завдань, спрямованих на розв’язання, зокрема, проблем у сфері доступу до соціальних послуг, стану документування осіб ромської національності, здобуття загальної середньої освіти дітьми-</w:t>
      </w:r>
      <w:proofErr w:type="spellStart"/>
      <w:r w:rsidRPr="00EB6263">
        <w:rPr>
          <w:sz w:val="28"/>
          <w:szCs w:val="28"/>
          <w:lang w:val="uk-UA"/>
        </w:rPr>
        <w:t>ромами</w:t>
      </w:r>
      <w:proofErr w:type="spellEnd"/>
      <w:r w:rsidRPr="00EB6263">
        <w:rPr>
          <w:sz w:val="28"/>
          <w:szCs w:val="28"/>
          <w:lang w:val="uk-UA"/>
        </w:rPr>
        <w:t xml:space="preserve"> у Сумському міському центрі соціальних служб відбулася зустріч щодо вирішення проблемних питань представників ромів міста. Під час зустрічі було презентовано та поширено серію поліграфічних матеріалів «Захисти себе від дискримінації», наданих Секретаріатом Уповноваженого ВРУ з прав людини.</w:t>
      </w:r>
    </w:p>
    <w:p w:rsidR="00EB6263" w:rsidRPr="00EB6263" w:rsidRDefault="00EB6263" w:rsidP="00EB6263">
      <w:pPr>
        <w:ind w:firstLine="709"/>
        <w:jc w:val="both"/>
        <w:rPr>
          <w:sz w:val="28"/>
          <w:szCs w:val="28"/>
          <w:lang w:val="uk-UA"/>
        </w:rPr>
      </w:pPr>
      <w:r w:rsidRPr="00EB6263">
        <w:rPr>
          <w:sz w:val="28"/>
          <w:szCs w:val="28"/>
          <w:lang w:val="uk-UA"/>
        </w:rPr>
        <w:t>Одним з найефективніших заходів щодо поширення знань про політику Ради Європи у питаннях євроінтеграції є щорічне відзначення Дня Європи.</w:t>
      </w:r>
    </w:p>
    <w:p w:rsidR="00EB6263" w:rsidRPr="00EB6263" w:rsidRDefault="00664652" w:rsidP="00EB6263">
      <w:pPr>
        <w:ind w:firstLine="709"/>
        <w:jc w:val="both"/>
        <w:rPr>
          <w:sz w:val="28"/>
          <w:szCs w:val="28"/>
          <w:lang w:val="uk-UA"/>
        </w:rPr>
      </w:pPr>
      <w:r>
        <w:rPr>
          <w:sz w:val="28"/>
          <w:szCs w:val="28"/>
          <w:lang w:val="uk-UA"/>
        </w:rPr>
        <w:t xml:space="preserve">У 2021 році </w:t>
      </w:r>
      <w:r w:rsidR="00EB6263" w:rsidRPr="00EB6263">
        <w:rPr>
          <w:sz w:val="28"/>
          <w:szCs w:val="28"/>
          <w:lang w:val="uk-UA"/>
        </w:rPr>
        <w:t xml:space="preserve"> відбулися «Дні Європи на дивані» - презентації євроклубів, зустрічі з волонтерами, майстер-класи, </w:t>
      </w:r>
      <w:proofErr w:type="spellStart"/>
      <w:r w:rsidR="00EB6263" w:rsidRPr="00EB6263">
        <w:rPr>
          <w:sz w:val="28"/>
          <w:szCs w:val="28"/>
          <w:lang w:val="uk-UA"/>
        </w:rPr>
        <w:t>флешмоби</w:t>
      </w:r>
      <w:proofErr w:type="spellEnd"/>
      <w:r w:rsidR="00EB6263" w:rsidRPr="00EB6263">
        <w:rPr>
          <w:sz w:val="28"/>
          <w:szCs w:val="28"/>
          <w:lang w:val="uk-UA"/>
        </w:rPr>
        <w:t xml:space="preserve">, </w:t>
      </w:r>
      <w:proofErr w:type="spellStart"/>
      <w:r w:rsidR="00EB6263" w:rsidRPr="00EB6263">
        <w:rPr>
          <w:sz w:val="28"/>
          <w:szCs w:val="28"/>
          <w:lang w:val="uk-UA"/>
        </w:rPr>
        <w:t>квести</w:t>
      </w:r>
      <w:proofErr w:type="spellEnd"/>
      <w:r w:rsidR="00EB6263" w:rsidRPr="00EB6263">
        <w:rPr>
          <w:sz w:val="28"/>
          <w:szCs w:val="28"/>
          <w:lang w:val="uk-UA"/>
        </w:rPr>
        <w:t xml:space="preserve">, </w:t>
      </w:r>
      <w:proofErr w:type="spellStart"/>
      <w:r w:rsidR="00EB6263" w:rsidRPr="00EB6263">
        <w:rPr>
          <w:sz w:val="28"/>
          <w:szCs w:val="28"/>
          <w:lang w:val="uk-UA"/>
        </w:rPr>
        <w:t>квізи</w:t>
      </w:r>
      <w:proofErr w:type="spellEnd"/>
      <w:r w:rsidR="00EB6263" w:rsidRPr="00EB6263">
        <w:rPr>
          <w:sz w:val="28"/>
          <w:szCs w:val="28"/>
          <w:lang w:val="uk-UA"/>
        </w:rPr>
        <w:t>, кулінарні</w:t>
      </w:r>
      <w:r w:rsidR="00AD7994">
        <w:rPr>
          <w:sz w:val="28"/>
          <w:szCs w:val="28"/>
          <w:lang w:val="uk-UA"/>
        </w:rPr>
        <w:t xml:space="preserve"> та мистецькі конкурси, а саме:</w:t>
      </w:r>
    </w:p>
    <w:p w:rsidR="00EB6263" w:rsidRPr="00EB6263" w:rsidRDefault="00EB6263" w:rsidP="00DB3734">
      <w:pPr>
        <w:ind w:firstLine="567"/>
        <w:jc w:val="both"/>
        <w:rPr>
          <w:sz w:val="28"/>
          <w:szCs w:val="28"/>
          <w:lang w:val="uk-UA"/>
        </w:rPr>
      </w:pPr>
      <w:r w:rsidRPr="00EB6263">
        <w:rPr>
          <w:sz w:val="28"/>
          <w:szCs w:val="28"/>
          <w:lang w:val="uk-UA"/>
        </w:rPr>
        <w:t xml:space="preserve"> - міста України – учасники Програми Ради Європи «</w:t>
      </w:r>
      <w:proofErr w:type="spellStart"/>
      <w:r w:rsidRPr="00EB6263">
        <w:rPr>
          <w:sz w:val="28"/>
          <w:szCs w:val="28"/>
          <w:lang w:val="uk-UA"/>
        </w:rPr>
        <w:t>Інтеркультурні</w:t>
      </w:r>
      <w:proofErr w:type="spellEnd"/>
      <w:r w:rsidRPr="00EB6263">
        <w:rPr>
          <w:sz w:val="28"/>
          <w:szCs w:val="28"/>
          <w:lang w:val="uk-UA"/>
        </w:rPr>
        <w:t xml:space="preserve"> міста» #ICC </w:t>
      </w:r>
      <w:proofErr w:type="spellStart"/>
      <w:r w:rsidRPr="00EB6263">
        <w:rPr>
          <w:sz w:val="28"/>
          <w:szCs w:val="28"/>
          <w:lang w:val="uk-UA"/>
        </w:rPr>
        <w:t>Ukraine</w:t>
      </w:r>
      <w:proofErr w:type="spellEnd"/>
      <w:r w:rsidRPr="00EB6263">
        <w:rPr>
          <w:sz w:val="28"/>
          <w:szCs w:val="28"/>
          <w:lang w:val="uk-UA"/>
        </w:rPr>
        <w:t xml:space="preserve"> - Одеса, Вінниця, Луцьк, Суми, Мелітополь та Павлоград разом з координатором національної мережі ІСС- UA, експертом Ради Європи Ксенією </w:t>
      </w:r>
      <w:proofErr w:type="spellStart"/>
      <w:r w:rsidRPr="00EB6263">
        <w:rPr>
          <w:sz w:val="28"/>
          <w:szCs w:val="28"/>
          <w:lang w:val="uk-UA"/>
        </w:rPr>
        <w:t>Рубікондо</w:t>
      </w:r>
      <w:proofErr w:type="spellEnd"/>
      <w:r w:rsidRPr="00EB6263">
        <w:rPr>
          <w:sz w:val="28"/>
          <w:szCs w:val="28"/>
          <w:lang w:val="uk-UA"/>
        </w:rPr>
        <w:t xml:space="preserve"> взяли участь у бук-</w:t>
      </w:r>
      <w:proofErr w:type="spellStart"/>
      <w:r w:rsidRPr="00EB6263">
        <w:rPr>
          <w:sz w:val="28"/>
          <w:szCs w:val="28"/>
          <w:lang w:val="uk-UA"/>
        </w:rPr>
        <w:t>челенджі</w:t>
      </w:r>
      <w:proofErr w:type="spellEnd"/>
      <w:r w:rsidRPr="00EB6263">
        <w:rPr>
          <w:sz w:val="28"/>
          <w:szCs w:val="28"/>
          <w:lang w:val="uk-UA"/>
        </w:rPr>
        <w:t xml:space="preserve"> «Улюблена книжка </w:t>
      </w:r>
      <w:proofErr w:type="spellStart"/>
      <w:r w:rsidRPr="00EB6263">
        <w:rPr>
          <w:sz w:val="28"/>
          <w:szCs w:val="28"/>
          <w:lang w:val="uk-UA"/>
        </w:rPr>
        <w:t>EUкраїнця</w:t>
      </w:r>
      <w:proofErr w:type="spellEnd"/>
      <w:r w:rsidRPr="00EB6263">
        <w:rPr>
          <w:sz w:val="28"/>
          <w:szCs w:val="28"/>
          <w:lang w:val="uk-UA"/>
        </w:rPr>
        <w:t>» ;</w:t>
      </w:r>
    </w:p>
    <w:p w:rsidR="00EB6263" w:rsidRPr="00EB6263" w:rsidRDefault="00DB3734" w:rsidP="00DB3734">
      <w:pPr>
        <w:ind w:firstLine="567"/>
        <w:jc w:val="both"/>
        <w:rPr>
          <w:sz w:val="28"/>
          <w:szCs w:val="28"/>
          <w:lang w:val="uk-UA"/>
        </w:rPr>
      </w:pPr>
      <w:r>
        <w:rPr>
          <w:sz w:val="28"/>
          <w:szCs w:val="28"/>
          <w:lang w:val="uk-UA"/>
        </w:rPr>
        <w:t xml:space="preserve">- </w:t>
      </w:r>
      <w:r w:rsidR="00EB6263" w:rsidRPr="00EB6263">
        <w:rPr>
          <w:sz w:val="28"/>
          <w:szCs w:val="28"/>
          <w:lang w:val="uk-UA"/>
        </w:rPr>
        <w:t>в молодіжному центрі "Романтика" відбувся захід "Жива бібліотека", організаторами якого стали громадська організація "</w:t>
      </w:r>
      <w:proofErr w:type="spellStart"/>
      <w:r w:rsidR="00EB6263" w:rsidRPr="00EB6263">
        <w:rPr>
          <w:sz w:val="28"/>
          <w:szCs w:val="28"/>
          <w:lang w:val="uk-UA"/>
        </w:rPr>
        <w:t>Center</w:t>
      </w:r>
      <w:proofErr w:type="spellEnd"/>
      <w:r w:rsidR="00EB6263" w:rsidRPr="00EB6263">
        <w:rPr>
          <w:sz w:val="28"/>
          <w:szCs w:val="28"/>
          <w:lang w:val="uk-UA"/>
        </w:rPr>
        <w:t xml:space="preserve"> </w:t>
      </w:r>
      <w:proofErr w:type="spellStart"/>
      <w:r w:rsidR="00EB6263" w:rsidRPr="00EB6263">
        <w:rPr>
          <w:sz w:val="28"/>
          <w:szCs w:val="28"/>
          <w:lang w:val="uk-UA"/>
        </w:rPr>
        <w:t>for</w:t>
      </w:r>
      <w:proofErr w:type="spellEnd"/>
      <w:r w:rsidR="00EB6263" w:rsidRPr="00EB6263">
        <w:rPr>
          <w:sz w:val="28"/>
          <w:szCs w:val="28"/>
          <w:lang w:val="uk-UA"/>
        </w:rPr>
        <w:t xml:space="preserve"> </w:t>
      </w:r>
      <w:proofErr w:type="spellStart"/>
      <w:r w:rsidR="00EB6263" w:rsidRPr="00EB6263">
        <w:rPr>
          <w:sz w:val="28"/>
          <w:szCs w:val="28"/>
          <w:lang w:val="uk-UA"/>
        </w:rPr>
        <w:t>Euroinitiatives</w:t>
      </w:r>
      <w:proofErr w:type="spellEnd"/>
      <w:r w:rsidR="00EB6263" w:rsidRPr="00EB6263">
        <w:rPr>
          <w:sz w:val="28"/>
          <w:szCs w:val="28"/>
          <w:lang w:val="uk-UA"/>
        </w:rPr>
        <w:t xml:space="preserve">", </w:t>
      </w:r>
      <w:proofErr w:type="spellStart"/>
      <w:r w:rsidR="00EB6263" w:rsidRPr="00EB6263">
        <w:rPr>
          <w:sz w:val="28"/>
          <w:szCs w:val="28"/>
          <w:lang w:val="uk-UA"/>
        </w:rPr>
        <w:t>євроклуби</w:t>
      </w:r>
      <w:proofErr w:type="spellEnd"/>
      <w:r w:rsidR="00EB6263" w:rsidRPr="00EB6263">
        <w:rPr>
          <w:sz w:val="28"/>
          <w:szCs w:val="28"/>
          <w:lang w:val="uk-UA"/>
        </w:rPr>
        <w:t xml:space="preserve"> Сумщини та КУ "Сумський міський центр дозвілля молоді". Під час заходу учасники мали змогу поспілкуватися зі спікерами з різноманітних сфер діяльності, які і стали "живими книжками", зокрема з представниками патрульної поліції на тему "Взаємодія поліції та громади»;</w:t>
      </w:r>
    </w:p>
    <w:p w:rsidR="00EB6263" w:rsidRPr="00EB6263" w:rsidRDefault="00EB6263" w:rsidP="00DB3734">
      <w:pPr>
        <w:ind w:firstLine="567"/>
        <w:jc w:val="both"/>
        <w:rPr>
          <w:sz w:val="28"/>
          <w:szCs w:val="28"/>
          <w:lang w:val="uk-UA"/>
        </w:rPr>
      </w:pPr>
      <w:r w:rsidRPr="00EB6263">
        <w:rPr>
          <w:sz w:val="28"/>
          <w:szCs w:val="28"/>
          <w:lang w:val="uk-UA"/>
        </w:rPr>
        <w:t>-</w:t>
      </w:r>
      <w:r w:rsidRPr="00EB6263">
        <w:rPr>
          <w:sz w:val="28"/>
          <w:szCs w:val="28"/>
          <w:lang w:val="uk-UA"/>
        </w:rPr>
        <w:tab/>
        <w:t xml:space="preserve">за підтримки </w:t>
      </w:r>
      <w:proofErr w:type="spellStart"/>
      <w:r w:rsidRPr="00EB6263">
        <w:rPr>
          <w:sz w:val="28"/>
          <w:szCs w:val="28"/>
          <w:lang w:val="uk-UA"/>
        </w:rPr>
        <w:t>Center</w:t>
      </w:r>
      <w:proofErr w:type="spellEnd"/>
      <w:r w:rsidRPr="00EB6263">
        <w:rPr>
          <w:sz w:val="28"/>
          <w:szCs w:val="28"/>
          <w:lang w:val="uk-UA"/>
        </w:rPr>
        <w:t xml:space="preserve"> </w:t>
      </w:r>
      <w:proofErr w:type="spellStart"/>
      <w:r w:rsidRPr="00EB6263">
        <w:rPr>
          <w:sz w:val="28"/>
          <w:szCs w:val="28"/>
          <w:lang w:val="uk-UA"/>
        </w:rPr>
        <w:t>for</w:t>
      </w:r>
      <w:proofErr w:type="spellEnd"/>
      <w:r w:rsidRPr="00EB6263">
        <w:rPr>
          <w:sz w:val="28"/>
          <w:szCs w:val="28"/>
          <w:lang w:val="uk-UA"/>
        </w:rPr>
        <w:t xml:space="preserve"> </w:t>
      </w:r>
      <w:proofErr w:type="spellStart"/>
      <w:r w:rsidRPr="00EB6263">
        <w:rPr>
          <w:sz w:val="28"/>
          <w:szCs w:val="28"/>
          <w:lang w:val="uk-UA"/>
        </w:rPr>
        <w:t>Euroinitiatives</w:t>
      </w:r>
      <w:proofErr w:type="spellEnd"/>
      <w:r w:rsidRPr="00EB6263">
        <w:rPr>
          <w:sz w:val="28"/>
          <w:szCs w:val="28"/>
          <w:lang w:val="uk-UA"/>
        </w:rPr>
        <w:t xml:space="preserve"> та Євроклубів Сумщини, відбулась інтелектуальна спортивно-розважальна гра "</w:t>
      </w:r>
      <w:proofErr w:type="spellStart"/>
      <w:r w:rsidRPr="00EB6263">
        <w:rPr>
          <w:sz w:val="28"/>
          <w:szCs w:val="28"/>
          <w:lang w:val="uk-UA"/>
        </w:rPr>
        <w:t>Єврофутквест</w:t>
      </w:r>
      <w:proofErr w:type="spellEnd"/>
      <w:r w:rsidRPr="00EB6263">
        <w:rPr>
          <w:sz w:val="28"/>
          <w:szCs w:val="28"/>
          <w:lang w:val="uk-UA"/>
        </w:rPr>
        <w:t xml:space="preserve">: цілі сталого розвитку". У заході взяло участь 135 осіб: діти - шкільна молодь </w:t>
      </w:r>
      <w:proofErr w:type="spellStart"/>
      <w:r w:rsidRPr="00EB6263">
        <w:rPr>
          <w:sz w:val="28"/>
          <w:szCs w:val="28"/>
          <w:lang w:val="uk-UA"/>
        </w:rPr>
        <w:t>м.Суми</w:t>
      </w:r>
      <w:proofErr w:type="spellEnd"/>
      <w:r w:rsidRPr="00EB6263">
        <w:rPr>
          <w:sz w:val="28"/>
          <w:szCs w:val="28"/>
          <w:lang w:val="uk-UA"/>
        </w:rPr>
        <w:t xml:space="preserve"> та Сумської області, волонтери та координатори шкільних євроклубів. </w:t>
      </w:r>
    </w:p>
    <w:p w:rsidR="00EB6263" w:rsidRPr="00EB6263" w:rsidRDefault="00DB3734" w:rsidP="00EB6263">
      <w:pPr>
        <w:ind w:firstLine="709"/>
        <w:jc w:val="both"/>
        <w:rPr>
          <w:sz w:val="28"/>
          <w:szCs w:val="28"/>
          <w:lang w:val="uk-UA"/>
        </w:rPr>
      </w:pPr>
      <w:r>
        <w:rPr>
          <w:sz w:val="28"/>
          <w:szCs w:val="28"/>
          <w:lang w:val="uk-UA"/>
        </w:rPr>
        <w:t xml:space="preserve">Темою </w:t>
      </w:r>
      <w:proofErr w:type="spellStart"/>
      <w:r w:rsidR="00EB6263" w:rsidRPr="00EB6263">
        <w:rPr>
          <w:sz w:val="28"/>
          <w:szCs w:val="28"/>
          <w:lang w:val="uk-UA"/>
        </w:rPr>
        <w:t>Єврофутквесту</w:t>
      </w:r>
      <w:proofErr w:type="spellEnd"/>
      <w:r w:rsidR="00EB6263" w:rsidRPr="00EB6263">
        <w:rPr>
          <w:sz w:val="28"/>
          <w:szCs w:val="28"/>
          <w:lang w:val="uk-UA"/>
        </w:rPr>
        <w:t xml:space="preserve"> була "Цілі сталого розвитку" - спрямована на реалізацію прав людини для всіх, досягнення гендерної рівності та розширення прав і можливостей всіх жінок і дівчат.</w:t>
      </w:r>
    </w:p>
    <w:p w:rsidR="00EB6263" w:rsidRPr="00EB6263" w:rsidRDefault="00EB6263" w:rsidP="00EB6263">
      <w:pPr>
        <w:ind w:firstLine="709"/>
        <w:jc w:val="both"/>
        <w:rPr>
          <w:sz w:val="28"/>
          <w:szCs w:val="28"/>
          <w:lang w:val="uk-UA"/>
        </w:rPr>
      </w:pPr>
      <w:r w:rsidRPr="00EB6263">
        <w:rPr>
          <w:sz w:val="28"/>
          <w:szCs w:val="28"/>
          <w:lang w:val="uk-UA"/>
        </w:rPr>
        <w:t>Відповідно до стратегічної цілі щодо популяризації традиційних проявів культур спільнот і меншин, що проживають у місті Суми, через культурні та спортивні заходи , було проведено наступні заходи :</w:t>
      </w:r>
    </w:p>
    <w:p w:rsidR="00EB6263" w:rsidRPr="00EB6263" w:rsidRDefault="00DB3734" w:rsidP="00DB3734">
      <w:pPr>
        <w:ind w:firstLine="567"/>
        <w:jc w:val="both"/>
        <w:rPr>
          <w:sz w:val="28"/>
          <w:szCs w:val="28"/>
          <w:lang w:val="uk-UA"/>
        </w:rPr>
      </w:pPr>
      <w:r>
        <w:rPr>
          <w:sz w:val="28"/>
          <w:szCs w:val="28"/>
          <w:lang w:val="uk-UA"/>
        </w:rPr>
        <w:t xml:space="preserve">- </w:t>
      </w:r>
      <w:r w:rsidR="00EB6263" w:rsidRPr="00EB6263">
        <w:rPr>
          <w:sz w:val="28"/>
          <w:szCs w:val="28"/>
          <w:lang w:val="uk-UA"/>
        </w:rPr>
        <w:t xml:space="preserve">до 25-тої річниці Конституції України, в рамках обласного фестивалю народної творчості «З любов’ю вічною до тебе, рідний краю!» відбувся творчий </w:t>
      </w:r>
      <w:r w:rsidR="00EB6263" w:rsidRPr="00EB6263">
        <w:rPr>
          <w:sz w:val="28"/>
          <w:szCs w:val="28"/>
          <w:lang w:val="uk-UA"/>
        </w:rPr>
        <w:lastRenderedPageBreak/>
        <w:t>звіт кращих аматорських колективів та окремих виконавців Сумської міської територіальної громади «Місто, яке я люблю!», в якому взяли участь народна вокальна студія «Авів» єврейського благодійного центру «</w:t>
      </w:r>
      <w:proofErr w:type="spellStart"/>
      <w:r w:rsidR="00EB6263" w:rsidRPr="00EB6263">
        <w:rPr>
          <w:sz w:val="28"/>
          <w:szCs w:val="28"/>
          <w:lang w:val="uk-UA"/>
        </w:rPr>
        <w:t>Хесед</w:t>
      </w:r>
      <w:proofErr w:type="spellEnd"/>
      <w:r w:rsidR="00EB6263" w:rsidRPr="00EB6263">
        <w:rPr>
          <w:sz w:val="28"/>
          <w:szCs w:val="28"/>
          <w:lang w:val="uk-UA"/>
        </w:rPr>
        <w:t xml:space="preserve"> </w:t>
      </w:r>
      <w:proofErr w:type="spellStart"/>
      <w:r w:rsidR="00EB6263" w:rsidRPr="00EB6263">
        <w:rPr>
          <w:sz w:val="28"/>
          <w:szCs w:val="28"/>
          <w:lang w:val="uk-UA"/>
        </w:rPr>
        <w:t>Хаїм</w:t>
      </w:r>
      <w:proofErr w:type="spellEnd"/>
      <w:r w:rsidR="00EB6263" w:rsidRPr="00EB6263">
        <w:rPr>
          <w:sz w:val="28"/>
          <w:szCs w:val="28"/>
          <w:lang w:val="uk-UA"/>
        </w:rPr>
        <w:t>», а також додали номери у виконанні іноземних студентів Сумського державного університету;</w:t>
      </w:r>
    </w:p>
    <w:p w:rsidR="00EB6263" w:rsidRPr="00EB6263" w:rsidRDefault="00EB6263" w:rsidP="00DB3734">
      <w:pPr>
        <w:ind w:firstLine="426"/>
        <w:jc w:val="both"/>
        <w:rPr>
          <w:sz w:val="28"/>
          <w:szCs w:val="28"/>
          <w:lang w:val="uk-UA"/>
        </w:rPr>
      </w:pPr>
      <w:r w:rsidRPr="00EB6263">
        <w:rPr>
          <w:sz w:val="28"/>
          <w:szCs w:val="28"/>
          <w:lang w:val="uk-UA"/>
        </w:rPr>
        <w:t>-</w:t>
      </w:r>
      <w:r w:rsidRPr="00EB6263">
        <w:rPr>
          <w:sz w:val="28"/>
          <w:szCs w:val="28"/>
          <w:lang w:val="uk-UA"/>
        </w:rPr>
        <w:tab/>
        <w:t>відкриття арт-простору «Єврейський дворик» у дворі Єврейського Будинку.</w:t>
      </w:r>
    </w:p>
    <w:p w:rsidR="00EB6263" w:rsidRPr="00EB6263" w:rsidRDefault="00EB6263" w:rsidP="00EB6263">
      <w:pPr>
        <w:ind w:firstLine="709"/>
        <w:jc w:val="both"/>
        <w:rPr>
          <w:sz w:val="28"/>
          <w:szCs w:val="28"/>
          <w:lang w:val="uk-UA"/>
        </w:rPr>
      </w:pPr>
      <w:r w:rsidRPr="00EB6263">
        <w:rPr>
          <w:sz w:val="28"/>
          <w:szCs w:val="28"/>
          <w:lang w:val="uk-UA"/>
        </w:rPr>
        <w:t xml:space="preserve">За інформацією управління освіти та науки Сумської міської ради, на виконання завдань  Стратегії </w:t>
      </w:r>
      <w:proofErr w:type="spellStart"/>
      <w:r w:rsidRPr="00EB6263">
        <w:rPr>
          <w:sz w:val="28"/>
          <w:szCs w:val="28"/>
          <w:lang w:val="uk-UA"/>
        </w:rPr>
        <w:t>інтеркультурного</w:t>
      </w:r>
      <w:proofErr w:type="spellEnd"/>
      <w:r w:rsidRPr="00EB6263">
        <w:rPr>
          <w:sz w:val="28"/>
          <w:szCs w:val="28"/>
          <w:lang w:val="uk-UA"/>
        </w:rPr>
        <w:t xml:space="preserve"> розвитку м. Суми протягом 2021 року, відповідно до стратегічної цілі щодо підвищення рівня громадянської ідентичності й </w:t>
      </w:r>
      <w:proofErr w:type="spellStart"/>
      <w:r w:rsidRPr="00EB6263">
        <w:rPr>
          <w:sz w:val="28"/>
          <w:szCs w:val="28"/>
          <w:lang w:val="uk-UA"/>
        </w:rPr>
        <w:t>інтеркультурної</w:t>
      </w:r>
      <w:proofErr w:type="spellEnd"/>
      <w:r w:rsidRPr="00EB6263">
        <w:rPr>
          <w:sz w:val="28"/>
          <w:szCs w:val="28"/>
          <w:lang w:val="uk-UA"/>
        </w:rPr>
        <w:t xml:space="preserve"> обізнаності, відбулись наступні заходи:</w:t>
      </w:r>
    </w:p>
    <w:p w:rsidR="00DB3734" w:rsidRDefault="00EB6263" w:rsidP="00EB6263">
      <w:pPr>
        <w:ind w:firstLine="709"/>
        <w:jc w:val="both"/>
        <w:rPr>
          <w:sz w:val="28"/>
          <w:szCs w:val="28"/>
          <w:lang w:val="uk-UA"/>
        </w:rPr>
      </w:pPr>
      <w:r w:rsidRPr="00EB6263">
        <w:rPr>
          <w:sz w:val="28"/>
          <w:szCs w:val="28"/>
          <w:lang w:val="uk-UA"/>
        </w:rPr>
        <w:t>- традиційне проведення в ЗОШ №18 Тижня міжнародної злагоди, в рамках якого проводяться заходи полікультурного спрямування - Години спілкування «Усі різні, усі ми рівні» (1-4 класи); «Добрі сусіди живуть у мирі» (5-7 класи); «Толерантність – вимога сучасності» (8-11 класи);</w:t>
      </w:r>
    </w:p>
    <w:p w:rsidR="00EB6263" w:rsidRPr="00EB6263" w:rsidRDefault="00EB6263" w:rsidP="00EB6263">
      <w:pPr>
        <w:ind w:firstLine="709"/>
        <w:jc w:val="both"/>
        <w:rPr>
          <w:sz w:val="28"/>
          <w:szCs w:val="28"/>
          <w:lang w:val="uk-UA"/>
        </w:rPr>
      </w:pPr>
      <w:r w:rsidRPr="00EB6263">
        <w:rPr>
          <w:sz w:val="28"/>
          <w:szCs w:val="28"/>
          <w:lang w:val="uk-UA"/>
        </w:rPr>
        <w:t xml:space="preserve"> - книжкова виставка в шкільній бібліотеці «Літературне розмаїття письменників різних національностей»;</w:t>
      </w:r>
    </w:p>
    <w:p w:rsidR="00EB6263" w:rsidRPr="00EB6263" w:rsidRDefault="00EB6263" w:rsidP="00EB6263">
      <w:pPr>
        <w:ind w:firstLine="709"/>
        <w:jc w:val="both"/>
        <w:rPr>
          <w:sz w:val="28"/>
          <w:szCs w:val="28"/>
          <w:lang w:val="uk-UA"/>
        </w:rPr>
      </w:pPr>
      <w:r w:rsidRPr="00EB6263">
        <w:rPr>
          <w:sz w:val="28"/>
          <w:szCs w:val="28"/>
          <w:lang w:val="uk-UA"/>
        </w:rPr>
        <w:t xml:space="preserve"> - конкурс малюнків та плакатів «Діти за мир та дружбу в усьому світі»;</w:t>
      </w:r>
    </w:p>
    <w:p w:rsidR="00EB6263" w:rsidRPr="00EB6263" w:rsidRDefault="00EB6263" w:rsidP="00EB6263">
      <w:pPr>
        <w:ind w:firstLine="709"/>
        <w:jc w:val="both"/>
        <w:rPr>
          <w:sz w:val="28"/>
          <w:szCs w:val="28"/>
          <w:lang w:val="uk-UA"/>
        </w:rPr>
      </w:pPr>
      <w:r w:rsidRPr="00EB6263">
        <w:rPr>
          <w:sz w:val="28"/>
          <w:szCs w:val="28"/>
          <w:lang w:val="uk-UA"/>
        </w:rPr>
        <w:t xml:space="preserve"> - тренінги для учасників освітнього процесу різної вікової категорії «Я і ми. Різні, але рівні».</w:t>
      </w:r>
    </w:p>
    <w:p w:rsidR="00EB6263" w:rsidRPr="00EB6263" w:rsidRDefault="00EB6263" w:rsidP="00EB6263">
      <w:pPr>
        <w:ind w:firstLine="709"/>
        <w:jc w:val="both"/>
        <w:rPr>
          <w:sz w:val="28"/>
          <w:szCs w:val="28"/>
          <w:lang w:val="uk-UA"/>
        </w:rPr>
      </w:pPr>
      <w:r w:rsidRPr="00EB6263">
        <w:rPr>
          <w:sz w:val="28"/>
          <w:szCs w:val="28"/>
          <w:lang w:val="uk-UA"/>
        </w:rPr>
        <w:t xml:space="preserve"> У ЗОШ №</w:t>
      </w:r>
      <w:r w:rsidR="00664652">
        <w:rPr>
          <w:sz w:val="28"/>
          <w:szCs w:val="28"/>
          <w:lang w:val="uk-UA"/>
        </w:rPr>
        <w:t xml:space="preserve"> </w:t>
      </w:r>
      <w:r w:rsidRPr="00EB6263">
        <w:rPr>
          <w:sz w:val="28"/>
          <w:szCs w:val="28"/>
          <w:lang w:val="uk-UA"/>
        </w:rPr>
        <w:t xml:space="preserve">18 у роботі з представниками національних меншин реалізується авторська програма соціального педагога закладу </w:t>
      </w:r>
      <w:proofErr w:type="spellStart"/>
      <w:r w:rsidRPr="00EB6263">
        <w:rPr>
          <w:sz w:val="28"/>
          <w:szCs w:val="28"/>
          <w:lang w:val="uk-UA"/>
        </w:rPr>
        <w:t>Коротенко</w:t>
      </w:r>
      <w:proofErr w:type="spellEnd"/>
      <w:r w:rsidRPr="00EB6263">
        <w:rPr>
          <w:sz w:val="28"/>
          <w:szCs w:val="28"/>
          <w:lang w:val="uk-UA"/>
        </w:rPr>
        <w:t xml:space="preserve"> Л.С. «Учимося жити в сучасному світі».</w:t>
      </w:r>
    </w:p>
    <w:p w:rsidR="00EB6263" w:rsidRPr="00EB6263" w:rsidRDefault="00EB6263" w:rsidP="00EB6263">
      <w:pPr>
        <w:ind w:firstLine="709"/>
        <w:jc w:val="both"/>
        <w:rPr>
          <w:sz w:val="28"/>
          <w:szCs w:val="28"/>
          <w:lang w:val="uk-UA"/>
        </w:rPr>
      </w:pPr>
      <w:r w:rsidRPr="00EB6263">
        <w:rPr>
          <w:sz w:val="28"/>
          <w:szCs w:val="28"/>
          <w:lang w:val="uk-UA"/>
        </w:rPr>
        <w:t xml:space="preserve"> </w:t>
      </w:r>
      <w:r w:rsidR="00664652">
        <w:rPr>
          <w:sz w:val="28"/>
          <w:szCs w:val="28"/>
          <w:lang w:val="uk-UA"/>
        </w:rPr>
        <w:t>З</w:t>
      </w:r>
      <w:r w:rsidRPr="00EB6263">
        <w:rPr>
          <w:sz w:val="28"/>
          <w:szCs w:val="28"/>
          <w:lang w:val="uk-UA"/>
        </w:rPr>
        <w:t xml:space="preserve">а планом виховної роботи вчителі постійно проводять з учнями </w:t>
      </w:r>
      <w:proofErr w:type="spellStart"/>
      <w:r w:rsidRPr="00EB6263">
        <w:rPr>
          <w:sz w:val="28"/>
          <w:szCs w:val="28"/>
          <w:lang w:val="uk-UA"/>
        </w:rPr>
        <w:t>уроки</w:t>
      </w:r>
      <w:proofErr w:type="spellEnd"/>
      <w:r w:rsidRPr="00EB6263">
        <w:rPr>
          <w:sz w:val="28"/>
          <w:szCs w:val="28"/>
          <w:lang w:val="uk-UA"/>
        </w:rPr>
        <w:t xml:space="preserve"> громадянської освіти та беруть участь у створенні </w:t>
      </w:r>
      <w:proofErr w:type="spellStart"/>
      <w:r w:rsidRPr="00EB6263">
        <w:rPr>
          <w:sz w:val="28"/>
          <w:szCs w:val="28"/>
          <w:lang w:val="uk-UA"/>
        </w:rPr>
        <w:t>проєктів</w:t>
      </w:r>
      <w:proofErr w:type="spellEnd"/>
      <w:r w:rsidRPr="00EB6263">
        <w:rPr>
          <w:sz w:val="28"/>
          <w:szCs w:val="28"/>
          <w:lang w:val="uk-UA"/>
        </w:rPr>
        <w:t xml:space="preserve"> з тем «Толерантність врятує світ», «Про нації та міжнаціональні відносини».</w:t>
      </w:r>
    </w:p>
    <w:p w:rsidR="00EB6263" w:rsidRPr="00EB6263" w:rsidRDefault="00EB6263" w:rsidP="00EB6263">
      <w:pPr>
        <w:ind w:firstLine="709"/>
        <w:jc w:val="both"/>
        <w:rPr>
          <w:sz w:val="28"/>
          <w:szCs w:val="28"/>
          <w:lang w:val="uk-UA"/>
        </w:rPr>
      </w:pPr>
      <w:r w:rsidRPr="00EB6263">
        <w:rPr>
          <w:sz w:val="28"/>
          <w:szCs w:val="28"/>
          <w:lang w:val="uk-UA"/>
        </w:rPr>
        <w:t xml:space="preserve">  Відповідно до стратегічної цілі щодо забезпечення рівного доступу до освіти/відповідність освітніх можливостей закладів освіти потребам національних меншин у шкільному музеї ЗОШ №18 відкрита експозиція «Наша школа єдина - інтернаціональна родина», а також проведено загальношкільне свято за участю учасників освітнього процесу різних національностей та їх батьків «Різні промінці одного сонця» з презентацією національної символіки, одягу та національних меншин національних страв.</w:t>
      </w:r>
    </w:p>
    <w:p w:rsidR="00EB6263" w:rsidRPr="00EB6263" w:rsidRDefault="00EB6263" w:rsidP="00EB6263">
      <w:pPr>
        <w:ind w:firstLine="709"/>
        <w:jc w:val="both"/>
        <w:rPr>
          <w:sz w:val="28"/>
          <w:szCs w:val="28"/>
          <w:lang w:val="uk-UA"/>
        </w:rPr>
      </w:pPr>
      <w:r w:rsidRPr="00EB6263">
        <w:rPr>
          <w:sz w:val="28"/>
          <w:szCs w:val="28"/>
          <w:lang w:val="uk-UA"/>
        </w:rPr>
        <w:t>З метою сприяння соціальній згуртованості, залучення до співпраці іноземних студентів та волонтерів, у серпні поточного року КП «Центр дозвілля молоді» Сумської міської ради було організовано роботу молодіжного освітнього наметового табору для молоді  «</w:t>
      </w:r>
      <w:proofErr w:type="spellStart"/>
      <w:r w:rsidRPr="00EB6263">
        <w:rPr>
          <w:sz w:val="28"/>
          <w:szCs w:val="28"/>
          <w:lang w:val="uk-UA"/>
        </w:rPr>
        <w:t>Joy!Camp</w:t>
      </w:r>
      <w:proofErr w:type="spellEnd"/>
      <w:r w:rsidRPr="00EB6263">
        <w:rPr>
          <w:sz w:val="28"/>
          <w:szCs w:val="28"/>
          <w:lang w:val="uk-UA"/>
        </w:rPr>
        <w:t xml:space="preserve">». Під час роботи табору було організовано проведення тематичних тренінгів на тему </w:t>
      </w:r>
      <w:proofErr w:type="spellStart"/>
      <w:r w:rsidRPr="00EB6263">
        <w:rPr>
          <w:sz w:val="28"/>
          <w:szCs w:val="28"/>
          <w:lang w:val="uk-UA"/>
        </w:rPr>
        <w:t>антидискримінації</w:t>
      </w:r>
      <w:proofErr w:type="spellEnd"/>
      <w:r w:rsidRPr="00EB6263">
        <w:rPr>
          <w:sz w:val="28"/>
          <w:szCs w:val="28"/>
          <w:lang w:val="uk-UA"/>
        </w:rPr>
        <w:t>, гендерної рівності, толерантності, розроблялись та обговорювались спільні проекти. У 2021 р. табір відзначив 5-річчя створення.</w:t>
      </w:r>
    </w:p>
    <w:p w:rsidR="00EB6263" w:rsidRPr="00EB6263" w:rsidRDefault="00EB6263" w:rsidP="00EB6263">
      <w:pPr>
        <w:ind w:firstLine="709"/>
        <w:jc w:val="both"/>
        <w:rPr>
          <w:sz w:val="28"/>
          <w:szCs w:val="28"/>
          <w:lang w:val="uk-UA"/>
        </w:rPr>
      </w:pPr>
      <w:r w:rsidRPr="00EB6263">
        <w:rPr>
          <w:sz w:val="28"/>
          <w:szCs w:val="28"/>
          <w:lang w:val="uk-UA"/>
        </w:rPr>
        <w:t>Культурне різноманіття громади, її культурний потенціал найяскравіше проявляється під час святкових міських заходів.</w:t>
      </w:r>
    </w:p>
    <w:p w:rsidR="00EB6263" w:rsidRPr="00EB6263" w:rsidRDefault="00EB6263" w:rsidP="00EB6263">
      <w:pPr>
        <w:ind w:firstLine="709"/>
        <w:jc w:val="both"/>
        <w:rPr>
          <w:sz w:val="28"/>
          <w:szCs w:val="28"/>
          <w:lang w:val="uk-UA"/>
        </w:rPr>
      </w:pPr>
      <w:r w:rsidRPr="00EB6263">
        <w:rPr>
          <w:sz w:val="28"/>
          <w:szCs w:val="28"/>
          <w:lang w:val="uk-UA"/>
        </w:rPr>
        <w:t xml:space="preserve">    Міські національно-культурні товариства традиційно долучаються до святкування Дня міста. </w:t>
      </w:r>
    </w:p>
    <w:p w:rsidR="00EB6263" w:rsidRPr="00EB6263" w:rsidRDefault="00EB6263" w:rsidP="00EB6263">
      <w:pPr>
        <w:ind w:firstLine="709"/>
        <w:jc w:val="both"/>
        <w:rPr>
          <w:sz w:val="28"/>
          <w:szCs w:val="28"/>
          <w:lang w:val="uk-UA"/>
        </w:rPr>
      </w:pPr>
      <w:r w:rsidRPr="00EB6263">
        <w:rPr>
          <w:sz w:val="28"/>
          <w:szCs w:val="28"/>
          <w:lang w:val="uk-UA"/>
        </w:rPr>
        <w:t>Зокрема за ініціативи представників єврейської спільноти (БО «</w:t>
      </w:r>
      <w:proofErr w:type="spellStart"/>
      <w:r w:rsidRPr="00EB6263">
        <w:rPr>
          <w:sz w:val="28"/>
          <w:szCs w:val="28"/>
          <w:lang w:val="uk-UA"/>
        </w:rPr>
        <w:t>Хесед</w:t>
      </w:r>
      <w:proofErr w:type="spellEnd"/>
      <w:r w:rsidRPr="00EB6263">
        <w:rPr>
          <w:sz w:val="28"/>
          <w:szCs w:val="28"/>
          <w:lang w:val="uk-UA"/>
        </w:rPr>
        <w:t xml:space="preserve"> </w:t>
      </w:r>
      <w:proofErr w:type="spellStart"/>
      <w:r w:rsidRPr="00EB6263">
        <w:rPr>
          <w:sz w:val="28"/>
          <w:szCs w:val="28"/>
          <w:lang w:val="uk-UA"/>
        </w:rPr>
        <w:t>Хаїм</w:t>
      </w:r>
      <w:proofErr w:type="spellEnd"/>
      <w:r w:rsidRPr="00EB6263">
        <w:rPr>
          <w:sz w:val="28"/>
          <w:szCs w:val="28"/>
          <w:lang w:val="uk-UA"/>
        </w:rPr>
        <w:t>») відбулась волонтерська акція «Найкращому місту</w:t>
      </w:r>
      <w:r w:rsidR="00664652">
        <w:rPr>
          <w:sz w:val="28"/>
          <w:szCs w:val="28"/>
          <w:lang w:val="uk-UA"/>
        </w:rPr>
        <w:t xml:space="preserve"> </w:t>
      </w:r>
      <w:r w:rsidRPr="00EB6263">
        <w:rPr>
          <w:sz w:val="28"/>
          <w:szCs w:val="28"/>
          <w:lang w:val="uk-UA"/>
        </w:rPr>
        <w:t xml:space="preserve">- нашу любов», в рамках якої - </w:t>
      </w:r>
      <w:proofErr w:type="spellStart"/>
      <w:r w:rsidRPr="00EB6263">
        <w:rPr>
          <w:sz w:val="28"/>
          <w:szCs w:val="28"/>
          <w:lang w:val="uk-UA"/>
        </w:rPr>
        <w:t>концерна</w:t>
      </w:r>
      <w:proofErr w:type="spellEnd"/>
      <w:r w:rsidRPr="00EB6263">
        <w:rPr>
          <w:sz w:val="28"/>
          <w:szCs w:val="28"/>
          <w:lang w:val="uk-UA"/>
        </w:rPr>
        <w:t xml:space="preserve"> програма  вокального театру-студії «Авів», учасники </w:t>
      </w:r>
      <w:r w:rsidRPr="00EB6263">
        <w:rPr>
          <w:sz w:val="28"/>
          <w:szCs w:val="28"/>
          <w:lang w:val="uk-UA"/>
        </w:rPr>
        <w:lastRenderedPageBreak/>
        <w:t xml:space="preserve">молодіжного та підліткового клубів провели </w:t>
      </w:r>
      <w:proofErr w:type="spellStart"/>
      <w:r w:rsidRPr="00EB6263">
        <w:rPr>
          <w:sz w:val="28"/>
          <w:szCs w:val="28"/>
          <w:lang w:val="uk-UA"/>
        </w:rPr>
        <w:t>танцювальный</w:t>
      </w:r>
      <w:proofErr w:type="spellEnd"/>
      <w:r w:rsidRPr="00EB6263">
        <w:rPr>
          <w:sz w:val="28"/>
          <w:szCs w:val="28"/>
          <w:lang w:val="uk-UA"/>
        </w:rPr>
        <w:t xml:space="preserve"> флеш-</w:t>
      </w:r>
      <w:proofErr w:type="spellStart"/>
      <w:r w:rsidRPr="00EB6263">
        <w:rPr>
          <w:sz w:val="28"/>
          <w:szCs w:val="28"/>
          <w:lang w:val="uk-UA"/>
        </w:rPr>
        <w:t>моб</w:t>
      </w:r>
      <w:proofErr w:type="spellEnd"/>
      <w:r w:rsidRPr="00EB6263">
        <w:rPr>
          <w:sz w:val="28"/>
          <w:szCs w:val="28"/>
          <w:lang w:val="uk-UA"/>
        </w:rPr>
        <w:t xml:space="preserve"> по єврейським танцям. </w:t>
      </w:r>
    </w:p>
    <w:p w:rsidR="00EB6263" w:rsidRPr="00EB6263" w:rsidRDefault="00EB6263" w:rsidP="00664652">
      <w:pPr>
        <w:ind w:firstLine="709"/>
        <w:jc w:val="both"/>
        <w:rPr>
          <w:sz w:val="28"/>
          <w:szCs w:val="28"/>
          <w:lang w:val="uk-UA"/>
        </w:rPr>
      </w:pPr>
      <w:r w:rsidRPr="00EB6263">
        <w:rPr>
          <w:sz w:val="28"/>
          <w:szCs w:val="28"/>
          <w:lang w:val="uk-UA"/>
        </w:rPr>
        <w:t xml:space="preserve">З метою промоції обласного центру: «Суми – форпост </w:t>
      </w:r>
      <w:proofErr w:type="spellStart"/>
      <w:r w:rsidRPr="00EB6263">
        <w:rPr>
          <w:sz w:val="28"/>
          <w:szCs w:val="28"/>
          <w:lang w:val="uk-UA"/>
        </w:rPr>
        <w:t>інтеркультурності</w:t>
      </w:r>
      <w:proofErr w:type="spellEnd"/>
      <w:r w:rsidRPr="00EB6263">
        <w:rPr>
          <w:sz w:val="28"/>
          <w:szCs w:val="28"/>
          <w:lang w:val="uk-UA"/>
        </w:rPr>
        <w:t xml:space="preserve">», використовуючи різні засоби комунікації, зокрема засоби зовнішньої реклами, до Дня міста Департаментом комунікацій та інформаційної політики разом з управлінням архітектури та містобудування реалізовано </w:t>
      </w:r>
      <w:proofErr w:type="spellStart"/>
      <w:r w:rsidRPr="00EB6263">
        <w:rPr>
          <w:sz w:val="28"/>
          <w:szCs w:val="28"/>
          <w:lang w:val="uk-UA"/>
        </w:rPr>
        <w:t>outdoor</w:t>
      </w:r>
      <w:proofErr w:type="spellEnd"/>
      <w:r w:rsidRPr="00EB6263">
        <w:rPr>
          <w:sz w:val="28"/>
          <w:szCs w:val="28"/>
          <w:lang w:val="uk-UA"/>
        </w:rPr>
        <w:t>-проект «З Днем міста, Суми</w:t>
      </w:r>
      <w:r w:rsidR="00664652">
        <w:rPr>
          <w:sz w:val="28"/>
          <w:szCs w:val="28"/>
          <w:lang w:val="uk-UA"/>
        </w:rPr>
        <w:t xml:space="preserve">! Суми – місто </w:t>
      </w:r>
      <w:proofErr w:type="spellStart"/>
      <w:r w:rsidR="00664652">
        <w:rPr>
          <w:sz w:val="28"/>
          <w:szCs w:val="28"/>
          <w:lang w:val="uk-UA"/>
        </w:rPr>
        <w:t>інтеркультурне</w:t>
      </w:r>
      <w:proofErr w:type="spellEnd"/>
      <w:r w:rsidR="00664652">
        <w:rPr>
          <w:sz w:val="28"/>
          <w:szCs w:val="28"/>
          <w:lang w:val="uk-UA"/>
        </w:rPr>
        <w:t>».</w:t>
      </w:r>
    </w:p>
    <w:p w:rsidR="00EB6263" w:rsidRPr="00EB6263" w:rsidRDefault="00EB6263" w:rsidP="00EB6263">
      <w:pPr>
        <w:ind w:firstLine="709"/>
        <w:jc w:val="both"/>
        <w:rPr>
          <w:sz w:val="28"/>
          <w:szCs w:val="28"/>
          <w:lang w:val="uk-UA"/>
        </w:rPr>
      </w:pPr>
      <w:r w:rsidRPr="00EB6263">
        <w:rPr>
          <w:sz w:val="28"/>
          <w:szCs w:val="28"/>
          <w:lang w:val="uk-UA"/>
        </w:rPr>
        <w:t xml:space="preserve">З метою представлення широкому загалу громади сплетіння міжнаціональних історичних коренів, етнонаціонального різноманіття міста Суми, соціокультурного зрізу частини етнічних груп, які зареєстрували власні громадські організації, товариства Департаментом комунікацій </w:t>
      </w:r>
      <w:proofErr w:type="spellStart"/>
      <w:r w:rsidRPr="00EB6263">
        <w:rPr>
          <w:sz w:val="28"/>
          <w:szCs w:val="28"/>
          <w:lang w:val="uk-UA"/>
        </w:rPr>
        <w:t>тв</w:t>
      </w:r>
      <w:proofErr w:type="spellEnd"/>
      <w:r w:rsidRPr="00EB6263">
        <w:rPr>
          <w:sz w:val="28"/>
          <w:szCs w:val="28"/>
          <w:lang w:val="uk-UA"/>
        </w:rPr>
        <w:t xml:space="preserve"> інформаційної політики у вересні </w:t>
      </w:r>
      <w:r w:rsidR="00664652">
        <w:rPr>
          <w:sz w:val="28"/>
          <w:szCs w:val="28"/>
          <w:lang w:val="uk-UA"/>
        </w:rPr>
        <w:t>2021</w:t>
      </w:r>
      <w:r w:rsidRPr="00EB6263">
        <w:rPr>
          <w:sz w:val="28"/>
          <w:szCs w:val="28"/>
          <w:lang w:val="uk-UA"/>
        </w:rPr>
        <w:t xml:space="preserve"> року, до Дня міста, було реалізовано творчий проект - презентація друкованого видання «Суми: </w:t>
      </w:r>
      <w:proofErr w:type="spellStart"/>
      <w:r w:rsidRPr="00EB6263">
        <w:rPr>
          <w:sz w:val="28"/>
          <w:szCs w:val="28"/>
          <w:lang w:val="uk-UA"/>
        </w:rPr>
        <w:t>інтеркультурний</w:t>
      </w:r>
      <w:proofErr w:type="spellEnd"/>
      <w:r w:rsidRPr="00EB6263">
        <w:rPr>
          <w:sz w:val="28"/>
          <w:szCs w:val="28"/>
          <w:lang w:val="uk-UA"/>
        </w:rPr>
        <w:t xml:space="preserve"> діалог». Презентація збірки «Суми: </w:t>
      </w:r>
      <w:proofErr w:type="spellStart"/>
      <w:r w:rsidRPr="00EB6263">
        <w:rPr>
          <w:sz w:val="28"/>
          <w:szCs w:val="28"/>
          <w:lang w:val="uk-UA"/>
        </w:rPr>
        <w:t>інтеркультурний</w:t>
      </w:r>
      <w:proofErr w:type="spellEnd"/>
      <w:r w:rsidRPr="00EB6263">
        <w:rPr>
          <w:sz w:val="28"/>
          <w:szCs w:val="28"/>
          <w:lang w:val="uk-UA"/>
        </w:rPr>
        <w:t xml:space="preserve"> діалог» – черговий крок у реалізації політики </w:t>
      </w:r>
      <w:proofErr w:type="spellStart"/>
      <w:r w:rsidRPr="00EB6263">
        <w:rPr>
          <w:sz w:val="28"/>
          <w:szCs w:val="28"/>
          <w:lang w:val="uk-UA"/>
        </w:rPr>
        <w:t>інтеркультурності</w:t>
      </w:r>
      <w:proofErr w:type="spellEnd"/>
      <w:r w:rsidRPr="00EB6263">
        <w:rPr>
          <w:sz w:val="28"/>
          <w:szCs w:val="28"/>
          <w:lang w:val="uk-UA"/>
        </w:rPr>
        <w:t xml:space="preserve"> в Сумах. У книзі представлені історії про поляків, вірмен, грузинів, ромів, греків, євреїв, азербайджанців, кримських татар та діяльність їх національно-культурних товариств. </w:t>
      </w:r>
    </w:p>
    <w:p w:rsidR="00EB6263" w:rsidRPr="00EB6263" w:rsidRDefault="00EB6263" w:rsidP="00EB6263">
      <w:pPr>
        <w:ind w:firstLine="709"/>
        <w:jc w:val="both"/>
        <w:rPr>
          <w:sz w:val="28"/>
          <w:szCs w:val="28"/>
          <w:lang w:val="uk-UA"/>
        </w:rPr>
      </w:pPr>
      <w:r w:rsidRPr="00EB6263">
        <w:rPr>
          <w:sz w:val="28"/>
          <w:szCs w:val="28"/>
          <w:lang w:val="uk-UA"/>
        </w:rPr>
        <w:t xml:space="preserve">У листопаді на будівлі Сумської міської ради, як ключовому адміністративному центрі громади, було здійснено </w:t>
      </w:r>
      <w:proofErr w:type="spellStart"/>
      <w:r w:rsidRPr="00EB6263">
        <w:rPr>
          <w:sz w:val="28"/>
          <w:szCs w:val="28"/>
          <w:lang w:val="uk-UA"/>
        </w:rPr>
        <w:t>редизайн</w:t>
      </w:r>
      <w:proofErr w:type="spellEnd"/>
      <w:r w:rsidRPr="00EB6263">
        <w:rPr>
          <w:sz w:val="28"/>
          <w:szCs w:val="28"/>
          <w:lang w:val="uk-UA"/>
        </w:rPr>
        <w:t xml:space="preserve"> вивіски установи - </w:t>
      </w:r>
      <w:proofErr w:type="spellStart"/>
      <w:r w:rsidRPr="00EB6263">
        <w:rPr>
          <w:sz w:val="28"/>
          <w:szCs w:val="28"/>
          <w:lang w:val="uk-UA"/>
        </w:rPr>
        <w:t>брендування</w:t>
      </w:r>
      <w:proofErr w:type="spellEnd"/>
      <w:r w:rsidRPr="00EB6263">
        <w:rPr>
          <w:sz w:val="28"/>
          <w:szCs w:val="28"/>
          <w:lang w:val="uk-UA"/>
        </w:rPr>
        <w:t xml:space="preserve"> англійською.</w:t>
      </w:r>
    </w:p>
    <w:p w:rsidR="00EB6263" w:rsidRPr="00EB6263" w:rsidRDefault="00EB6263" w:rsidP="00EB6263">
      <w:pPr>
        <w:ind w:firstLine="709"/>
        <w:jc w:val="both"/>
        <w:rPr>
          <w:sz w:val="28"/>
          <w:szCs w:val="28"/>
          <w:lang w:val="uk-UA"/>
        </w:rPr>
      </w:pPr>
      <w:r w:rsidRPr="00EB6263">
        <w:rPr>
          <w:sz w:val="28"/>
          <w:szCs w:val="28"/>
          <w:lang w:val="uk-UA"/>
        </w:rPr>
        <w:t xml:space="preserve">Значну роль в реалізації політики </w:t>
      </w:r>
      <w:proofErr w:type="spellStart"/>
      <w:r w:rsidRPr="00EB6263">
        <w:rPr>
          <w:sz w:val="28"/>
          <w:szCs w:val="28"/>
          <w:lang w:val="uk-UA"/>
        </w:rPr>
        <w:t>інтеркультурності</w:t>
      </w:r>
      <w:proofErr w:type="spellEnd"/>
      <w:r w:rsidRPr="00EB6263">
        <w:rPr>
          <w:sz w:val="28"/>
          <w:szCs w:val="28"/>
          <w:lang w:val="uk-UA"/>
        </w:rPr>
        <w:t xml:space="preserve"> у місті, а саме у популяризації культурних традицій та історичної спадщини спільнот і меншин, що проживають у місті Суми, відіграють бібліотеки Сумської МЦБС.</w:t>
      </w:r>
    </w:p>
    <w:p w:rsidR="00EB6263" w:rsidRPr="00EB6263" w:rsidRDefault="00EB6263" w:rsidP="00EB6263">
      <w:pPr>
        <w:ind w:firstLine="709"/>
        <w:jc w:val="both"/>
        <w:rPr>
          <w:sz w:val="28"/>
          <w:szCs w:val="28"/>
          <w:lang w:val="uk-UA"/>
        </w:rPr>
      </w:pPr>
      <w:r w:rsidRPr="00EB6263">
        <w:rPr>
          <w:sz w:val="28"/>
          <w:szCs w:val="28"/>
          <w:lang w:val="uk-UA"/>
        </w:rPr>
        <w:t xml:space="preserve">За інформацією відділу культури Сумської міської ради, на виконання завдань Стратегії </w:t>
      </w:r>
      <w:proofErr w:type="spellStart"/>
      <w:r w:rsidRPr="00EB6263">
        <w:rPr>
          <w:sz w:val="28"/>
          <w:szCs w:val="28"/>
          <w:lang w:val="uk-UA"/>
        </w:rPr>
        <w:t>інтеркультурного</w:t>
      </w:r>
      <w:proofErr w:type="spellEnd"/>
      <w:r w:rsidRPr="00EB6263">
        <w:rPr>
          <w:sz w:val="28"/>
          <w:szCs w:val="28"/>
          <w:lang w:val="uk-UA"/>
        </w:rPr>
        <w:t xml:space="preserve"> розвитку м. Суми протягом 2021 року відбулись наступні заходи:</w:t>
      </w:r>
    </w:p>
    <w:p w:rsidR="00EB6263" w:rsidRPr="00EB6263" w:rsidRDefault="00EB6263" w:rsidP="00EB6263">
      <w:pPr>
        <w:ind w:firstLine="709"/>
        <w:jc w:val="both"/>
        <w:rPr>
          <w:sz w:val="28"/>
          <w:szCs w:val="28"/>
          <w:lang w:val="uk-UA"/>
        </w:rPr>
      </w:pPr>
      <w:r w:rsidRPr="00EB6263">
        <w:rPr>
          <w:sz w:val="28"/>
          <w:szCs w:val="28"/>
          <w:lang w:val="uk-UA"/>
        </w:rPr>
        <w:t>Бібліотеками Сумської МЦБС було організовано та проведено:</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 xml:space="preserve">години інформування «Європейський союз: мрія та реальність»,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літературний онлайн-гід «</w:t>
      </w:r>
      <w:proofErr w:type="spellStart"/>
      <w:r w:rsidRPr="00EB6263">
        <w:rPr>
          <w:sz w:val="28"/>
          <w:szCs w:val="28"/>
          <w:lang w:val="uk-UA"/>
        </w:rPr>
        <w:t>ЄвроЛітераТур</w:t>
      </w:r>
      <w:proofErr w:type="spellEnd"/>
      <w:r w:rsidRPr="00EB6263">
        <w:rPr>
          <w:sz w:val="28"/>
          <w:szCs w:val="28"/>
          <w:lang w:val="uk-UA"/>
        </w:rPr>
        <w:t xml:space="preserve">»,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 xml:space="preserve">літературну </w:t>
      </w:r>
      <w:proofErr w:type="spellStart"/>
      <w:r w:rsidRPr="00EB6263">
        <w:rPr>
          <w:sz w:val="28"/>
          <w:szCs w:val="28"/>
          <w:lang w:val="uk-UA"/>
        </w:rPr>
        <w:t>відеомандрівку</w:t>
      </w:r>
      <w:proofErr w:type="spellEnd"/>
      <w:r w:rsidRPr="00EB6263">
        <w:rPr>
          <w:sz w:val="28"/>
          <w:szCs w:val="28"/>
          <w:lang w:val="uk-UA"/>
        </w:rPr>
        <w:t xml:space="preserve"> «Сучасна європейська література»,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r>
      <w:proofErr w:type="spellStart"/>
      <w:r w:rsidRPr="00EB6263">
        <w:rPr>
          <w:sz w:val="28"/>
          <w:szCs w:val="28"/>
          <w:lang w:val="uk-UA"/>
        </w:rPr>
        <w:t>відеомандрівку</w:t>
      </w:r>
      <w:proofErr w:type="spellEnd"/>
      <w:r w:rsidRPr="00EB6263">
        <w:rPr>
          <w:sz w:val="28"/>
          <w:szCs w:val="28"/>
          <w:lang w:val="uk-UA"/>
        </w:rPr>
        <w:t xml:space="preserve">  «Місто </w:t>
      </w:r>
      <w:proofErr w:type="spellStart"/>
      <w:r w:rsidRPr="00EB6263">
        <w:rPr>
          <w:sz w:val="28"/>
          <w:szCs w:val="28"/>
          <w:lang w:val="uk-UA"/>
        </w:rPr>
        <w:t>Тімішоара</w:t>
      </w:r>
      <w:proofErr w:type="spellEnd"/>
      <w:r w:rsidRPr="00EB6263">
        <w:rPr>
          <w:sz w:val="28"/>
          <w:szCs w:val="28"/>
          <w:lang w:val="uk-UA"/>
        </w:rPr>
        <w:t xml:space="preserve"> – культурна столиця Європи»,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 xml:space="preserve">віртуальне євро турне «Круїз без віз»,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r>
      <w:proofErr w:type="spellStart"/>
      <w:r w:rsidRPr="00EB6263">
        <w:rPr>
          <w:sz w:val="28"/>
          <w:szCs w:val="28"/>
          <w:lang w:val="uk-UA"/>
        </w:rPr>
        <w:t>відеоподорож</w:t>
      </w:r>
      <w:proofErr w:type="spellEnd"/>
      <w:r w:rsidRPr="00EB6263">
        <w:rPr>
          <w:sz w:val="28"/>
          <w:szCs w:val="28"/>
          <w:lang w:val="uk-UA"/>
        </w:rPr>
        <w:t xml:space="preserve"> «Я пізнаю світ: країни Європи»,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 xml:space="preserve">книжкову вітрину "Прекрасна Європа", </w:t>
      </w:r>
    </w:p>
    <w:p w:rsidR="00EB6263" w:rsidRPr="00EB6263" w:rsidRDefault="00EB6263" w:rsidP="00EB6263">
      <w:pPr>
        <w:ind w:firstLine="709"/>
        <w:jc w:val="both"/>
        <w:rPr>
          <w:sz w:val="28"/>
          <w:szCs w:val="28"/>
          <w:lang w:val="uk-UA"/>
        </w:rPr>
      </w:pPr>
      <w:r w:rsidRPr="00EB6263">
        <w:rPr>
          <w:sz w:val="28"/>
          <w:szCs w:val="28"/>
          <w:lang w:val="uk-UA"/>
        </w:rPr>
        <w:t xml:space="preserve">- </w:t>
      </w:r>
      <w:r w:rsidRPr="00EB6263">
        <w:rPr>
          <w:sz w:val="28"/>
          <w:szCs w:val="28"/>
          <w:lang w:val="uk-UA"/>
        </w:rPr>
        <w:tab/>
        <w:t>книжкову виставку-інсталяцію «Письм</w:t>
      </w:r>
      <w:r w:rsidR="00AD7994">
        <w:rPr>
          <w:sz w:val="28"/>
          <w:szCs w:val="28"/>
          <w:lang w:val="uk-UA"/>
        </w:rPr>
        <w:t xml:space="preserve">енники Європи пропонують» </w:t>
      </w:r>
      <w:r w:rsidR="00AD7994">
        <w:rPr>
          <w:sz w:val="28"/>
          <w:szCs w:val="28"/>
          <w:lang w:val="uk-UA"/>
        </w:rPr>
        <w:tab/>
      </w:r>
      <w:r w:rsidRPr="00EB6263">
        <w:rPr>
          <w:sz w:val="28"/>
          <w:szCs w:val="28"/>
          <w:lang w:val="uk-UA"/>
        </w:rPr>
        <w:t xml:space="preserve">Під час заходів </w:t>
      </w:r>
      <w:proofErr w:type="spellStart"/>
      <w:r w:rsidRPr="00EB6263">
        <w:rPr>
          <w:sz w:val="28"/>
          <w:szCs w:val="28"/>
          <w:lang w:val="uk-UA"/>
        </w:rPr>
        <w:t>бібліотекарі</w:t>
      </w:r>
      <w:proofErr w:type="spellEnd"/>
      <w:r w:rsidRPr="00EB6263">
        <w:rPr>
          <w:sz w:val="28"/>
          <w:szCs w:val="28"/>
          <w:lang w:val="uk-UA"/>
        </w:rPr>
        <w:t xml:space="preserve"> популяризували європейські цінності, європейську освіту,  розширили знання про національні, культурні, духовні цінності країн Європи. Основною метою цих заходів була популяризація європейських стандартів та способу життя. </w:t>
      </w:r>
    </w:p>
    <w:p w:rsidR="00EB6263" w:rsidRPr="00EB6263" w:rsidRDefault="00EB6263" w:rsidP="00EB6263">
      <w:pPr>
        <w:ind w:firstLine="709"/>
        <w:jc w:val="both"/>
        <w:rPr>
          <w:sz w:val="28"/>
          <w:szCs w:val="28"/>
          <w:lang w:val="uk-UA"/>
        </w:rPr>
      </w:pPr>
      <w:r w:rsidRPr="00EB6263">
        <w:rPr>
          <w:sz w:val="28"/>
          <w:szCs w:val="28"/>
          <w:lang w:val="uk-UA"/>
        </w:rPr>
        <w:t>Продовжувалась у 2021 році і тісна співпраця відділу мистецтв центральної бібліотеки ім. Т. Шевченка з єврейським центром «</w:t>
      </w:r>
      <w:proofErr w:type="spellStart"/>
      <w:r w:rsidRPr="00EB6263">
        <w:rPr>
          <w:sz w:val="28"/>
          <w:szCs w:val="28"/>
          <w:lang w:val="uk-UA"/>
        </w:rPr>
        <w:t>Хесед</w:t>
      </w:r>
      <w:proofErr w:type="spellEnd"/>
      <w:r w:rsidRPr="00EB6263">
        <w:rPr>
          <w:sz w:val="28"/>
          <w:szCs w:val="28"/>
          <w:lang w:val="uk-UA"/>
        </w:rPr>
        <w:t xml:space="preserve"> </w:t>
      </w:r>
      <w:proofErr w:type="spellStart"/>
      <w:r w:rsidRPr="00EB6263">
        <w:rPr>
          <w:sz w:val="28"/>
          <w:szCs w:val="28"/>
          <w:lang w:val="uk-UA"/>
        </w:rPr>
        <w:t>Хаїм</w:t>
      </w:r>
      <w:proofErr w:type="spellEnd"/>
      <w:r w:rsidRPr="00EB6263">
        <w:rPr>
          <w:sz w:val="28"/>
          <w:szCs w:val="28"/>
          <w:lang w:val="uk-UA"/>
        </w:rPr>
        <w:t>», на базі якого діє жіночій клуб, а також бібліотечний пункт обслуговування.</w:t>
      </w:r>
    </w:p>
    <w:p w:rsidR="00EB6263" w:rsidRPr="00EB6263" w:rsidRDefault="00EB6263" w:rsidP="00AD58FE">
      <w:pPr>
        <w:ind w:firstLine="426"/>
        <w:jc w:val="both"/>
        <w:rPr>
          <w:sz w:val="28"/>
          <w:szCs w:val="28"/>
          <w:lang w:val="uk-UA"/>
        </w:rPr>
      </w:pPr>
      <w:r w:rsidRPr="00EB6263">
        <w:rPr>
          <w:sz w:val="28"/>
          <w:szCs w:val="28"/>
          <w:lang w:val="uk-UA"/>
        </w:rPr>
        <w:tab/>
        <w:t xml:space="preserve">В рамках реалізації стратегічних цілей щодо облаштування публічних місць  міські національно-культурні товариства охоче долучаються до заходів з благоустрою міста. </w:t>
      </w:r>
    </w:p>
    <w:p w:rsidR="00EB6263" w:rsidRPr="00EB6263" w:rsidRDefault="00EB6263" w:rsidP="00EB6263">
      <w:pPr>
        <w:ind w:firstLine="709"/>
        <w:jc w:val="both"/>
        <w:rPr>
          <w:sz w:val="28"/>
          <w:szCs w:val="28"/>
          <w:lang w:val="uk-UA"/>
        </w:rPr>
      </w:pPr>
      <w:r w:rsidRPr="00EB6263">
        <w:rPr>
          <w:sz w:val="28"/>
          <w:szCs w:val="28"/>
          <w:lang w:val="uk-UA"/>
        </w:rPr>
        <w:t xml:space="preserve">Так, у жовтні поточного року було проведено вже </w:t>
      </w:r>
      <w:r w:rsidR="006E47C7">
        <w:rPr>
          <w:sz w:val="28"/>
          <w:szCs w:val="28"/>
          <w:lang w:val="uk-UA"/>
        </w:rPr>
        <w:t>традиційну волонтерську акцію «Моє зелене місто»</w:t>
      </w:r>
      <w:r w:rsidRPr="00EB6263">
        <w:rPr>
          <w:sz w:val="28"/>
          <w:szCs w:val="28"/>
          <w:lang w:val="uk-UA"/>
        </w:rPr>
        <w:t xml:space="preserve">, що ініційована благодійною </w:t>
      </w:r>
      <w:r w:rsidRPr="00EB6263">
        <w:rPr>
          <w:sz w:val="28"/>
          <w:szCs w:val="28"/>
          <w:lang w:val="uk-UA"/>
        </w:rPr>
        <w:lastRenderedPageBreak/>
        <w:t>євр</w:t>
      </w:r>
      <w:r w:rsidR="00313084">
        <w:rPr>
          <w:sz w:val="28"/>
          <w:szCs w:val="28"/>
          <w:lang w:val="uk-UA"/>
        </w:rPr>
        <w:t>ейською організацією ,,</w:t>
      </w:r>
      <w:proofErr w:type="spellStart"/>
      <w:r w:rsidR="00313084">
        <w:rPr>
          <w:sz w:val="28"/>
          <w:szCs w:val="28"/>
          <w:lang w:val="uk-UA"/>
        </w:rPr>
        <w:t>Хесед</w:t>
      </w:r>
      <w:proofErr w:type="spellEnd"/>
      <w:r w:rsidR="00313084">
        <w:rPr>
          <w:sz w:val="28"/>
          <w:szCs w:val="28"/>
          <w:lang w:val="uk-UA"/>
        </w:rPr>
        <w:t xml:space="preserve"> </w:t>
      </w:r>
      <w:proofErr w:type="spellStart"/>
      <w:r w:rsidR="00313084">
        <w:rPr>
          <w:sz w:val="28"/>
          <w:szCs w:val="28"/>
          <w:lang w:val="uk-UA"/>
        </w:rPr>
        <w:t>Хаї</w:t>
      </w:r>
      <w:r w:rsidRPr="00EB6263">
        <w:rPr>
          <w:sz w:val="28"/>
          <w:szCs w:val="28"/>
          <w:lang w:val="uk-UA"/>
        </w:rPr>
        <w:t>м</w:t>
      </w:r>
      <w:proofErr w:type="spellEnd"/>
      <w:r w:rsidRPr="00EB6263">
        <w:rPr>
          <w:sz w:val="28"/>
          <w:szCs w:val="28"/>
          <w:lang w:val="uk-UA"/>
        </w:rPr>
        <w:t>,,. До висадки дерев у сквері ,,Дружба,, долучились також представники польського національно-культурного товариства, фахівці Департаменту комунікацій та інформаційної політики  С</w:t>
      </w:r>
      <w:r w:rsidR="00313084">
        <w:rPr>
          <w:sz w:val="28"/>
          <w:szCs w:val="28"/>
          <w:lang w:val="uk-UA"/>
        </w:rPr>
        <w:t xml:space="preserve">умської міської ради </w:t>
      </w:r>
      <w:r w:rsidRPr="00EB6263">
        <w:rPr>
          <w:sz w:val="28"/>
          <w:szCs w:val="28"/>
          <w:lang w:val="uk-UA"/>
        </w:rPr>
        <w:t xml:space="preserve"> та КП «</w:t>
      </w:r>
      <w:proofErr w:type="spellStart"/>
      <w:r w:rsidRPr="00EB6263">
        <w:rPr>
          <w:sz w:val="28"/>
          <w:szCs w:val="28"/>
          <w:lang w:val="uk-UA"/>
        </w:rPr>
        <w:t>Зеленбуд</w:t>
      </w:r>
      <w:proofErr w:type="spellEnd"/>
      <w:r w:rsidRPr="00EB6263">
        <w:rPr>
          <w:sz w:val="28"/>
          <w:szCs w:val="28"/>
          <w:lang w:val="uk-UA"/>
        </w:rPr>
        <w:t>».</w:t>
      </w:r>
    </w:p>
    <w:p w:rsidR="00EB6263" w:rsidRPr="00EB6263" w:rsidRDefault="00EB6263" w:rsidP="00EB6263">
      <w:pPr>
        <w:ind w:firstLine="709"/>
        <w:jc w:val="both"/>
        <w:rPr>
          <w:sz w:val="28"/>
          <w:szCs w:val="28"/>
          <w:lang w:val="uk-UA"/>
        </w:rPr>
      </w:pPr>
      <w:r w:rsidRPr="00EB6263">
        <w:rPr>
          <w:sz w:val="28"/>
          <w:szCs w:val="28"/>
          <w:lang w:val="uk-UA"/>
        </w:rPr>
        <w:t xml:space="preserve">З метою підвищення спроможності влади та громадськості протидіяти випадкам ксенофобії, дискримінації та мови ненависті, на виконання розпорядження міського голови від 07.04.10 № 262 Р «Про затвердження міських заходів щодо протидії проявам ксенофобії, расової та етнічної дискримінації на 2010 – 2012 роки» протягом 2021 року в бібліотеках Сумської міської централізованої бібліотечної системи відбулись наступні заходи: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книжкова виставка «Ксенофобія– причини та наслідки»;</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урок толерантності «Україна- держава толерантності» (питання расизму та   ксенофобії);</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віртуальна виставка «Ксенофобія: серйозний погляд».</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книжкову виставку «Проти ксенофобії і расизму»;</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інтернет – годину « Ксенофобія і неофашизм в Україні»;</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веб-інформацію «6 фільмів про ромів на вихідні»;</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книжкову виставку «Цигани – діти вітру та вогню»;</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r>
      <w:proofErr w:type="spellStart"/>
      <w:r w:rsidRPr="00EB6263">
        <w:rPr>
          <w:sz w:val="28"/>
          <w:szCs w:val="28"/>
          <w:lang w:val="uk-UA"/>
        </w:rPr>
        <w:t>фотополичка</w:t>
      </w:r>
      <w:proofErr w:type="spellEnd"/>
      <w:r w:rsidRPr="00EB6263">
        <w:rPr>
          <w:sz w:val="28"/>
          <w:szCs w:val="28"/>
          <w:lang w:val="uk-UA"/>
        </w:rPr>
        <w:t xml:space="preserve"> «Вільний народ – </w:t>
      </w:r>
      <w:proofErr w:type="spellStart"/>
      <w:r w:rsidRPr="00EB6263">
        <w:rPr>
          <w:sz w:val="28"/>
          <w:szCs w:val="28"/>
          <w:lang w:val="uk-UA"/>
        </w:rPr>
        <w:t>роми</w:t>
      </w:r>
      <w:proofErr w:type="spellEnd"/>
      <w:r w:rsidRPr="00EB6263">
        <w:rPr>
          <w:sz w:val="28"/>
          <w:szCs w:val="28"/>
          <w:lang w:val="uk-UA"/>
        </w:rPr>
        <w:t xml:space="preserve"> України».</w:t>
      </w:r>
    </w:p>
    <w:p w:rsidR="00EB6263" w:rsidRPr="00EB6263" w:rsidRDefault="00EB6263" w:rsidP="00EB6263">
      <w:pPr>
        <w:ind w:firstLine="709"/>
        <w:jc w:val="both"/>
        <w:rPr>
          <w:sz w:val="28"/>
          <w:szCs w:val="28"/>
          <w:lang w:val="uk-UA"/>
        </w:rPr>
      </w:pPr>
      <w:r w:rsidRPr="00EB6263">
        <w:rPr>
          <w:sz w:val="28"/>
          <w:szCs w:val="28"/>
          <w:lang w:val="uk-UA"/>
        </w:rPr>
        <w:t>Розпорядженням міського голові від  18.10.2021  № 340-Р затверджено міські заходи щодо протидії проявам ксенофобії, расової та етнічної дискримінації  на 2021-2023 роки.</w:t>
      </w:r>
    </w:p>
    <w:p w:rsidR="00EB6263" w:rsidRPr="00EB6263" w:rsidRDefault="00EB6263" w:rsidP="00EB6263">
      <w:pPr>
        <w:ind w:firstLine="709"/>
        <w:jc w:val="both"/>
        <w:rPr>
          <w:sz w:val="28"/>
          <w:szCs w:val="28"/>
          <w:lang w:val="uk-UA"/>
        </w:rPr>
      </w:pPr>
      <w:r w:rsidRPr="00EB6263">
        <w:rPr>
          <w:sz w:val="28"/>
          <w:szCs w:val="28"/>
          <w:lang w:val="uk-UA"/>
        </w:rPr>
        <w:t>Фахівці Сумської міської ради  спільно з партнерами систематично брали участь у заходах, що пропонувались програмою «</w:t>
      </w:r>
      <w:proofErr w:type="spellStart"/>
      <w:r w:rsidRPr="00EB6263">
        <w:rPr>
          <w:sz w:val="28"/>
          <w:szCs w:val="28"/>
          <w:lang w:val="uk-UA"/>
        </w:rPr>
        <w:t>Інтеркультурні</w:t>
      </w:r>
      <w:proofErr w:type="spellEnd"/>
      <w:r w:rsidRPr="00EB6263">
        <w:rPr>
          <w:sz w:val="28"/>
          <w:szCs w:val="28"/>
          <w:lang w:val="uk-UA"/>
        </w:rPr>
        <w:t xml:space="preserve"> міста» Ради Європи,  з ціллю розбудови ІСС потенціалу по всьому світу -  онлайн-тренінгів, що  охоплюють широкий спектр актуальних тем для </w:t>
      </w:r>
      <w:proofErr w:type="spellStart"/>
      <w:r w:rsidRPr="00EB6263">
        <w:rPr>
          <w:sz w:val="28"/>
          <w:szCs w:val="28"/>
          <w:lang w:val="uk-UA"/>
        </w:rPr>
        <w:t>Інтеркультурного</w:t>
      </w:r>
      <w:proofErr w:type="spellEnd"/>
      <w:r w:rsidRPr="00EB6263">
        <w:rPr>
          <w:sz w:val="28"/>
          <w:szCs w:val="28"/>
          <w:lang w:val="uk-UA"/>
        </w:rPr>
        <w:t xml:space="preserve"> міста.</w:t>
      </w:r>
    </w:p>
    <w:p w:rsidR="00EB6263" w:rsidRPr="00EB6263" w:rsidRDefault="00EB6263" w:rsidP="00EB6263">
      <w:pPr>
        <w:ind w:firstLine="709"/>
        <w:jc w:val="both"/>
        <w:rPr>
          <w:sz w:val="28"/>
          <w:szCs w:val="28"/>
          <w:lang w:val="uk-UA"/>
        </w:rPr>
      </w:pPr>
      <w:r w:rsidRPr="00EB6263">
        <w:rPr>
          <w:sz w:val="28"/>
          <w:szCs w:val="28"/>
          <w:lang w:val="uk-UA"/>
        </w:rPr>
        <w:t>26 жовтня</w:t>
      </w:r>
      <w:r w:rsidR="00AD58FE">
        <w:rPr>
          <w:sz w:val="28"/>
          <w:szCs w:val="28"/>
          <w:lang w:val="uk-UA"/>
        </w:rPr>
        <w:t xml:space="preserve"> 2021 року </w:t>
      </w:r>
      <w:r w:rsidRPr="00EB6263">
        <w:rPr>
          <w:sz w:val="28"/>
          <w:szCs w:val="28"/>
          <w:lang w:val="uk-UA"/>
        </w:rPr>
        <w:t xml:space="preserve"> фахівці Департаменту комунікацій та інформаційної політики Сумської міської ради разом з представниками патрульної поліції в Сумській області та науковцями сумських </w:t>
      </w:r>
      <w:proofErr w:type="spellStart"/>
      <w:r w:rsidRPr="00EB6263">
        <w:rPr>
          <w:sz w:val="28"/>
          <w:szCs w:val="28"/>
          <w:lang w:val="uk-UA"/>
        </w:rPr>
        <w:t>ВНЗів</w:t>
      </w:r>
      <w:proofErr w:type="spellEnd"/>
      <w:r w:rsidRPr="00EB6263">
        <w:rPr>
          <w:sz w:val="28"/>
          <w:szCs w:val="28"/>
          <w:lang w:val="uk-UA"/>
        </w:rPr>
        <w:t xml:space="preserve"> взяли участь у </w:t>
      </w:r>
      <w:proofErr w:type="spellStart"/>
      <w:r w:rsidRPr="00EB6263">
        <w:rPr>
          <w:sz w:val="28"/>
          <w:szCs w:val="28"/>
          <w:lang w:val="uk-UA"/>
        </w:rPr>
        <w:t>вебінарі</w:t>
      </w:r>
      <w:proofErr w:type="spellEnd"/>
      <w:r w:rsidRPr="00EB6263">
        <w:rPr>
          <w:sz w:val="28"/>
          <w:szCs w:val="28"/>
          <w:lang w:val="uk-UA"/>
        </w:rPr>
        <w:t xml:space="preserve"> з </w:t>
      </w:r>
      <w:proofErr w:type="spellStart"/>
      <w:r w:rsidRPr="00EB6263">
        <w:rPr>
          <w:sz w:val="28"/>
          <w:szCs w:val="28"/>
          <w:lang w:val="uk-UA"/>
        </w:rPr>
        <w:t>антидискримінації</w:t>
      </w:r>
      <w:proofErr w:type="spellEnd"/>
      <w:r w:rsidRPr="00EB6263">
        <w:rPr>
          <w:sz w:val="28"/>
          <w:szCs w:val="28"/>
          <w:lang w:val="uk-UA"/>
        </w:rPr>
        <w:t>.</w:t>
      </w:r>
    </w:p>
    <w:p w:rsidR="00EB6263" w:rsidRDefault="00EB6263" w:rsidP="00EB6263">
      <w:pPr>
        <w:ind w:firstLine="709"/>
        <w:jc w:val="both"/>
        <w:rPr>
          <w:sz w:val="28"/>
          <w:szCs w:val="28"/>
          <w:lang w:val="uk-UA"/>
        </w:rPr>
      </w:pPr>
      <w:r w:rsidRPr="00EB6263">
        <w:rPr>
          <w:sz w:val="28"/>
          <w:szCs w:val="28"/>
          <w:lang w:val="uk-UA"/>
        </w:rPr>
        <w:t xml:space="preserve">З метою реалізації Стратегії </w:t>
      </w:r>
      <w:proofErr w:type="spellStart"/>
      <w:r w:rsidRPr="00EB6263">
        <w:rPr>
          <w:sz w:val="28"/>
          <w:szCs w:val="28"/>
          <w:lang w:val="uk-UA"/>
        </w:rPr>
        <w:t>інтеркультурного</w:t>
      </w:r>
      <w:proofErr w:type="spellEnd"/>
      <w:r w:rsidRPr="00EB6263">
        <w:rPr>
          <w:sz w:val="28"/>
          <w:szCs w:val="28"/>
          <w:lang w:val="uk-UA"/>
        </w:rPr>
        <w:t xml:space="preserve"> розвитку міста Суми розпорядженням міського голови від 18.10.2021 № 339-Р створено Координаційну раду з впровадження Стратегії </w:t>
      </w:r>
      <w:proofErr w:type="spellStart"/>
      <w:r w:rsidRPr="00EB6263">
        <w:rPr>
          <w:sz w:val="28"/>
          <w:szCs w:val="28"/>
          <w:lang w:val="uk-UA"/>
        </w:rPr>
        <w:t>інтеркультурного</w:t>
      </w:r>
      <w:proofErr w:type="spellEnd"/>
      <w:r w:rsidRPr="00EB6263">
        <w:rPr>
          <w:sz w:val="28"/>
          <w:szCs w:val="28"/>
          <w:lang w:val="uk-UA"/>
        </w:rPr>
        <w:t xml:space="preserve"> розвитку міста Суми .</w:t>
      </w:r>
    </w:p>
    <w:p w:rsidR="00C11B79" w:rsidRDefault="00A337EB" w:rsidP="00C11B79">
      <w:pPr>
        <w:ind w:firstLine="709"/>
        <w:jc w:val="both"/>
        <w:rPr>
          <w:sz w:val="28"/>
          <w:szCs w:val="28"/>
          <w:lang w:val="uk-UA"/>
        </w:rPr>
      </w:pPr>
      <w:r>
        <w:rPr>
          <w:sz w:val="28"/>
          <w:szCs w:val="28"/>
          <w:lang w:val="uk-UA"/>
        </w:rPr>
        <w:t>Протягом 2021 року було проведено 8</w:t>
      </w:r>
      <w:r w:rsidR="00C11B79" w:rsidRPr="00C11B79">
        <w:rPr>
          <w:sz w:val="28"/>
          <w:szCs w:val="28"/>
          <w:lang w:val="uk-UA"/>
        </w:rPr>
        <w:t xml:space="preserve"> громадських обговорень містобудівної документації, 1 електронн</w:t>
      </w:r>
      <w:r>
        <w:rPr>
          <w:sz w:val="28"/>
          <w:szCs w:val="28"/>
          <w:lang w:val="uk-UA"/>
        </w:rPr>
        <w:t xml:space="preserve">а </w:t>
      </w:r>
      <w:r w:rsidR="00C11B79" w:rsidRPr="00C11B79">
        <w:rPr>
          <w:sz w:val="28"/>
          <w:szCs w:val="28"/>
          <w:lang w:val="uk-UA"/>
        </w:rPr>
        <w:t>консультаці</w:t>
      </w:r>
      <w:r>
        <w:rPr>
          <w:sz w:val="28"/>
          <w:szCs w:val="28"/>
          <w:lang w:val="uk-UA"/>
        </w:rPr>
        <w:t>я</w:t>
      </w:r>
      <w:r w:rsidR="00C11B79" w:rsidRPr="00C11B79">
        <w:rPr>
          <w:sz w:val="28"/>
          <w:szCs w:val="28"/>
          <w:lang w:val="uk-UA"/>
        </w:rPr>
        <w:t xml:space="preserve"> з громадськістю щодо </w:t>
      </w:r>
      <w:proofErr w:type="spellStart"/>
      <w:r w:rsidR="00C11B79" w:rsidRPr="00C11B79">
        <w:rPr>
          <w:sz w:val="28"/>
          <w:szCs w:val="28"/>
          <w:lang w:val="uk-UA"/>
        </w:rPr>
        <w:t>проєктів</w:t>
      </w:r>
      <w:proofErr w:type="spellEnd"/>
      <w:r w:rsidR="00C11B79" w:rsidRPr="00C11B79">
        <w:rPr>
          <w:sz w:val="28"/>
          <w:szCs w:val="28"/>
          <w:lang w:val="uk-UA"/>
        </w:rPr>
        <w:t xml:space="preserve"> бюджету та Програми економічного і соціального розвитку Сумської місько</w:t>
      </w:r>
      <w:r w:rsidR="00F73E90">
        <w:rPr>
          <w:sz w:val="28"/>
          <w:szCs w:val="28"/>
          <w:lang w:val="uk-UA"/>
        </w:rPr>
        <w:t>ї територіальної громади на 2022</w:t>
      </w:r>
      <w:r w:rsidR="00C11B79" w:rsidRPr="00C11B79">
        <w:rPr>
          <w:sz w:val="28"/>
          <w:szCs w:val="28"/>
          <w:lang w:val="uk-UA"/>
        </w:rPr>
        <w:t xml:space="preserve"> рік.</w:t>
      </w:r>
    </w:p>
    <w:p w:rsidR="00E04186" w:rsidRPr="00C11B79" w:rsidRDefault="00E04186" w:rsidP="00C11B79">
      <w:pPr>
        <w:ind w:firstLine="709"/>
        <w:jc w:val="both"/>
        <w:rPr>
          <w:sz w:val="28"/>
          <w:szCs w:val="28"/>
          <w:lang w:val="uk-UA"/>
        </w:rPr>
      </w:pPr>
      <w:r>
        <w:rPr>
          <w:sz w:val="28"/>
          <w:szCs w:val="28"/>
          <w:lang w:val="uk-UA"/>
        </w:rPr>
        <w:t xml:space="preserve">Представники інститутів громадянського суспільства систематично долучаються до обговорення та реалізації міських ініціатив та роботи комісій, зокрема до роботи конкурсної комісії з відбору перевізників пасажирів, комісії з питань розміщення зовнішньої реклами у м. Суми та ін. </w:t>
      </w:r>
    </w:p>
    <w:p w:rsidR="00DF4E48" w:rsidRDefault="00187FBF" w:rsidP="00C11B79">
      <w:pPr>
        <w:ind w:firstLine="709"/>
        <w:jc w:val="both"/>
        <w:rPr>
          <w:sz w:val="28"/>
          <w:szCs w:val="28"/>
          <w:lang w:val="uk-UA"/>
        </w:rPr>
      </w:pPr>
      <w:r w:rsidRPr="00C11B79">
        <w:rPr>
          <w:sz w:val="28"/>
          <w:szCs w:val="28"/>
          <w:lang w:val="uk-UA"/>
        </w:rPr>
        <w:t>С</w:t>
      </w:r>
      <w:r w:rsidR="00DF4E48" w:rsidRPr="00C11B79">
        <w:rPr>
          <w:sz w:val="28"/>
          <w:szCs w:val="28"/>
          <w:lang w:val="uk-UA"/>
        </w:rPr>
        <w:t>истематично надаються консультації представникам інститутів громадянського суспільства, зокрема громадських організацій учасників АТО/ООС, спілок управителів багатоквартирних будинків та ін.</w:t>
      </w:r>
    </w:p>
    <w:p w:rsidR="00F73E90" w:rsidRPr="00C11B79" w:rsidRDefault="00F73E90" w:rsidP="00C11B79">
      <w:pPr>
        <w:ind w:firstLine="709"/>
        <w:jc w:val="both"/>
        <w:rPr>
          <w:sz w:val="28"/>
          <w:szCs w:val="28"/>
          <w:lang w:val="uk-UA"/>
        </w:rPr>
      </w:pPr>
      <w:r>
        <w:rPr>
          <w:sz w:val="28"/>
          <w:szCs w:val="28"/>
          <w:lang w:val="uk-UA"/>
        </w:rPr>
        <w:t xml:space="preserve">Протягом 2021 року проведено 12 засідань Ради учасників антитерористичної операції та членів сімей загиблих у ході антитерористичної </w:t>
      </w:r>
      <w:r>
        <w:rPr>
          <w:sz w:val="28"/>
          <w:szCs w:val="28"/>
          <w:lang w:val="uk-UA"/>
        </w:rPr>
        <w:lastRenderedPageBreak/>
        <w:t xml:space="preserve">операції при міському голові, на яких спільно з представниками громадських організацій учасників бойових дій розглядались питання щодо соціального захисту та прав учасників АТО/ООС. </w:t>
      </w:r>
    </w:p>
    <w:p w:rsidR="00DF4E48" w:rsidRPr="00C11B79" w:rsidRDefault="0027459B" w:rsidP="00C11B79">
      <w:pPr>
        <w:ind w:firstLine="709"/>
        <w:jc w:val="both"/>
        <w:rPr>
          <w:sz w:val="28"/>
          <w:szCs w:val="28"/>
          <w:lang w:val="uk-UA"/>
        </w:rPr>
      </w:pPr>
      <w:r w:rsidRPr="00C11B79">
        <w:rPr>
          <w:sz w:val="28"/>
          <w:szCs w:val="28"/>
          <w:lang w:val="uk-UA"/>
        </w:rPr>
        <w:t>У 202</w:t>
      </w:r>
      <w:r w:rsidR="00F73E90">
        <w:rPr>
          <w:sz w:val="28"/>
          <w:szCs w:val="28"/>
          <w:lang w:val="uk-UA"/>
        </w:rPr>
        <w:t>1</w:t>
      </w:r>
      <w:r w:rsidRPr="00C11B79">
        <w:rPr>
          <w:sz w:val="28"/>
          <w:szCs w:val="28"/>
          <w:lang w:val="uk-UA"/>
        </w:rPr>
        <w:t xml:space="preserve"> році </w:t>
      </w:r>
      <w:r w:rsidR="000A4DD0" w:rsidRPr="00C11B79">
        <w:rPr>
          <w:sz w:val="28"/>
          <w:szCs w:val="28"/>
          <w:lang w:val="uk-UA"/>
        </w:rPr>
        <w:t xml:space="preserve">соціологічні дослідження </w:t>
      </w:r>
      <w:r w:rsidR="000A4DD0" w:rsidRPr="00C11B79">
        <w:rPr>
          <w:bCs/>
          <w:sz w:val="28"/>
          <w:szCs w:val="28"/>
          <w:lang w:val="uk-UA"/>
        </w:rPr>
        <w:t>з питань розвитку громадянського суспільства у місті Суми</w:t>
      </w:r>
      <w:r w:rsidR="000A4DD0" w:rsidRPr="00C11B79">
        <w:rPr>
          <w:sz w:val="28"/>
          <w:szCs w:val="28"/>
          <w:lang w:val="uk-UA"/>
        </w:rPr>
        <w:t xml:space="preserve"> не проводилися.</w:t>
      </w:r>
    </w:p>
    <w:p w:rsidR="00C11B79" w:rsidRDefault="00C11B79" w:rsidP="00C11B79">
      <w:pPr>
        <w:ind w:firstLine="709"/>
        <w:jc w:val="both"/>
        <w:rPr>
          <w:sz w:val="28"/>
          <w:szCs w:val="28"/>
          <w:lang w:val="uk-UA" w:eastAsia="en-US"/>
        </w:rPr>
      </w:pPr>
      <w:r w:rsidRPr="00C11B79">
        <w:rPr>
          <w:sz w:val="28"/>
          <w:szCs w:val="28"/>
          <w:lang w:val="uk-UA" w:eastAsia="en-US"/>
        </w:rPr>
        <w:t>Департамент комунікацій та інформаційної політики надавав сприяння у поширенні соціальної реклами</w:t>
      </w:r>
      <w:r w:rsidR="00F73E90">
        <w:rPr>
          <w:sz w:val="28"/>
          <w:szCs w:val="28"/>
          <w:lang w:val="uk-UA" w:eastAsia="en-US"/>
        </w:rPr>
        <w:t xml:space="preserve"> суспільно важливої тематики (протидія розповсюдженню </w:t>
      </w:r>
      <w:r w:rsidR="00F73E90">
        <w:rPr>
          <w:sz w:val="28"/>
          <w:szCs w:val="28"/>
          <w:lang w:val="en-US" w:eastAsia="en-US"/>
        </w:rPr>
        <w:t>COVID</w:t>
      </w:r>
      <w:r w:rsidR="00F73E90">
        <w:rPr>
          <w:sz w:val="28"/>
          <w:szCs w:val="28"/>
          <w:lang w:val="uk-UA" w:eastAsia="en-US"/>
        </w:rPr>
        <w:t>-19, міські та урядові ініціативи та ін.), зокрема впроваджено проект «Герої не вмирають» щодо загиблих сумчан- учасників антитерористичної операції на сході України.</w:t>
      </w:r>
    </w:p>
    <w:p w:rsidR="00A01D42" w:rsidRPr="00C11B79" w:rsidRDefault="00A01D42" w:rsidP="00C11B79">
      <w:pPr>
        <w:ind w:firstLine="709"/>
        <w:jc w:val="both"/>
        <w:rPr>
          <w:sz w:val="28"/>
          <w:szCs w:val="28"/>
          <w:lang w:val="uk-UA" w:eastAsia="en-US"/>
        </w:rPr>
      </w:pPr>
      <w:r w:rsidRPr="00A01D42">
        <w:rPr>
          <w:sz w:val="28"/>
          <w:szCs w:val="28"/>
          <w:lang w:val="uk-UA" w:eastAsia="en-US"/>
        </w:rPr>
        <w:t>У рамках Тижнів Німеччини в Україні, що у 2021 році були  приурочені до 30-річчя німецько-українських відносин, у Сумах відбувся Перший вечірній фестиваль неформальної освіти «Мистецтво вчитися разом», в якому взяли участь посадовці Сумської міської ради у рамках Меморандуму про взаєморозуміння та співробітництво у царині освіти дорослих.</w:t>
      </w:r>
    </w:p>
    <w:p w:rsidR="00D837FD" w:rsidRDefault="000A4DD0" w:rsidP="004D57AD">
      <w:pPr>
        <w:ind w:firstLine="709"/>
        <w:jc w:val="both"/>
        <w:rPr>
          <w:sz w:val="28"/>
          <w:szCs w:val="28"/>
          <w:lang w:val="uk-UA" w:eastAsia="en-US"/>
        </w:rPr>
      </w:pPr>
      <w:r w:rsidRPr="00C11B79">
        <w:rPr>
          <w:sz w:val="28"/>
          <w:szCs w:val="28"/>
          <w:lang w:val="uk-UA" w:eastAsia="en-US"/>
        </w:rPr>
        <w:t>Фахівці Департаменту брали участь у конференціях, тренінгах, навчальних семінарах щодо розвитку громадя</w:t>
      </w:r>
      <w:r w:rsidR="004D57AD">
        <w:rPr>
          <w:sz w:val="28"/>
          <w:szCs w:val="28"/>
          <w:lang w:val="uk-UA" w:eastAsia="en-US"/>
        </w:rPr>
        <w:t>нського суспільства, впровадження</w:t>
      </w:r>
      <w:r w:rsidRPr="00C11B79">
        <w:rPr>
          <w:sz w:val="28"/>
          <w:szCs w:val="28"/>
          <w:lang w:val="uk-UA" w:eastAsia="en-US"/>
        </w:rPr>
        <w:t xml:space="preserve"> інструментів елект</w:t>
      </w:r>
      <w:r w:rsidR="00D837FD">
        <w:rPr>
          <w:sz w:val="28"/>
          <w:szCs w:val="28"/>
          <w:lang w:val="uk-UA" w:eastAsia="en-US"/>
        </w:rPr>
        <w:t>ронної демократії тощо у форматах</w:t>
      </w:r>
      <w:r w:rsidRPr="00C11B79">
        <w:rPr>
          <w:sz w:val="28"/>
          <w:szCs w:val="28"/>
          <w:lang w:val="uk-UA" w:eastAsia="en-US"/>
        </w:rPr>
        <w:t xml:space="preserve"> онлайн</w:t>
      </w:r>
      <w:r w:rsidR="00D837FD">
        <w:rPr>
          <w:sz w:val="28"/>
          <w:szCs w:val="28"/>
          <w:lang w:val="uk-UA" w:eastAsia="en-US"/>
        </w:rPr>
        <w:t xml:space="preserve"> та </w:t>
      </w:r>
      <w:proofErr w:type="spellStart"/>
      <w:r w:rsidR="00D837FD">
        <w:rPr>
          <w:sz w:val="28"/>
          <w:szCs w:val="28"/>
          <w:lang w:val="uk-UA" w:eastAsia="en-US"/>
        </w:rPr>
        <w:t>оффлайн</w:t>
      </w:r>
      <w:proofErr w:type="spellEnd"/>
      <w:r w:rsidR="004D57AD">
        <w:rPr>
          <w:sz w:val="28"/>
          <w:szCs w:val="28"/>
          <w:lang w:val="uk-UA" w:eastAsia="en-US"/>
        </w:rPr>
        <w:t>.</w:t>
      </w:r>
      <w:r w:rsidR="00D837FD">
        <w:rPr>
          <w:sz w:val="28"/>
          <w:szCs w:val="28"/>
          <w:lang w:val="uk-UA" w:eastAsia="en-US"/>
        </w:rPr>
        <w:t xml:space="preserve"> Зокрема у жовтні 2021 року фахівці Департаменту взяли участь у навчальному заході «Майстерня з публічних консультацій» - </w:t>
      </w:r>
      <w:proofErr w:type="spellStart"/>
      <w:r w:rsidR="00D837FD">
        <w:rPr>
          <w:sz w:val="28"/>
          <w:szCs w:val="28"/>
          <w:lang w:val="uk-UA" w:eastAsia="en-US"/>
        </w:rPr>
        <w:t>проєкті</w:t>
      </w:r>
      <w:proofErr w:type="spellEnd"/>
      <w:r w:rsidR="00D837FD">
        <w:rPr>
          <w:sz w:val="28"/>
          <w:szCs w:val="28"/>
          <w:lang w:val="uk-UA" w:eastAsia="en-US"/>
        </w:rPr>
        <w:t xml:space="preserve"> координатора </w:t>
      </w:r>
      <w:proofErr w:type="spellStart"/>
      <w:r w:rsidR="00D837FD">
        <w:rPr>
          <w:sz w:val="28"/>
          <w:szCs w:val="28"/>
          <w:lang w:val="uk-UA" w:eastAsia="en-US"/>
        </w:rPr>
        <w:t>проєктів</w:t>
      </w:r>
      <w:proofErr w:type="spellEnd"/>
      <w:r w:rsidR="00D837FD">
        <w:rPr>
          <w:sz w:val="28"/>
          <w:szCs w:val="28"/>
          <w:lang w:val="uk-UA" w:eastAsia="en-US"/>
        </w:rPr>
        <w:t xml:space="preserve"> ОБСЄ в Україні у партнерстві з Секретаріатом Кабінету Міністрів України</w:t>
      </w:r>
      <w:r w:rsidR="004D57AD">
        <w:rPr>
          <w:sz w:val="28"/>
          <w:szCs w:val="28"/>
          <w:lang w:val="uk-UA" w:eastAsia="en-US"/>
        </w:rPr>
        <w:t xml:space="preserve"> </w:t>
      </w:r>
      <w:r w:rsidR="0095644D">
        <w:rPr>
          <w:sz w:val="28"/>
          <w:szCs w:val="28"/>
          <w:lang w:val="uk-UA" w:eastAsia="en-US"/>
        </w:rPr>
        <w:t>«Посилення розробки законодавства та спроможності уряду та ОГС для ефективної співпраці у реалізації політики».</w:t>
      </w:r>
    </w:p>
    <w:p w:rsidR="00D837FD" w:rsidRDefault="0095644D" w:rsidP="004D57AD">
      <w:pPr>
        <w:ind w:firstLine="709"/>
        <w:jc w:val="both"/>
        <w:rPr>
          <w:sz w:val="28"/>
          <w:szCs w:val="28"/>
          <w:lang w:val="uk-UA" w:eastAsia="en-US"/>
        </w:rPr>
      </w:pPr>
      <w:r>
        <w:rPr>
          <w:sz w:val="28"/>
          <w:szCs w:val="28"/>
          <w:lang w:val="uk-UA" w:eastAsia="en-US"/>
        </w:rPr>
        <w:t>Також у листопаді 2021 р. п</w:t>
      </w:r>
      <w:r w:rsidRPr="0095644D">
        <w:rPr>
          <w:sz w:val="28"/>
          <w:szCs w:val="28"/>
          <w:lang w:val="uk-UA" w:eastAsia="en-US"/>
        </w:rPr>
        <w:t>осадовці Сумської міської ради та представники громадських організацій стали учасниками фокус-групи, організовано</w:t>
      </w:r>
      <w:r>
        <w:rPr>
          <w:sz w:val="28"/>
          <w:szCs w:val="28"/>
          <w:lang w:val="uk-UA" w:eastAsia="en-US"/>
        </w:rPr>
        <w:t>ї</w:t>
      </w:r>
      <w:r w:rsidRPr="0095644D">
        <w:rPr>
          <w:sz w:val="28"/>
          <w:szCs w:val="28"/>
          <w:lang w:val="uk-UA" w:eastAsia="en-US"/>
        </w:rPr>
        <w:t xml:space="preserve"> Моніторинговою місією Організації Об’єднаних Націй з прав людини в Україні.</w:t>
      </w:r>
    </w:p>
    <w:p w:rsidR="00C11B79" w:rsidRPr="00C11B79" w:rsidRDefault="00A01D42" w:rsidP="00A01D42">
      <w:pPr>
        <w:ind w:firstLine="709"/>
        <w:jc w:val="both"/>
        <w:rPr>
          <w:sz w:val="28"/>
          <w:szCs w:val="28"/>
          <w:lang w:val="uk-UA"/>
        </w:rPr>
      </w:pPr>
      <w:r>
        <w:rPr>
          <w:sz w:val="28"/>
          <w:szCs w:val="28"/>
          <w:lang w:val="uk-UA" w:eastAsia="en-US"/>
        </w:rPr>
        <w:t xml:space="preserve">Протягом року фахівці Департаменту комунікацій та інформаційної політики Сумської міської ради </w:t>
      </w:r>
      <w:r w:rsidR="004D57AD">
        <w:rPr>
          <w:sz w:val="28"/>
          <w:szCs w:val="28"/>
          <w:lang w:val="uk-UA" w:eastAsia="en-US"/>
        </w:rPr>
        <w:t>п</w:t>
      </w:r>
      <w:r w:rsidR="00C11B79">
        <w:rPr>
          <w:sz w:val="28"/>
          <w:szCs w:val="28"/>
          <w:lang w:val="uk-UA" w:eastAsia="en-US"/>
        </w:rPr>
        <w:t xml:space="preserve">ідвищували свою </w:t>
      </w:r>
      <w:r w:rsidR="004D57AD">
        <w:rPr>
          <w:sz w:val="28"/>
          <w:szCs w:val="28"/>
          <w:lang w:val="uk-UA" w:eastAsia="en-US"/>
        </w:rPr>
        <w:t xml:space="preserve"> </w:t>
      </w:r>
      <w:r w:rsidR="00C11B79">
        <w:rPr>
          <w:sz w:val="28"/>
          <w:szCs w:val="28"/>
          <w:lang w:val="uk-UA" w:eastAsia="en-US"/>
        </w:rPr>
        <w:t xml:space="preserve">кваліфікацію </w:t>
      </w:r>
      <w:r w:rsidR="004D57AD">
        <w:rPr>
          <w:sz w:val="28"/>
          <w:szCs w:val="28"/>
          <w:lang w:val="uk-UA" w:eastAsia="en-US"/>
        </w:rPr>
        <w:t xml:space="preserve"> </w:t>
      </w:r>
      <w:r w:rsidR="00C11B79">
        <w:rPr>
          <w:sz w:val="28"/>
          <w:szCs w:val="28"/>
          <w:lang w:val="uk-UA" w:eastAsia="en-US"/>
        </w:rPr>
        <w:t>на</w:t>
      </w:r>
      <w:r w:rsidR="004D57AD">
        <w:rPr>
          <w:sz w:val="28"/>
          <w:szCs w:val="28"/>
          <w:lang w:val="uk-UA" w:eastAsia="en-US"/>
        </w:rPr>
        <w:t xml:space="preserve"> </w:t>
      </w:r>
      <w:r w:rsidR="00C11B79">
        <w:rPr>
          <w:sz w:val="28"/>
          <w:szCs w:val="28"/>
          <w:lang w:val="uk-UA" w:eastAsia="en-US"/>
        </w:rPr>
        <w:t xml:space="preserve"> </w:t>
      </w:r>
      <w:r w:rsidR="00C11B79" w:rsidRPr="00C11B79">
        <w:rPr>
          <w:sz w:val="28"/>
          <w:szCs w:val="28"/>
          <w:lang w:val="uk-UA"/>
        </w:rPr>
        <w:t>курсах Сумського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sidR="00C11B79">
        <w:rPr>
          <w:sz w:val="28"/>
          <w:szCs w:val="28"/>
          <w:lang w:val="uk-UA"/>
        </w:rPr>
        <w:t xml:space="preserve"> Крім того, посадовці підрозділу </w:t>
      </w:r>
      <w:r w:rsidR="00C11B79" w:rsidRPr="00C11B79">
        <w:rPr>
          <w:sz w:val="28"/>
          <w:szCs w:val="28"/>
          <w:lang w:val="uk-UA"/>
        </w:rPr>
        <w:t xml:space="preserve">проходили навчання за освітніми серіалами платформи цифрової освіти Дія та інших, у тому числі щодо використання інструментів електронної демократії та </w:t>
      </w:r>
      <w:r w:rsidR="00C11B79" w:rsidRPr="00C11B79">
        <w:rPr>
          <w:sz w:val="28"/>
          <w:szCs w:val="28"/>
          <w:lang w:val="en-US"/>
        </w:rPr>
        <w:t>Google</w:t>
      </w:r>
      <w:r w:rsidR="00C11B79" w:rsidRPr="00C11B79">
        <w:rPr>
          <w:sz w:val="28"/>
          <w:szCs w:val="28"/>
          <w:lang w:val="uk-UA"/>
        </w:rPr>
        <w:t>.</w:t>
      </w:r>
    </w:p>
    <w:p w:rsidR="00DF4E48" w:rsidRDefault="0095644D" w:rsidP="0095644D">
      <w:pPr>
        <w:ind w:firstLine="709"/>
        <w:jc w:val="both"/>
        <w:rPr>
          <w:sz w:val="28"/>
          <w:szCs w:val="28"/>
          <w:lang w:val="uk-UA"/>
        </w:rPr>
      </w:pPr>
      <w:r w:rsidRPr="0095644D">
        <w:rPr>
          <w:sz w:val="28"/>
          <w:szCs w:val="28"/>
          <w:lang w:val="uk-UA"/>
        </w:rPr>
        <w:t xml:space="preserve">На початку листопада </w:t>
      </w:r>
      <w:r>
        <w:rPr>
          <w:sz w:val="28"/>
          <w:szCs w:val="28"/>
          <w:lang w:val="uk-UA"/>
        </w:rPr>
        <w:t xml:space="preserve">2021 року </w:t>
      </w:r>
      <w:r w:rsidRPr="0095644D">
        <w:rPr>
          <w:sz w:val="28"/>
          <w:szCs w:val="28"/>
          <w:lang w:val="uk-UA"/>
        </w:rPr>
        <w:t>розпочався збір пропозицій і</w:t>
      </w:r>
      <w:r>
        <w:rPr>
          <w:sz w:val="28"/>
          <w:szCs w:val="28"/>
          <w:lang w:val="uk-UA"/>
        </w:rPr>
        <w:t xml:space="preserve"> </w:t>
      </w:r>
      <w:r w:rsidRPr="0095644D">
        <w:rPr>
          <w:sz w:val="28"/>
          <w:szCs w:val="28"/>
          <w:lang w:val="uk-UA"/>
        </w:rPr>
        <w:t xml:space="preserve">зауважень до нової редакції </w:t>
      </w:r>
      <w:r>
        <w:rPr>
          <w:sz w:val="28"/>
          <w:szCs w:val="28"/>
          <w:lang w:val="uk-UA"/>
        </w:rPr>
        <w:t xml:space="preserve">Статуту територіальної громади, наразі </w:t>
      </w:r>
      <w:r w:rsidRPr="0095644D">
        <w:rPr>
          <w:sz w:val="28"/>
          <w:szCs w:val="28"/>
          <w:lang w:val="uk-UA"/>
        </w:rPr>
        <w:t>триває робота над опрацюванням змін до основ</w:t>
      </w:r>
      <w:r w:rsidR="00515D0E">
        <w:rPr>
          <w:sz w:val="28"/>
          <w:szCs w:val="28"/>
          <w:lang w:val="uk-UA"/>
        </w:rPr>
        <w:t>н</w:t>
      </w:r>
      <w:r w:rsidRPr="0095644D">
        <w:rPr>
          <w:sz w:val="28"/>
          <w:szCs w:val="28"/>
          <w:lang w:val="uk-UA"/>
        </w:rPr>
        <w:t xml:space="preserve">ого нормативно-правового </w:t>
      </w:r>
      <w:proofErr w:type="spellStart"/>
      <w:r w:rsidRPr="0095644D">
        <w:rPr>
          <w:sz w:val="28"/>
          <w:szCs w:val="28"/>
          <w:lang w:val="uk-UA"/>
        </w:rPr>
        <w:t>акта</w:t>
      </w:r>
      <w:proofErr w:type="spellEnd"/>
      <w:r w:rsidRPr="0095644D">
        <w:rPr>
          <w:sz w:val="28"/>
          <w:szCs w:val="28"/>
          <w:lang w:val="uk-UA"/>
        </w:rPr>
        <w:t xml:space="preserve"> територіальної громади.</w:t>
      </w:r>
    </w:p>
    <w:p w:rsidR="00C11B79" w:rsidRPr="00C11B79" w:rsidRDefault="00C11B79" w:rsidP="00C11B79">
      <w:pPr>
        <w:ind w:firstLine="709"/>
        <w:jc w:val="both"/>
        <w:rPr>
          <w:sz w:val="28"/>
          <w:szCs w:val="28"/>
          <w:lang w:val="uk-UA"/>
        </w:rPr>
      </w:pPr>
    </w:p>
    <w:p w:rsidR="00515D0E" w:rsidRDefault="00515D0E" w:rsidP="00DF4E48">
      <w:pPr>
        <w:ind w:right="-185"/>
        <w:rPr>
          <w:sz w:val="28"/>
          <w:szCs w:val="28"/>
          <w:lang w:val="uk-UA"/>
        </w:rPr>
      </w:pPr>
    </w:p>
    <w:p w:rsidR="00515D0E" w:rsidRDefault="00515D0E" w:rsidP="00DF4E48">
      <w:pPr>
        <w:ind w:right="-185"/>
        <w:rPr>
          <w:sz w:val="28"/>
          <w:szCs w:val="28"/>
          <w:lang w:val="uk-UA"/>
        </w:rPr>
      </w:pPr>
    </w:p>
    <w:p w:rsidR="00DF4E48" w:rsidRDefault="00DB3734" w:rsidP="00DF4E48">
      <w:pPr>
        <w:ind w:right="-185"/>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ЛИСЕНКО</w:t>
      </w:r>
    </w:p>
    <w:p w:rsidR="001B4658" w:rsidRDefault="001B4658" w:rsidP="00DF4E48">
      <w:pPr>
        <w:ind w:right="-185"/>
        <w:rPr>
          <w:sz w:val="28"/>
          <w:szCs w:val="28"/>
          <w:lang w:val="uk-UA"/>
        </w:rPr>
      </w:pPr>
    </w:p>
    <w:p w:rsidR="001B4658" w:rsidRPr="001B4658" w:rsidRDefault="00867640" w:rsidP="00DF4E48">
      <w:pPr>
        <w:ind w:right="-185"/>
        <w:rPr>
          <w:lang w:val="uk-UA"/>
        </w:rPr>
      </w:pPr>
      <w:r>
        <w:rPr>
          <w:lang w:val="uk-UA"/>
        </w:rPr>
        <w:t>Виконавець: Кохан А.І.</w:t>
      </w:r>
    </w:p>
    <w:sectPr w:rsidR="001B4658" w:rsidRPr="001B4658" w:rsidSect="00DB3734">
      <w:pgSz w:w="11906" w:h="16838"/>
      <w:pgMar w:top="993"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5175B1"/>
    <w:multiLevelType w:val="hybridMultilevel"/>
    <w:tmpl w:val="52C60228"/>
    <w:lvl w:ilvl="0" w:tplc="7BBC8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40CE9"/>
    <w:rsid w:val="000564A4"/>
    <w:rsid w:val="00075668"/>
    <w:rsid w:val="000816D1"/>
    <w:rsid w:val="00086068"/>
    <w:rsid w:val="00087712"/>
    <w:rsid w:val="0009799F"/>
    <w:rsid w:val="000A099F"/>
    <w:rsid w:val="000A4DD0"/>
    <w:rsid w:val="000D3908"/>
    <w:rsid w:val="000D4F5C"/>
    <w:rsid w:val="000E11AA"/>
    <w:rsid w:val="00116691"/>
    <w:rsid w:val="00135D45"/>
    <w:rsid w:val="00136114"/>
    <w:rsid w:val="001375AE"/>
    <w:rsid w:val="00137C10"/>
    <w:rsid w:val="001501B1"/>
    <w:rsid w:val="00187FBF"/>
    <w:rsid w:val="00197E9D"/>
    <w:rsid w:val="001A5E6C"/>
    <w:rsid w:val="001B4658"/>
    <w:rsid w:val="001C10D5"/>
    <w:rsid w:val="001D3927"/>
    <w:rsid w:val="0020765B"/>
    <w:rsid w:val="00232E5A"/>
    <w:rsid w:val="00234D07"/>
    <w:rsid w:val="00254683"/>
    <w:rsid w:val="0027459B"/>
    <w:rsid w:val="002B60BB"/>
    <w:rsid w:val="002E2F63"/>
    <w:rsid w:val="002E5508"/>
    <w:rsid w:val="002E7508"/>
    <w:rsid w:val="0030114D"/>
    <w:rsid w:val="00313084"/>
    <w:rsid w:val="00315CAF"/>
    <w:rsid w:val="0032444D"/>
    <w:rsid w:val="00330B54"/>
    <w:rsid w:val="00337F5B"/>
    <w:rsid w:val="00341714"/>
    <w:rsid w:val="0036453C"/>
    <w:rsid w:val="00365173"/>
    <w:rsid w:val="0039026A"/>
    <w:rsid w:val="00392084"/>
    <w:rsid w:val="00393C34"/>
    <w:rsid w:val="003D08AC"/>
    <w:rsid w:val="003D17AC"/>
    <w:rsid w:val="003E518C"/>
    <w:rsid w:val="0043453B"/>
    <w:rsid w:val="00450008"/>
    <w:rsid w:val="004629CB"/>
    <w:rsid w:val="00471BC1"/>
    <w:rsid w:val="00480485"/>
    <w:rsid w:val="00481C90"/>
    <w:rsid w:val="004A14F7"/>
    <w:rsid w:val="004D57AD"/>
    <w:rsid w:val="004F43D5"/>
    <w:rsid w:val="0050044A"/>
    <w:rsid w:val="005136F7"/>
    <w:rsid w:val="00515D0E"/>
    <w:rsid w:val="00520482"/>
    <w:rsid w:val="00526D09"/>
    <w:rsid w:val="00557204"/>
    <w:rsid w:val="00560CB0"/>
    <w:rsid w:val="0057064B"/>
    <w:rsid w:val="00591BFC"/>
    <w:rsid w:val="005A5430"/>
    <w:rsid w:val="005D7468"/>
    <w:rsid w:val="005E106F"/>
    <w:rsid w:val="005E6777"/>
    <w:rsid w:val="00616912"/>
    <w:rsid w:val="00654597"/>
    <w:rsid w:val="00664652"/>
    <w:rsid w:val="00665295"/>
    <w:rsid w:val="006652AA"/>
    <w:rsid w:val="00673A4C"/>
    <w:rsid w:val="00674638"/>
    <w:rsid w:val="006953CC"/>
    <w:rsid w:val="006B5689"/>
    <w:rsid w:val="006B6512"/>
    <w:rsid w:val="006C3310"/>
    <w:rsid w:val="006D74B6"/>
    <w:rsid w:val="006E1804"/>
    <w:rsid w:val="006E47C7"/>
    <w:rsid w:val="00730892"/>
    <w:rsid w:val="00751219"/>
    <w:rsid w:val="007709D0"/>
    <w:rsid w:val="00793DCC"/>
    <w:rsid w:val="007A1065"/>
    <w:rsid w:val="007A2C53"/>
    <w:rsid w:val="007C71F0"/>
    <w:rsid w:val="007D7781"/>
    <w:rsid w:val="008240A7"/>
    <w:rsid w:val="00867640"/>
    <w:rsid w:val="008A267B"/>
    <w:rsid w:val="008B3E77"/>
    <w:rsid w:val="008C0A95"/>
    <w:rsid w:val="008E24CC"/>
    <w:rsid w:val="008F2C19"/>
    <w:rsid w:val="00913800"/>
    <w:rsid w:val="00923F4D"/>
    <w:rsid w:val="0095644D"/>
    <w:rsid w:val="009604A1"/>
    <w:rsid w:val="0096778A"/>
    <w:rsid w:val="00994C91"/>
    <w:rsid w:val="009A4BA1"/>
    <w:rsid w:val="009C4577"/>
    <w:rsid w:val="00A01D42"/>
    <w:rsid w:val="00A21C16"/>
    <w:rsid w:val="00A337EB"/>
    <w:rsid w:val="00A67146"/>
    <w:rsid w:val="00A7565C"/>
    <w:rsid w:val="00A84B2F"/>
    <w:rsid w:val="00A90554"/>
    <w:rsid w:val="00A9498F"/>
    <w:rsid w:val="00A94D35"/>
    <w:rsid w:val="00AA35FC"/>
    <w:rsid w:val="00AA408E"/>
    <w:rsid w:val="00AD53D2"/>
    <w:rsid w:val="00AD58FE"/>
    <w:rsid w:val="00AD7994"/>
    <w:rsid w:val="00AF1740"/>
    <w:rsid w:val="00AF5A99"/>
    <w:rsid w:val="00B008C1"/>
    <w:rsid w:val="00B47B8B"/>
    <w:rsid w:val="00B54D8B"/>
    <w:rsid w:val="00B62869"/>
    <w:rsid w:val="00B70E72"/>
    <w:rsid w:val="00B84991"/>
    <w:rsid w:val="00BB6138"/>
    <w:rsid w:val="00BB7B35"/>
    <w:rsid w:val="00BE57DF"/>
    <w:rsid w:val="00C11B79"/>
    <w:rsid w:val="00C13050"/>
    <w:rsid w:val="00C277D0"/>
    <w:rsid w:val="00CA0FCB"/>
    <w:rsid w:val="00CB614F"/>
    <w:rsid w:val="00D06F9E"/>
    <w:rsid w:val="00D30CD3"/>
    <w:rsid w:val="00D837FD"/>
    <w:rsid w:val="00D858DB"/>
    <w:rsid w:val="00D92045"/>
    <w:rsid w:val="00D955CD"/>
    <w:rsid w:val="00DA36DF"/>
    <w:rsid w:val="00DB2842"/>
    <w:rsid w:val="00DB3734"/>
    <w:rsid w:val="00DB5DB6"/>
    <w:rsid w:val="00DB7BD1"/>
    <w:rsid w:val="00DC0177"/>
    <w:rsid w:val="00DC4F45"/>
    <w:rsid w:val="00DE187F"/>
    <w:rsid w:val="00DE6588"/>
    <w:rsid w:val="00DE7459"/>
    <w:rsid w:val="00DF0F05"/>
    <w:rsid w:val="00DF4E48"/>
    <w:rsid w:val="00E04186"/>
    <w:rsid w:val="00E359FA"/>
    <w:rsid w:val="00E362F8"/>
    <w:rsid w:val="00E51FF8"/>
    <w:rsid w:val="00E7578F"/>
    <w:rsid w:val="00E8455E"/>
    <w:rsid w:val="00E911A1"/>
    <w:rsid w:val="00E935A5"/>
    <w:rsid w:val="00EB1020"/>
    <w:rsid w:val="00EB6263"/>
    <w:rsid w:val="00EC6C7C"/>
    <w:rsid w:val="00ED1CAE"/>
    <w:rsid w:val="00EE527C"/>
    <w:rsid w:val="00F01F8B"/>
    <w:rsid w:val="00F231AB"/>
    <w:rsid w:val="00F433D9"/>
    <w:rsid w:val="00F4690D"/>
    <w:rsid w:val="00F60308"/>
    <w:rsid w:val="00F6280C"/>
    <w:rsid w:val="00F73E90"/>
    <w:rsid w:val="00F8568B"/>
    <w:rsid w:val="00F91ACC"/>
    <w:rsid w:val="00F97E9F"/>
    <w:rsid w:val="00FA350F"/>
    <w:rsid w:val="00FC7033"/>
    <w:rsid w:val="00FD7E7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15C3"/>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8B3E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8B3E77"/>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728067005">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140343568">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58E7-D51C-444C-820C-FD249B71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13</cp:revision>
  <cp:lastPrinted>2023-03-29T13:34:00Z</cp:lastPrinted>
  <dcterms:created xsi:type="dcterms:W3CDTF">2022-02-04T06:24:00Z</dcterms:created>
  <dcterms:modified xsi:type="dcterms:W3CDTF">2023-03-29T13:47:00Z</dcterms:modified>
</cp:coreProperties>
</file>