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C03BF3">
            <w:pPr>
              <w:jc w:val="center"/>
            </w:pPr>
          </w:p>
        </w:tc>
      </w:tr>
    </w:tbl>
    <w:p w:rsidR="000A6E76" w:rsidRPr="00271AEF" w:rsidRDefault="000A6E76" w:rsidP="0088320D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146DC4">
        <w:rPr>
          <w:sz w:val="28"/>
          <w:szCs w:val="36"/>
          <w:lang w:val="en-US"/>
        </w:rPr>
        <w:t>I</w:t>
      </w:r>
      <w:r w:rsidR="00C03BF3">
        <w:rPr>
          <w:sz w:val="28"/>
          <w:szCs w:val="36"/>
        </w:rPr>
        <w:t xml:space="preserve"> СКЛИКАННЯ </w:t>
      </w:r>
      <w:r w:rsidR="00C03BF3">
        <w:rPr>
          <w:sz w:val="28"/>
          <w:szCs w:val="36"/>
          <w:lang w:val="uk-UA"/>
        </w:rPr>
        <w:t>Х</w:t>
      </w:r>
      <w:r w:rsidR="00C03BF3">
        <w:rPr>
          <w:sz w:val="28"/>
          <w:szCs w:val="36"/>
          <w:lang w:val="en-US"/>
        </w:rPr>
        <w:t>L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C03B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29 березня 2023 року № 3617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225E" w:rsidRPr="00FC7328" w:rsidTr="00051D8D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225E" w:rsidRPr="00787F66" w:rsidRDefault="005F1EE5" w:rsidP="00787F6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інв</w:t>
            </w:r>
            <w:r w:rsidR="00FC7328">
              <w:rPr>
                <w:sz w:val="28"/>
                <w:szCs w:val="28"/>
                <w:lang w:val="uk-UA"/>
              </w:rPr>
              <w:t xml:space="preserve">ентаризацію земель прибудинкової території багатоквартирного будинку за </w:t>
            </w:r>
            <w:proofErr w:type="spellStart"/>
            <w:r w:rsidR="00FC73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FC7328">
              <w:rPr>
                <w:sz w:val="28"/>
                <w:szCs w:val="28"/>
                <w:lang w:val="uk-UA"/>
              </w:rPr>
              <w:t xml:space="preserve">: м. Суми, вул. </w:t>
            </w:r>
            <w:r w:rsidR="002B4892" w:rsidRPr="002B489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787F66">
              <w:rPr>
                <w:sz w:val="28"/>
                <w:szCs w:val="28"/>
                <w:lang w:val="uk-UA"/>
              </w:rPr>
              <w:t>Робітнича, 84</w:t>
            </w:r>
            <w:bookmarkEnd w:id="0"/>
          </w:p>
        </w:tc>
      </w:tr>
    </w:tbl>
    <w:p w:rsidR="00BE225E" w:rsidRPr="00BE225E" w:rsidRDefault="00BE225E" w:rsidP="00BE225E">
      <w:pPr>
        <w:ind w:left="-284"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ind w:right="4296"/>
        <w:jc w:val="both"/>
        <w:rPr>
          <w:sz w:val="28"/>
          <w:szCs w:val="28"/>
          <w:lang w:val="uk-UA"/>
        </w:rPr>
      </w:pPr>
    </w:p>
    <w:p w:rsidR="00BE225E" w:rsidRPr="00BE225E" w:rsidRDefault="00BE225E" w:rsidP="00BE225E">
      <w:pPr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E225E">
      <w:pPr>
        <w:ind w:left="-284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5F1EE5">
      <w:pPr>
        <w:jc w:val="both"/>
        <w:rPr>
          <w:color w:val="000000"/>
          <w:sz w:val="28"/>
          <w:szCs w:val="28"/>
          <w:lang w:val="uk-UA"/>
        </w:rPr>
      </w:pPr>
    </w:p>
    <w:p w:rsidR="002B4892" w:rsidRDefault="002B4892" w:rsidP="00BB3C8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  <w:r w:rsidRPr="00BE225E">
        <w:rPr>
          <w:color w:val="000000"/>
          <w:sz w:val="28"/>
          <w:szCs w:val="28"/>
          <w:lang w:val="uk-UA"/>
        </w:rPr>
        <w:t>Враховуючи необхідність проведення інв</w:t>
      </w:r>
      <w:r w:rsidR="002B4892">
        <w:rPr>
          <w:color w:val="000000"/>
          <w:sz w:val="28"/>
          <w:szCs w:val="28"/>
          <w:lang w:val="uk-UA"/>
        </w:rPr>
        <w:t>ентаризації земель прибудинкової території багатоквартирного будинку</w:t>
      </w:r>
      <w:r w:rsidRPr="00BE225E">
        <w:rPr>
          <w:color w:val="000000"/>
          <w:sz w:val="28"/>
          <w:szCs w:val="28"/>
          <w:lang w:val="uk-UA"/>
        </w:rPr>
        <w:t xml:space="preserve">, </w:t>
      </w:r>
      <w:r w:rsidR="00EA52AD" w:rsidRPr="00EA52AD">
        <w:rPr>
          <w:color w:val="000000"/>
          <w:sz w:val="28"/>
          <w:szCs w:val="28"/>
          <w:lang w:val="uk-UA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EA52AD" w:rsidRPr="00EA52AD">
        <w:rPr>
          <w:color w:val="000000"/>
          <w:sz w:val="28"/>
          <w:szCs w:val="28"/>
          <w:lang w:val="en-US"/>
        </w:rPr>
        <w:t>VII</w:t>
      </w:r>
      <w:r w:rsidR="00EA52AD" w:rsidRPr="00EA52AD">
        <w:rPr>
          <w:color w:val="000000"/>
          <w:sz w:val="28"/>
          <w:szCs w:val="28"/>
          <w:lang w:val="uk-UA"/>
        </w:rPr>
        <w:t xml:space="preserve"> «Прикінцеві </w:t>
      </w:r>
      <w:r w:rsidR="00EA52AD" w:rsidRPr="00EA52AD">
        <w:rPr>
          <w:sz w:val="28"/>
          <w:szCs w:val="28"/>
          <w:lang w:val="uk-UA"/>
        </w:rPr>
        <w:t xml:space="preserve">та перехідні положення» Закону України </w:t>
      </w:r>
      <w:r w:rsidR="0088320D">
        <w:rPr>
          <w:sz w:val="28"/>
          <w:szCs w:val="28"/>
          <w:lang w:val="uk-UA"/>
        </w:rPr>
        <w:t xml:space="preserve">               </w:t>
      </w:r>
      <w:r w:rsidR="00EA52AD" w:rsidRPr="00EA52AD">
        <w:rPr>
          <w:sz w:val="28"/>
          <w:szCs w:val="28"/>
          <w:lang w:val="uk-UA"/>
        </w:rPr>
        <w:t xml:space="preserve">«Про Державний земельний кадастр», постанови Кабінету Міністрів України </w:t>
      </w:r>
      <w:r w:rsidR="0088320D">
        <w:rPr>
          <w:sz w:val="28"/>
          <w:szCs w:val="28"/>
          <w:lang w:val="uk-UA"/>
        </w:rPr>
        <w:t xml:space="preserve">                  </w:t>
      </w:r>
      <w:r w:rsidR="00EA52AD" w:rsidRPr="00EA52AD">
        <w:rPr>
          <w:sz w:val="28"/>
          <w:szCs w:val="28"/>
          <w:lang w:val="uk-UA"/>
        </w:rPr>
        <w:t>від 0</w:t>
      </w:r>
      <w:r w:rsidR="00131713">
        <w:rPr>
          <w:bCs/>
          <w:sz w:val="28"/>
          <w:szCs w:val="28"/>
          <w:lang w:val="uk-UA"/>
        </w:rPr>
        <w:t>5.06.2019</w:t>
      </w:r>
      <w:r w:rsidR="00EA52AD" w:rsidRPr="00EA52AD">
        <w:rPr>
          <w:bCs/>
          <w:sz w:val="28"/>
          <w:szCs w:val="28"/>
          <w:lang w:val="uk-UA"/>
        </w:rPr>
        <w:t xml:space="preserve">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 w:rsidR="002B4892">
        <w:rPr>
          <w:bCs/>
          <w:sz w:val="28"/>
          <w:szCs w:val="28"/>
          <w:lang w:val="uk-UA"/>
        </w:rPr>
        <w:t xml:space="preserve"> ураховуючи</w:t>
      </w:r>
      <w:r w:rsidR="002B4892">
        <w:rPr>
          <w:sz w:val="28"/>
          <w:szCs w:val="28"/>
          <w:lang w:val="uk-UA"/>
        </w:rPr>
        <w:t xml:space="preserve"> протокол </w:t>
      </w:r>
      <w:r w:rsidRPr="00BE225E"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2B4892">
        <w:rPr>
          <w:sz w:val="28"/>
          <w:szCs w:val="28"/>
          <w:lang w:val="uk-UA"/>
        </w:rPr>
        <w:t xml:space="preserve"> </w:t>
      </w:r>
      <w:r w:rsidR="00E81A1A">
        <w:rPr>
          <w:sz w:val="28"/>
          <w:szCs w:val="28"/>
          <w:lang w:val="uk-UA"/>
        </w:rPr>
        <w:t>24.11.2022</w:t>
      </w:r>
      <w:r w:rsidR="00B16230">
        <w:rPr>
          <w:sz w:val="28"/>
          <w:szCs w:val="28"/>
          <w:lang w:val="uk-UA"/>
        </w:rPr>
        <w:t xml:space="preserve"> </w:t>
      </w:r>
      <w:r w:rsidR="00E81A1A">
        <w:rPr>
          <w:sz w:val="28"/>
          <w:szCs w:val="28"/>
          <w:lang w:val="uk-UA"/>
        </w:rPr>
        <w:t>№ 5</w:t>
      </w:r>
      <w:r w:rsidR="002B4892" w:rsidRPr="00A45C55">
        <w:rPr>
          <w:sz w:val="28"/>
          <w:szCs w:val="28"/>
          <w:lang w:val="uk-UA"/>
        </w:rPr>
        <w:t>0,</w:t>
      </w:r>
      <w:r w:rsidRPr="00BE225E">
        <w:rPr>
          <w:sz w:val="28"/>
          <w:szCs w:val="28"/>
          <w:lang w:val="uk-UA"/>
        </w:rPr>
        <w:t xml:space="preserve"> керуючись пунктом 34 частини </w:t>
      </w:r>
      <w:r w:rsidR="00C03BF3">
        <w:rPr>
          <w:sz w:val="28"/>
          <w:szCs w:val="28"/>
          <w:lang w:val="uk-UA"/>
        </w:rPr>
        <w:t>першої статті 26 Закону України</w:t>
      </w:r>
      <w:r w:rsidR="00E81A1A">
        <w:rPr>
          <w:sz w:val="28"/>
          <w:szCs w:val="28"/>
          <w:lang w:val="uk-UA"/>
        </w:rPr>
        <w:t xml:space="preserve"> </w:t>
      </w:r>
      <w:r w:rsidRPr="00BE225E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BE225E">
        <w:rPr>
          <w:b/>
          <w:sz w:val="28"/>
          <w:szCs w:val="28"/>
          <w:lang w:val="uk-UA"/>
        </w:rPr>
        <w:t>Сумська міська рада</w:t>
      </w:r>
      <w:r w:rsidRPr="00BE225E">
        <w:rPr>
          <w:sz w:val="28"/>
          <w:szCs w:val="28"/>
          <w:lang w:val="uk-UA"/>
        </w:rPr>
        <w:t xml:space="preserve">  </w:t>
      </w:r>
    </w:p>
    <w:p w:rsidR="00BE225E" w:rsidRPr="00BE225E" w:rsidRDefault="00BE225E" w:rsidP="00BB3C87">
      <w:pPr>
        <w:ind w:firstLine="709"/>
        <w:jc w:val="both"/>
        <w:rPr>
          <w:sz w:val="28"/>
          <w:szCs w:val="28"/>
          <w:lang w:val="uk-UA"/>
        </w:rPr>
      </w:pPr>
    </w:p>
    <w:p w:rsidR="00BE225E" w:rsidRPr="00BE225E" w:rsidRDefault="00BE225E" w:rsidP="00BB3C87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25E">
        <w:rPr>
          <w:b/>
          <w:sz w:val="28"/>
          <w:szCs w:val="28"/>
          <w:lang w:val="uk-UA"/>
        </w:rPr>
        <w:t>ВИРІШИЛА:</w:t>
      </w:r>
    </w:p>
    <w:p w:rsidR="005F1EE5" w:rsidRDefault="005F1EE5" w:rsidP="00BB3C87">
      <w:pPr>
        <w:spacing w:before="120" w:line="200" w:lineRule="exact"/>
        <w:ind w:firstLine="709"/>
        <w:rPr>
          <w:b/>
          <w:lang w:val="uk-UA"/>
        </w:rPr>
      </w:pPr>
    </w:p>
    <w:p w:rsidR="002B4892" w:rsidRPr="002B4892" w:rsidRDefault="005F1EE5" w:rsidP="002B489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B4892">
        <w:rPr>
          <w:sz w:val="28"/>
          <w:szCs w:val="28"/>
          <w:lang w:val="uk-UA"/>
        </w:rPr>
        <w:t xml:space="preserve">Провести </w:t>
      </w:r>
      <w:r w:rsidR="002B4892" w:rsidRPr="002B4892">
        <w:rPr>
          <w:sz w:val="28"/>
          <w:szCs w:val="28"/>
          <w:lang w:val="uk-UA"/>
        </w:rPr>
        <w:t>інвентаризацію земель прибудинкової території багатоквартирн</w:t>
      </w:r>
      <w:r w:rsidR="00611795">
        <w:rPr>
          <w:sz w:val="28"/>
          <w:szCs w:val="28"/>
          <w:lang w:val="uk-UA"/>
        </w:rPr>
        <w:t xml:space="preserve">ого будинку за </w:t>
      </w:r>
      <w:proofErr w:type="spellStart"/>
      <w:r w:rsidR="00611795">
        <w:rPr>
          <w:sz w:val="28"/>
          <w:szCs w:val="28"/>
          <w:lang w:val="uk-UA"/>
        </w:rPr>
        <w:t>адресою</w:t>
      </w:r>
      <w:proofErr w:type="spellEnd"/>
      <w:r w:rsidR="00611795">
        <w:rPr>
          <w:sz w:val="28"/>
          <w:szCs w:val="28"/>
          <w:lang w:val="uk-UA"/>
        </w:rPr>
        <w:t>: м. Суми, вул.</w:t>
      </w:r>
      <w:r w:rsidR="00611795" w:rsidRPr="00611795">
        <w:rPr>
          <w:sz w:val="28"/>
          <w:szCs w:val="28"/>
          <w:lang w:val="uk-UA"/>
        </w:rPr>
        <w:t xml:space="preserve"> Робітнича, 84</w:t>
      </w:r>
      <w:r w:rsidR="00611795">
        <w:rPr>
          <w:sz w:val="28"/>
          <w:szCs w:val="28"/>
          <w:lang w:val="uk-UA"/>
        </w:rPr>
        <w:t xml:space="preserve">, </w:t>
      </w:r>
      <w:r w:rsidR="002B4892" w:rsidRPr="002B4892">
        <w:rPr>
          <w:sz w:val="28"/>
          <w:szCs w:val="28"/>
          <w:lang w:val="uk-UA"/>
        </w:rPr>
        <w:t>площа буде уточнена при розробленні технічної документації із землеустрою щодо інвентаризації земель.</w:t>
      </w:r>
    </w:p>
    <w:p w:rsidR="00BA198E" w:rsidRPr="002B4892" w:rsidRDefault="00E81A1A" w:rsidP="0028786E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</w:t>
      </w:r>
      <w:r w:rsidR="00BA198E" w:rsidRPr="002B4892">
        <w:rPr>
          <w:sz w:val="28"/>
          <w:szCs w:val="28"/>
          <w:lang w:val="uk-UA"/>
        </w:rPr>
        <w:t>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</w:t>
      </w:r>
      <w:r w:rsidR="00BB3C87" w:rsidRPr="002B4892">
        <w:rPr>
          <w:sz w:val="28"/>
          <w:szCs w:val="28"/>
          <w:lang w:val="uk-UA"/>
        </w:rPr>
        <w:t>ї земель, зазначених у пункті 1 рішення.</w:t>
      </w:r>
    </w:p>
    <w:p w:rsidR="00B16230" w:rsidRDefault="00B16230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11795" w:rsidRDefault="00611795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03BF3" w:rsidRDefault="00C03BF3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C03BF3" w:rsidRPr="00ED42CC" w:rsidRDefault="00C03BF3" w:rsidP="005F1EE5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F1EE5" w:rsidRDefault="002B4892" w:rsidP="005F1EE5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</w:t>
      </w:r>
      <w:r w:rsidR="00611795">
        <w:rPr>
          <w:sz w:val="28"/>
          <w:szCs w:val="28"/>
          <w:lang w:val="uk-UA"/>
        </w:rPr>
        <w:t>мський міський голова</w:t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</w:r>
      <w:r w:rsidR="00611795">
        <w:rPr>
          <w:sz w:val="28"/>
          <w:szCs w:val="28"/>
          <w:lang w:val="uk-UA"/>
        </w:rPr>
        <w:tab/>
        <w:t xml:space="preserve">  </w:t>
      </w:r>
      <w:r w:rsidR="005F1EE5" w:rsidRPr="00D0605D">
        <w:rPr>
          <w:sz w:val="28"/>
          <w:szCs w:val="28"/>
          <w:lang w:val="uk-UA"/>
        </w:rPr>
        <w:t xml:space="preserve">    </w:t>
      </w:r>
      <w:r w:rsidR="00611795">
        <w:rPr>
          <w:sz w:val="28"/>
          <w:szCs w:val="28"/>
          <w:lang w:val="uk-UA"/>
        </w:rPr>
        <w:t>Олександр ЛИСЕНКО</w:t>
      </w:r>
    </w:p>
    <w:p w:rsidR="00611795" w:rsidRPr="00611795" w:rsidRDefault="00611795" w:rsidP="005F1EE5">
      <w:pPr>
        <w:ind w:right="-2"/>
        <w:jc w:val="both"/>
        <w:rPr>
          <w:sz w:val="28"/>
          <w:szCs w:val="28"/>
          <w:lang w:val="uk-UA"/>
        </w:rPr>
      </w:pPr>
    </w:p>
    <w:p w:rsidR="005F1EE5" w:rsidRPr="00611795" w:rsidRDefault="005F1EE5" w:rsidP="005F1EE5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>Виконавець</w:t>
      </w:r>
      <w:r w:rsidR="00C03BF3">
        <w:rPr>
          <w:sz w:val="24"/>
          <w:szCs w:val="24"/>
          <w:lang w:val="uk-UA"/>
        </w:rPr>
        <w:t>: Клименко Юрій</w:t>
      </w:r>
    </w:p>
    <w:p w:rsidR="00296393" w:rsidRDefault="00296393" w:rsidP="005F1EE5">
      <w:pPr>
        <w:rPr>
          <w:sz w:val="24"/>
          <w:szCs w:val="24"/>
          <w:lang w:val="uk-UA"/>
        </w:rPr>
      </w:pPr>
    </w:p>
    <w:p w:rsidR="005F1EE5" w:rsidRPr="00760AEC" w:rsidRDefault="005F1EE5" w:rsidP="00760AEC">
      <w:pPr>
        <w:ind w:right="174"/>
        <w:jc w:val="both"/>
        <w:rPr>
          <w:lang w:val="uk-UA"/>
        </w:rPr>
      </w:pPr>
    </w:p>
    <w:sectPr w:rsidR="005F1EE5" w:rsidRPr="00760AEC" w:rsidSect="002B489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4054"/>
    <w:multiLevelType w:val="hybridMultilevel"/>
    <w:tmpl w:val="B06EE452"/>
    <w:lvl w:ilvl="0" w:tplc="98D6C324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26D5A"/>
    <w:rsid w:val="00051D8D"/>
    <w:rsid w:val="00061D47"/>
    <w:rsid w:val="000A6C33"/>
    <w:rsid w:val="000A6E76"/>
    <w:rsid w:val="000C7F21"/>
    <w:rsid w:val="00131713"/>
    <w:rsid w:val="00140A1C"/>
    <w:rsid w:val="00145CFF"/>
    <w:rsid w:val="00146DC4"/>
    <w:rsid w:val="00171585"/>
    <w:rsid w:val="0022614D"/>
    <w:rsid w:val="0029050B"/>
    <w:rsid w:val="00296393"/>
    <w:rsid w:val="002B4892"/>
    <w:rsid w:val="00330571"/>
    <w:rsid w:val="003962BA"/>
    <w:rsid w:val="004464B2"/>
    <w:rsid w:val="004B3A1D"/>
    <w:rsid w:val="004F15B4"/>
    <w:rsid w:val="00587D75"/>
    <w:rsid w:val="005A2888"/>
    <w:rsid w:val="005B1AEA"/>
    <w:rsid w:val="005E340C"/>
    <w:rsid w:val="005F1EE5"/>
    <w:rsid w:val="00611795"/>
    <w:rsid w:val="00623D20"/>
    <w:rsid w:val="00705FE5"/>
    <w:rsid w:val="00760AEC"/>
    <w:rsid w:val="00762EBF"/>
    <w:rsid w:val="00787F66"/>
    <w:rsid w:val="007E058D"/>
    <w:rsid w:val="008360EF"/>
    <w:rsid w:val="0088320D"/>
    <w:rsid w:val="008E04DF"/>
    <w:rsid w:val="00977942"/>
    <w:rsid w:val="009D3963"/>
    <w:rsid w:val="00AC2537"/>
    <w:rsid w:val="00B1609D"/>
    <w:rsid w:val="00B16230"/>
    <w:rsid w:val="00B22F27"/>
    <w:rsid w:val="00B471E6"/>
    <w:rsid w:val="00B72FA9"/>
    <w:rsid w:val="00BA198E"/>
    <w:rsid w:val="00BB3C87"/>
    <w:rsid w:val="00BE225E"/>
    <w:rsid w:val="00C03BF3"/>
    <w:rsid w:val="00C043F7"/>
    <w:rsid w:val="00C2449D"/>
    <w:rsid w:val="00C34118"/>
    <w:rsid w:val="00C92D47"/>
    <w:rsid w:val="00CB640D"/>
    <w:rsid w:val="00DA1797"/>
    <w:rsid w:val="00DC6C7B"/>
    <w:rsid w:val="00E81A1A"/>
    <w:rsid w:val="00EA52AD"/>
    <w:rsid w:val="00ED42CC"/>
    <w:rsid w:val="00EE686F"/>
    <w:rsid w:val="00F22638"/>
    <w:rsid w:val="00F30951"/>
    <w:rsid w:val="00FA1A2E"/>
    <w:rsid w:val="00FC7328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43AA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C3411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7158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3</cp:revision>
  <cp:lastPrinted>2023-03-30T05:41:00Z</cp:lastPrinted>
  <dcterms:created xsi:type="dcterms:W3CDTF">2022-11-24T11:57:00Z</dcterms:created>
  <dcterms:modified xsi:type="dcterms:W3CDTF">2023-03-30T05:41:00Z</dcterms:modified>
</cp:coreProperties>
</file>