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587F7E" w:rsidTr="00C1724D">
        <w:trPr>
          <w:trHeight w:val="1276"/>
          <w:jc w:val="center"/>
        </w:trPr>
        <w:tc>
          <w:tcPr>
            <w:tcW w:w="4516" w:type="dxa"/>
          </w:tcPr>
          <w:p w:rsidR="00587F7E" w:rsidRPr="000B7FF8" w:rsidRDefault="00587F7E" w:rsidP="00C1724D">
            <w:pPr>
              <w:pStyle w:val="a3"/>
              <w:ind w:left="88" w:hanging="88"/>
              <w:rPr>
                <w:lang w:val="en-US"/>
              </w:rPr>
            </w:pPr>
            <w:r>
              <w:t xml:space="preserve">   </w:t>
            </w:r>
            <w:r>
              <w:rPr>
                <w:lang w:val="en-US"/>
              </w:rPr>
              <w:t xml:space="preserve">  </w:t>
            </w:r>
          </w:p>
        </w:tc>
        <w:tc>
          <w:tcPr>
            <w:tcW w:w="1260" w:type="dxa"/>
          </w:tcPr>
          <w:p w:rsidR="00587F7E" w:rsidRDefault="00587F7E" w:rsidP="00C1724D">
            <w:pPr>
              <w:pStyle w:val="a3"/>
              <w:jc w:val="center"/>
              <w:rPr>
                <w:sz w:val="12"/>
              </w:rPr>
            </w:pPr>
            <w:r>
              <w:rPr>
                <w:sz w:val="12"/>
                <w:lang w:val="ru-RU"/>
              </w:rPr>
              <w:drawing>
                <wp:anchor distT="0" distB="0" distL="114935" distR="114935" simplePos="0" relativeHeight="251659264" behindDoc="0" locked="0" layoutInCell="1" allowOverlap="1" wp14:anchorId="3E4484D0" wp14:editId="65A801CB">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587F7E" w:rsidRDefault="00587F7E" w:rsidP="00C1724D">
            <w:pPr>
              <w:pStyle w:val="a3"/>
              <w:jc w:val="center"/>
              <w:rPr>
                <w:sz w:val="28"/>
                <w:szCs w:val="28"/>
              </w:rPr>
            </w:pPr>
          </w:p>
          <w:p w:rsidR="00587F7E" w:rsidRPr="001C2D43" w:rsidRDefault="00587F7E" w:rsidP="00C1724D">
            <w:pPr>
              <w:pStyle w:val="a3"/>
              <w:jc w:val="center"/>
              <w:rPr>
                <w:sz w:val="28"/>
                <w:szCs w:val="28"/>
              </w:rPr>
            </w:pPr>
          </w:p>
        </w:tc>
      </w:tr>
    </w:tbl>
    <w:p w:rsidR="00587F7E" w:rsidRDefault="00587F7E" w:rsidP="00587F7E">
      <w:pPr>
        <w:jc w:val="center"/>
        <w:rPr>
          <w:sz w:val="28"/>
        </w:rPr>
      </w:pPr>
    </w:p>
    <w:p w:rsidR="00587F7E" w:rsidRPr="00125084" w:rsidRDefault="00587F7E" w:rsidP="00587F7E">
      <w:pPr>
        <w:pStyle w:val="1"/>
        <w:jc w:val="center"/>
        <w:rPr>
          <w:b w:val="0"/>
          <w:sz w:val="36"/>
          <w:szCs w:val="36"/>
        </w:rPr>
      </w:pPr>
      <w:r w:rsidRPr="00125084">
        <w:rPr>
          <w:b w:val="0"/>
          <w:sz w:val="36"/>
          <w:szCs w:val="36"/>
        </w:rPr>
        <w:t>СУМСЬКА МІСЬКА РАДА</w:t>
      </w:r>
    </w:p>
    <w:p w:rsidR="00587F7E" w:rsidRDefault="00587F7E" w:rsidP="00587F7E">
      <w:pPr>
        <w:jc w:val="center"/>
        <w:rPr>
          <w:sz w:val="28"/>
          <w:szCs w:val="28"/>
          <w:lang w:val="uk-UA"/>
        </w:rPr>
      </w:pPr>
      <w:r>
        <w:rPr>
          <w:sz w:val="28"/>
          <w:szCs w:val="28"/>
          <w:lang w:val="en-US"/>
        </w:rPr>
        <w:t>VIII</w:t>
      </w:r>
      <w:r w:rsidRPr="00A44A5E">
        <w:rPr>
          <w:sz w:val="28"/>
          <w:szCs w:val="28"/>
        </w:rPr>
        <w:t xml:space="preserve"> </w:t>
      </w:r>
      <w:r>
        <w:rPr>
          <w:sz w:val="28"/>
          <w:szCs w:val="28"/>
          <w:lang w:val="uk-UA"/>
        </w:rPr>
        <w:t xml:space="preserve">СКЛИКАННЯ </w:t>
      </w:r>
      <w:r>
        <w:rPr>
          <w:sz w:val="28"/>
          <w:szCs w:val="28"/>
          <w:lang w:val="en-US"/>
        </w:rPr>
        <w:t>XLIII</w:t>
      </w:r>
      <w:r>
        <w:rPr>
          <w:sz w:val="28"/>
          <w:szCs w:val="28"/>
          <w:lang w:val="uk-UA"/>
        </w:rPr>
        <w:t xml:space="preserve"> СЕСІЯ</w:t>
      </w:r>
    </w:p>
    <w:p w:rsidR="00587F7E" w:rsidRPr="007D6522" w:rsidRDefault="00587F7E" w:rsidP="00587F7E">
      <w:pPr>
        <w:pStyle w:val="2"/>
        <w:rPr>
          <w:sz w:val="32"/>
          <w:szCs w:val="32"/>
        </w:rPr>
      </w:pPr>
      <w:r w:rsidRPr="007D6522">
        <w:rPr>
          <w:sz w:val="32"/>
          <w:szCs w:val="32"/>
        </w:rPr>
        <w:t>РІШЕННЯ</w:t>
      </w:r>
    </w:p>
    <w:p w:rsidR="00587F7E" w:rsidRDefault="00587F7E" w:rsidP="00587F7E">
      <w:pPr>
        <w:jc w:val="center"/>
        <w:rPr>
          <w:sz w:val="28"/>
          <w:szCs w:val="28"/>
          <w:lang w:val="uk-UA"/>
        </w:rPr>
      </w:pPr>
    </w:p>
    <w:tbl>
      <w:tblPr>
        <w:tblW w:w="0" w:type="auto"/>
        <w:tblLayout w:type="fixed"/>
        <w:tblLook w:val="01E0" w:firstRow="1" w:lastRow="1" w:firstColumn="1" w:lastColumn="1" w:noHBand="0" w:noVBand="0"/>
      </w:tblPr>
      <w:tblGrid>
        <w:gridCol w:w="4968"/>
      </w:tblGrid>
      <w:tr w:rsidR="00587F7E" w:rsidRPr="00D85524" w:rsidTr="00C1724D">
        <w:tc>
          <w:tcPr>
            <w:tcW w:w="4968" w:type="dxa"/>
          </w:tcPr>
          <w:p w:rsidR="00587F7E" w:rsidRDefault="00587F7E" w:rsidP="00C1724D">
            <w:pPr>
              <w:rPr>
                <w:sz w:val="28"/>
                <w:lang w:val="uk-UA"/>
              </w:rPr>
            </w:pPr>
            <w:r>
              <w:rPr>
                <w:sz w:val="28"/>
                <w:lang w:val="uk-UA"/>
              </w:rPr>
              <w:t xml:space="preserve">від 31 травня 2023 року </w:t>
            </w:r>
            <w:r>
              <w:rPr>
                <w:sz w:val="27"/>
                <w:lang w:val="uk-UA"/>
              </w:rPr>
              <w:t xml:space="preserve">№ 3731-МР                </w:t>
            </w:r>
          </w:p>
        </w:tc>
      </w:tr>
      <w:tr w:rsidR="00587F7E" w:rsidRPr="00D85524" w:rsidTr="00C1724D">
        <w:trPr>
          <w:trHeight w:val="347"/>
        </w:trPr>
        <w:tc>
          <w:tcPr>
            <w:tcW w:w="4968" w:type="dxa"/>
          </w:tcPr>
          <w:p w:rsidR="00587F7E" w:rsidRDefault="00587F7E" w:rsidP="00C1724D">
            <w:pPr>
              <w:pStyle w:val="7"/>
              <w:spacing w:line="360" w:lineRule="exact"/>
              <w:jc w:val="both"/>
              <w:rPr>
                <w:b w:val="0"/>
              </w:rPr>
            </w:pPr>
            <w:r>
              <w:rPr>
                <w:b w:val="0"/>
              </w:rPr>
              <w:t>м. Суми</w:t>
            </w:r>
          </w:p>
          <w:p w:rsidR="00587F7E" w:rsidRDefault="00587F7E" w:rsidP="00C1724D">
            <w:pPr>
              <w:rPr>
                <w:lang w:val="uk-UA"/>
              </w:rPr>
            </w:pPr>
          </w:p>
        </w:tc>
      </w:tr>
      <w:tr w:rsidR="00587F7E" w:rsidTr="00C1724D">
        <w:trPr>
          <w:trHeight w:val="1309"/>
        </w:trPr>
        <w:tc>
          <w:tcPr>
            <w:tcW w:w="4968" w:type="dxa"/>
          </w:tcPr>
          <w:p w:rsidR="00587F7E" w:rsidRPr="00411C27" w:rsidRDefault="00587F7E" w:rsidP="00C1724D">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587F7E" w:rsidRDefault="00587F7E" w:rsidP="00587F7E">
      <w:pPr>
        <w:ind w:firstLine="720"/>
        <w:jc w:val="both"/>
        <w:rPr>
          <w:sz w:val="28"/>
          <w:lang w:val="uk-UA"/>
        </w:rPr>
      </w:pPr>
    </w:p>
    <w:p w:rsidR="00587F7E" w:rsidRPr="00ED302D" w:rsidRDefault="00587F7E" w:rsidP="00587F7E">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587F7E" w:rsidRPr="000A5129" w:rsidRDefault="00587F7E" w:rsidP="00587F7E">
      <w:pPr>
        <w:jc w:val="both"/>
        <w:rPr>
          <w:b/>
          <w:sz w:val="28"/>
          <w:szCs w:val="28"/>
          <w:lang w:val="uk-UA"/>
        </w:rPr>
      </w:pPr>
    </w:p>
    <w:p w:rsidR="00587F7E" w:rsidRDefault="00587F7E" w:rsidP="00587F7E">
      <w:pPr>
        <w:jc w:val="center"/>
        <w:rPr>
          <w:b/>
          <w:sz w:val="28"/>
          <w:lang w:val="uk-UA"/>
        </w:rPr>
      </w:pPr>
      <w:r>
        <w:rPr>
          <w:b/>
          <w:sz w:val="28"/>
          <w:lang w:val="uk-UA"/>
        </w:rPr>
        <w:t>ВИРІШИЛА:</w:t>
      </w:r>
    </w:p>
    <w:p w:rsidR="00587F7E" w:rsidRPr="002F6BBC" w:rsidRDefault="00587F7E" w:rsidP="00587F7E">
      <w:pPr>
        <w:jc w:val="center"/>
        <w:rPr>
          <w:b/>
          <w:sz w:val="28"/>
          <w:szCs w:val="28"/>
          <w:lang w:val="uk-UA"/>
        </w:rPr>
      </w:pPr>
    </w:p>
    <w:p w:rsidR="00587F7E" w:rsidRPr="00BD24A1" w:rsidRDefault="00587F7E" w:rsidP="00587F7E">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w:t>
      </w:r>
      <w:r>
        <w:rPr>
          <w:sz w:val="28"/>
          <w:szCs w:val="28"/>
          <w:lang w:val="uk-UA"/>
        </w:rPr>
        <w:t xml:space="preserve">                                               </w:t>
      </w:r>
      <w:r w:rsidRPr="00BD24A1">
        <w:rPr>
          <w:sz w:val="28"/>
          <w:szCs w:val="28"/>
          <w:lang w:val="uk-UA"/>
        </w:rPr>
        <w:t>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w:t>
      </w:r>
      <w:r w:rsidRPr="00BD24A1">
        <w:rPr>
          <w:sz w:val="28"/>
          <w:szCs w:val="26"/>
          <w:lang w:val="uk-UA"/>
        </w:rPr>
        <w:lastRenderedPageBreak/>
        <w:t>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587F7E" w:rsidRPr="00ED302D" w:rsidRDefault="00587F7E" w:rsidP="00587F7E">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587F7E" w:rsidRPr="00FF54A8" w:rsidRDefault="00587F7E" w:rsidP="00587F7E">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587F7E" w:rsidRPr="003D1EEB" w:rsidTr="00C1724D">
        <w:tc>
          <w:tcPr>
            <w:tcW w:w="680" w:type="dxa"/>
            <w:tcBorders>
              <w:top w:val="single" w:sz="4" w:space="0" w:color="auto"/>
              <w:left w:val="single" w:sz="4" w:space="0" w:color="auto"/>
              <w:bottom w:val="single" w:sz="4" w:space="0" w:color="auto"/>
              <w:right w:val="single" w:sz="4" w:space="0" w:color="auto"/>
            </w:tcBorders>
          </w:tcPr>
          <w:p w:rsidR="00587F7E" w:rsidRPr="003D1EEB" w:rsidRDefault="00587F7E" w:rsidP="00C1724D">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587F7E" w:rsidRPr="003D1EEB" w:rsidRDefault="00587F7E" w:rsidP="00C1724D">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587F7E" w:rsidRPr="003D1EEB" w:rsidRDefault="00587F7E" w:rsidP="00C1724D">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587F7E" w:rsidRPr="00F53F3C" w:rsidRDefault="00587F7E" w:rsidP="00C1724D">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w:t>
            </w:r>
            <w:r w:rsidRPr="00156E16">
              <w:rPr>
                <w:sz w:val="27"/>
                <w:szCs w:val="27"/>
                <w:lang w:val="uk-UA"/>
              </w:rPr>
              <w:t xml:space="preserve">95 368 140 </w:t>
            </w:r>
            <w:r w:rsidRPr="00F53F3C">
              <w:rPr>
                <w:sz w:val="27"/>
                <w:szCs w:val="27"/>
                <w:lang w:val="uk-UA"/>
              </w:rPr>
              <w:t>грн</w:t>
            </w:r>
          </w:p>
          <w:p w:rsidR="00587F7E" w:rsidRPr="00F53F3C" w:rsidRDefault="00587F7E" w:rsidP="00C1724D">
            <w:pPr>
              <w:ind w:left="88" w:hanging="88"/>
              <w:jc w:val="center"/>
              <w:rPr>
                <w:sz w:val="27"/>
                <w:szCs w:val="27"/>
                <w:lang w:val="uk-UA"/>
              </w:rPr>
            </w:pPr>
            <w:r w:rsidRPr="00F53F3C">
              <w:rPr>
                <w:sz w:val="27"/>
                <w:szCs w:val="27"/>
                <w:lang w:val="uk-UA"/>
              </w:rPr>
              <w:t xml:space="preserve">                                     </w:t>
            </w:r>
          </w:p>
        </w:tc>
      </w:tr>
      <w:tr w:rsidR="00587F7E" w:rsidRPr="003D1EEB" w:rsidTr="00C1724D">
        <w:tc>
          <w:tcPr>
            <w:tcW w:w="680" w:type="dxa"/>
            <w:tcBorders>
              <w:top w:val="single" w:sz="4" w:space="0" w:color="auto"/>
              <w:left w:val="single" w:sz="4" w:space="0" w:color="auto"/>
              <w:bottom w:val="single" w:sz="4" w:space="0" w:color="auto"/>
              <w:right w:val="single" w:sz="4" w:space="0" w:color="auto"/>
            </w:tcBorders>
          </w:tcPr>
          <w:p w:rsidR="00587F7E" w:rsidRPr="003D1EEB" w:rsidRDefault="00587F7E" w:rsidP="00C1724D">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587F7E" w:rsidRPr="003D1EEB" w:rsidRDefault="00587F7E" w:rsidP="00C1724D">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587F7E" w:rsidRPr="00F53F3C" w:rsidRDefault="00587F7E" w:rsidP="00C1724D">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95 368 140 </w:t>
            </w:r>
            <w:r w:rsidRPr="00F53F3C">
              <w:rPr>
                <w:sz w:val="27"/>
                <w:szCs w:val="27"/>
                <w:lang w:val="uk-UA"/>
              </w:rPr>
              <w:t>грн</w:t>
            </w:r>
          </w:p>
          <w:p w:rsidR="00587F7E" w:rsidRPr="00F53F3C" w:rsidRDefault="00587F7E" w:rsidP="00C1724D">
            <w:pPr>
              <w:ind w:left="88" w:hanging="88"/>
              <w:jc w:val="center"/>
              <w:rPr>
                <w:sz w:val="27"/>
                <w:szCs w:val="27"/>
                <w:lang w:val="uk-UA"/>
              </w:rPr>
            </w:pPr>
            <w:r w:rsidRPr="00F53F3C">
              <w:rPr>
                <w:color w:val="FF0000"/>
                <w:sz w:val="27"/>
                <w:szCs w:val="27"/>
                <w:lang w:val="uk-UA"/>
              </w:rPr>
              <w:t xml:space="preserve">                  </w:t>
            </w:r>
          </w:p>
        </w:tc>
      </w:tr>
    </w:tbl>
    <w:p w:rsidR="00587F7E" w:rsidRDefault="00587F7E" w:rsidP="00587F7E">
      <w:pPr>
        <w:tabs>
          <w:tab w:val="left" w:pos="0"/>
        </w:tabs>
        <w:ind w:left="9204" w:hanging="88"/>
        <w:jc w:val="both"/>
        <w:rPr>
          <w:color w:val="000000"/>
          <w:sz w:val="28"/>
          <w:szCs w:val="28"/>
          <w:lang w:val="uk-UA"/>
        </w:rPr>
      </w:pPr>
      <w:r>
        <w:rPr>
          <w:color w:val="000000"/>
          <w:sz w:val="28"/>
          <w:szCs w:val="28"/>
          <w:lang w:val="uk-UA"/>
        </w:rPr>
        <w:t xml:space="preserve">    ».</w:t>
      </w:r>
    </w:p>
    <w:p w:rsidR="00587F7E" w:rsidRPr="00ED302D" w:rsidRDefault="00587F7E" w:rsidP="00587F7E">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587F7E" w:rsidRPr="003F3F28" w:rsidRDefault="00587F7E" w:rsidP="00587F7E">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587F7E" w:rsidRPr="003D1EEB" w:rsidTr="00C1724D">
        <w:trPr>
          <w:trHeight w:val="980"/>
        </w:trPr>
        <w:tc>
          <w:tcPr>
            <w:tcW w:w="3001" w:type="dxa"/>
            <w:shd w:val="clear" w:color="auto" w:fill="auto"/>
          </w:tcPr>
          <w:p w:rsidR="00587F7E" w:rsidRPr="003D1EEB" w:rsidRDefault="00587F7E" w:rsidP="00C1724D">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587F7E" w:rsidRPr="003D1EEB" w:rsidRDefault="00587F7E" w:rsidP="00C1724D">
            <w:pPr>
              <w:ind w:left="88" w:hanging="88"/>
              <w:jc w:val="center"/>
              <w:rPr>
                <w:sz w:val="27"/>
                <w:szCs w:val="27"/>
                <w:lang w:val="uk-UA"/>
              </w:rPr>
            </w:pPr>
          </w:p>
          <w:p w:rsidR="00587F7E" w:rsidRPr="003D1EEB" w:rsidRDefault="00587F7E" w:rsidP="00C1724D">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587F7E" w:rsidRPr="003D1EEB" w:rsidRDefault="00587F7E" w:rsidP="00C1724D">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587F7E" w:rsidRPr="003D1EEB" w:rsidTr="00C1724D">
        <w:tc>
          <w:tcPr>
            <w:tcW w:w="3001" w:type="dxa"/>
            <w:shd w:val="clear" w:color="auto" w:fill="auto"/>
          </w:tcPr>
          <w:p w:rsidR="00587F7E" w:rsidRPr="003D1EEB" w:rsidRDefault="00587F7E" w:rsidP="00C1724D">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587F7E" w:rsidRPr="003D1EEB" w:rsidRDefault="00587F7E" w:rsidP="00C1724D">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587F7E" w:rsidRPr="009C161E" w:rsidRDefault="00587F7E" w:rsidP="00C1724D">
            <w:pPr>
              <w:ind w:left="88" w:hanging="88"/>
              <w:jc w:val="center"/>
              <w:rPr>
                <w:sz w:val="27"/>
                <w:szCs w:val="27"/>
                <w:lang w:val="uk-UA"/>
              </w:rPr>
            </w:pPr>
            <w:r>
              <w:rPr>
                <w:sz w:val="27"/>
                <w:szCs w:val="27"/>
                <w:lang w:val="uk-UA"/>
              </w:rPr>
              <w:t>95 368 140</w:t>
            </w:r>
          </w:p>
          <w:p w:rsidR="00587F7E" w:rsidRPr="003D1EEB" w:rsidRDefault="00587F7E" w:rsidP="00C1724D">
            <w:pPr>
              <w:ind w:left="88" w:hanging="88"/>
              <w:jc w:val="center"/>
              <w:rPr>
                <w:sz w:val="27"/>
                <w:szCs w:val="27"/>
                <w:lang w:val="uk-UA"/>
              </w:rPr>
            </w:pPr>
          </w:p>
          <w:p w:rsidR="00587F7E" w:rsidRPr="003D1EEB" w:rsidRDefault="00587F7E" w:rsidP="00C1724D">
            <w:pPr>
              <w:ind w:left="88" w:hanging="88"/>
              <w:jc w:val="center"/>
              <w:rPr>
                <w:sz w:val="27"/>
                <w:szCs w:val="27"/>
                <w:lang w:val="uk-UA"/>
              </w:rPr>
            </w:pPr>
          </w:p>
          <w:p w:rsidR="00587F7E" w:rsidRPr="003D1EEB" w:rsidRDefault="00587F7E" w:rsidP="00C1724D">
            <w:pPr>
              <w:ind w:left="88" w:hanging="88"/>
              <w:jc w:val="center"/>
              <w:rPr>
                <w:color w:val="000000" w:themeColor="text1"/>
                <w:sz w:val="27"/>
                <w:szCs w:val="27"/>
                <w:lang w:val="en-US"/>
              </w:rPr>
            </w:pPr>
          </w:p>
          <w:p w:rsidR="00587F7E" w:rsidRPr="003D1EEB" w:rsidRDefault="00587F7E" w:rsidP="00C1724D">
            <w:pPr>
              <w:ind w:left="88" w:hanging="88"/>
              <w:jc w:val="center"/>
              <w:rPr>
                <w:color w:val="000000" w:themeColor="text1"/>
                <w:sz w:val="27"/>
                <w:szCs w:val="27"/>
                <w:lang w:val="en-US"/>
              </w:rPr>
            </w:pPr>
          </w:p>
          <w:p w:rsidR="00587F7E" w:rsidRPr="001546BE" w:rsidRDefault="00587F7E" w:rsidP="00C1724D">
            <w:pPr>
              <w:ind w:left="88" w:hanging="88"/>
              <w:jc w:val="center"/>
              <w:rPr>
                <w:color w:val="000000" w:themeColor="text1"/>
                <w:sz w:val="27"/>
                <w:szCs w:val="27"/>
                <w:lang w:val="uk-UA"/>
              </w:rPr>
            </w:pPr>
            <w:r>
              <w:rPr>
                <w:color w:val="000000" w:themeColor="text1"/>
                <w:sz w:val="27"/>
                <w:szCs w:val="27"/>
                <w:lang w:val="en-US"/>
              </w:rPr>
              <w:t xml:space="preserve">34 765 </w:t>
            </w:r>
            <w:r>
              <w:rPr>
                <w:color w:val="000000" w:themeColor="text1"/>
                <w:sz w:val="27"/>
                <w:szCs w:val="27"/>
                <w:lang w:val="uk-UA"/>
              </w:rPr>
              <w:t>936</w:t>
            </w:r>
          </w:p>
          <w:p w:rsidR="00587F7E" w:rsidRPr="007C4766" w:rsidRDefault="00587F7E" w:rsidP="00C1724D">
            <w:pPr>
              <w:ind w:left="88" w:hanging="88"/>
              <w:jc w:val="center"/>
              <w:rPr>
                <w:color w:val="000000" w:themeColor="text1"/>
                <w:sz w:val="27"/>
                <w:szCs w:val="27"/>
                <w:lang w:val="uk-UA"/>
              </w:rPr>
            </w:pPr>
          </w:p>
          <w:p w:rsidR="00587F7E" w:rsidRPr="003D1EEB" w:rsidRDefault="00587F7E" w:rsidP="00C1724D">
            <w:pPr>
              <w:ind w:left="88" w:hanging="88"/>
              <w:jc w:val="center"/>
              <w:rPr>
                <w:sz w:val="27"/>
                <w:szCs w:val="27"/>
                <w:lang w:val="en-US"/>
              </w:rPr>
            </w:pPr>
          </w:p>
        </w:tc>
        <w:tc>
          <w:tcPr>
            <w:tcW w:w="2274" w:type="dxa"/>
            <w:shd w:val="clear" w:color="auto" w:fill="auto"/>
          </w:tcPr>
          <w:p w:rsidR="00587F7E" w:rsidRPr="007C4766" w:rsidRDefault="00587F7E" w:rsidP="00C1724D">
            <w:pPr>
              <w:ind w:left="88" w:hanging="88"/>
              <w:rPr>
                <w:sz w:val="27"/>
                <w:szCs w:val="27"/>
                <w:lang w:val="uk-UA"/>
              </w:rPr>
            </w:pPr>
            <w:r>
              <w:rPr>
                <w:sz w:val="27"/>
                <w:szCs w:val="27"/>
                <w:lang w:val="uk-UA"/>
              </w:rPr>
              <w:t xml:space="preserve">       95 368 140</w:t>
            </w:r>
          </w:p>
          <w:p w:rsidR="00587F7E" w:rsidRPr="003D1EEB" w:rsidRDefault="00587F7E" w:rsidP="00C1724D">
            <w:pPr>
              <w:ind w:left="88" w:hanging="88"/>
              <w:jc w:val="center"/>
              <w:rPr>
                <w:sz w:val="27"/>
                <w:szCs w:val="27"/>
                <w:lang w:val="uk-UA"/>
              </w:rPr>
            </w:pPr>
            <w:r>
              <w:rPr>
                <w:color w:val="FF0000"/>
                <w:sz w:val="27"/>
                <w:szCs w:val="27"/>
                <w:lang w:val="uk-UA"/>
              </w:rPr>
              <w:t xml:space="preserve"> </w:t>
            </w:r>
          </w:p>
          <w:p w:rsidR="00587F7E" w:rsidRPr="003D1EEB" w:rsidRDefault="00587F7E" w:rsidP="00C1724D">
            <w:pPr>
              <w:ind w:left="88" w:hanging="88"/>
              <w:jc w:val="center"/>
              <w:rPr>
                <w:sz w:val="27"/>
                <w:szCs w:val="27"/>
                <w:lang w:val="uk-UA"/>
              </w:rPr>
            </w:pPr>
          </w:p>
          <w:p w:rsidR="00587F7E" w:rsidRPr="003D1EEB" w:rsidRDefault="00587F7E" w:rsidP="00C1724D">
            <w:pPr>
              <w:ind w:left="88" w:hanging="88"/>
              <w:jc w:val="center"/>
              <w:rPr>
                <w:sz w:val="27"/>
                <w:szCs w:val="27"/>
                <w:lang w:val="uk-UA"/>
              </w:rPr>
            </w:pPr>
          </w:p>
          <w:p w:rsidR="00587F7E" w:rsidRPr="003D1EEB" w:rsidRDefault="00587F7E" w:rsidP="00C1724D">
            <w:pPr>
              <w:ind w:left="88" w:hanging="88"/>
              <w:jc w:val="center"/>
              <w:rPr>
                <w:color w:val="000000" w:themeColor="text1"/>
                <w:sz w:val="27"/>
                <w:szCs w:val="27"/>
                <w:lang w:val="en-US"/>
              </w:rPr>
            </w:pPr>
          </w:p>
          <w:p w:rsidR="00587F7E" w:rsidRPr="001546BE" w:rsidRDefault="00587F7E" w:rsidP="00C1724D">
            <w:pPr>
              <w:ind w:left="88" w:hanging="88"/>
              <w:jc w:val="center"/>
              <w:rPr>
                <w:color w:val="000000" w:themeColor="text1"/>
                <w:sz w:val="27"/>
                <w:szCs w:val="27"/>
                <w:lang w:val="uk-UA"/>
              </w:rPr>
            </w:pPr>
            <w:r>
              <w:rPr>
                <w:color w:val="000000" w:themeColor="text1"/>
                <w:sz w:val="27"/>
                <w:szCs w:val="27"/>
                <w:lang w:val="en-US"/>
              </w:rPr>
              <w:t xml:space="preserve">34 765 </w:t>
            </w:r>
            <w:r>
              <w:rPr>
                <w:color w:val="000000" w:themeColor="text1"/>
                <w:sz w:val="27"/>
                <w:szCs w:val="27"/>
                <w:lang w:val="uk-UA"/>
              </w:rPr>
              <w:t>936</w:t>
            </w:r>
          </w:p>
          <w:p w:rsidR="00587F7E" w:rsidRPr="003D1EEB" w:rsidRDefault="00587F7E" w:rsidP="00C1724D">
            <w:pPr>
              <w:ind w:left="88" w:hanging="88"/>
              <w:jc w:val="center"/>
              <w:rPr>
                <w:color w:val="000000" w:themeColor="text1"/>
                <w:sz w:val="27"/>
                <w:szCs w:val="27"/>
                <w:lang w:val="en-US"/>
              </w:rPr>
            </w:pPr>
          </w:p>
          <w:p w:rsidR="00587F7E" w:rsidRPr="007C4766" w:rsidRDefault="00587F7E" w:rsidP="00C1724D">
            <w:pPr>
              <w:ind w:left="88" w:hanging="88"/>
              <w:jc w:val="center"/>
              <w:rPr>
                <w:color w:val="000000" w:themeColor="text1"/>
                <w:sz w:val="27"/>
                <w:szCs w:val="27"/>
                <w:lang w:val="uk-UA"/>
              </w:rPr>
            </w:pPr>
          </w:p>
          <w:p w:rsidR="00587F7E" w:rsidRPr="003D1EEB" w:rsidRDefault="00587F7E" w:rsidP="00C1724D">
            <w:pPr>
              <w:ind w:left="88" w:hanging="88"/>
              <w:jc w:val="center"/>
              <w:rPr>
                <w:sz w:val="27"/>
                <w:szCs w:val="27"/>
                <w:lang w:val="en-US"/>
              </w:rPr>
            </w:pPr>
          </w:p>
        </w:tc>
      </w:tr>
    </w:tbl>
    <w:p w:rsidR="00587F7E" w:rsidRDefault="00587F7E" w:rsidP="00587F7E">
      <w:pPr>
        <w:pStyle w:val="a5"/>
        <w:widowControl/>
        <w:autoSpaceDE/>
        <w:autoSpaceDN/>
        <w:adjustRightInd/>
        <w:ind w:left="88" w:hanging="88"/>
        <w:rPr>
          <w:szCs w:val="28"/>
        </w:rPr>
      </w:pPr>
      <w:r>
        <w:rPr>
          <w:szCs w:val="28"/>
        </w:rPr>
        <w:t xml:space="preserve">                                                                                                                                ».</w:t>
      </w:r>
    </w:p>
    <w:p w:rsidR="00587F7E" w:rsidRPr="00ED302D" w:rsidRDefault="00587F7E" w:rsidP="00587F7E">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587F7E" w:rsidRPr="00ED302D" w:rsidRDefault="00587F7E" w:rsidP="00587F7E">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587F7E" w:rsidRDefault="00587F7E" w:rsidP="00587F7E">
      <w:pPr>
        <w:pStyle w:val="a5"/>
        <w:widowControl/>
        <w:autoSpaceDE/>
        <w:autoSpaceDN/>
        <w:adjustRightInd/>
        <w:ind w:left="88" w:hanging="88"/>
        <w:rPr>
          <w:szCs w:val="28"/>
        </w:rPr>
      </w:pPr>
    </w:p>
    <w:p w:rsidR="00587F7E" w:rsidRDefault="00587F7E" w:rsidP="00587F7E">
      <w:pPr>
        <w:pStyle w:val="a5"/>
        <w:widowControl/>
        <w:autoSpaceDE/>
        <w:autoSpaceDN/>
        <w:adjustRightInd/>
        <w:ind w:left="88" w:hanging="88"/>
        <w:rPr>
          <w:szCs w:val="28"/>
        </w:rPr>
      </w:pPr>
    </w:p>
    <w:p w:rsidR="00587F7E" w:rsidRDefault="00587F7E" w:rsidP="00587F7E">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587F7E" w:rsidRDefault="00587F7E" w:rsidP="00587F7E">
      <w:pPr>
        <w:pStyle w:val="a5"/>
        <w:widowControl/>
        <w:autoSpaceDE/>
        <w:autoSpaceDN/>
        <w:adjustRightInd/>
        <w:rPr>
          <w:szCs w:val="28"/>
        </w:rPr>
      </w:pPr>
    </w:p>
    <w:p w:rsidR="00587F7E" w:rsidRPr="002F6802" w:rsidRDefault="00587F7E" w:rsidP="00587F7E">
      <w:pPr>
        <w:rPr>
          <w:lang w:val="uk-UA"/>
        </w:rPr>
      </w:pPr>
      <w:r>
        <w:rPr>
          <w:lang w:val="uk-UA"/>
        </w:rPr>
        <w:t xml:space="preserve">Виконавець: </w:t>
      </w:r>
      <w:proofErr w:type="spellStart"/>
      <w:r>
        <w:rPr>
          <w:lang w:val="uk-UA"/>
        </w:rPr>
        <w:t>Заруцький</w:t>
      </w:r>
      <w:proofErr w:type="spellEnd"/>
      <w:r>
        <w:rPr>
          <w:lang w:val="uk-UA"/>
        </w:rPr>
        <w:t xml:space="preserve"> М.А.</w:t>
      </w:r>
    </w:p>
    <w:p w:rsidR="00587F7E" w:rsidRDefault="00587F7E" w:rsidP="00587F7E">
      <w:pPr>
        <w:rPr>
          <w:lang w:val="uk-UA"/>
        </w:rPr>
      </w:pPr>
      <w:r>
        <w:rPr>
          <w:sz w:val="28"/>
          <w:szCs w:val="28"/>
          <w:lang w:val="uk-UA"/>
        </w:rPr>
        <w:lastRenderedPageBreak/>
        <w:t xml:space="preserve">          </w:t>
      </w:r>
      <w:bookmarkStart w:id="0" w:name="_GoBack"/>
      <w:bookmarkEnd w:id="0"/>
      <w:r>
        <w:rPr>
          <w:sz w:val="28"/>
          <w:szCs w:val="28"/>
          <w:lang w:val="uk-UA"/>
        </w:rPr>
        <w:t xml:space="preserve">         </w:t>
      </w:r>
    </w:p>
    <w:p w:rsidR="00587F7E" w:rsidRPr="007F5AAA" w:rsidRDefault="00587F7E" w:rsidP="00587F7E">
      <w:pPr>
        <w:jc w:val="both"/>
        <w:rPr>
          <w:b/>
          <w:sz w:val="28"/>
          <w:szCs w:val="28"/>
          <w:lang w:val="uk-UA"/>
        </w:rPr>
      </w:pPr>
      <w:r w:rsidRPr="007F5AAA">
        <w:rPr>
          <w:sz w:val="28"/>
          <w:szCs w:val="28"/>
          <w:lang w:val="uk-UA"/>
        </w:rPr>
        <w:t xml:space="preserve">Рішення </w:t>
      </w:r>
      <w:r>
        <w:rPr>
          <w:sz w:val="28"/>
          <w:szCs w:val="28"/>
          <w:lang w:val="uk-UA"/>
        </w:rPr>
        <w:t xml:space="preserve">«Про внесення змін до рішення сесії Сумської міської ради                          від 14 грудня 2022 року № 3325-МР </w:t>
      </w:r>
      <w:r w:rsidRPr="009A1E02">
        <w:rPr>
          <w:sz w:val="28"/>
          <w:szCs w:val="26"/>
          <w:lang w:val="uk-UA"/>
        </w:rPr>
        <w:t>«Про  цільову Програму</w:t>
      </w:r>
      <w:r>
        <w:rPr>
          <w:sz w:val="28"/>
          <w:szCs w:val="26"/>
          <w:lang w:val="uk-UA"/>
        </w:rPr>
        <w:t xml:space="preserve"> </w:t>
      </w:r>
      <w:r w:rsidRPr="002513DA">
        <w:rPr>
          <w:sz w:val="28"/>
          <w:szCs w:val="26"/>
          <w:lang w:val="uk-UA"/>
        </w:rPr>
        <w:t>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(зі змінами)</w:t>
      </w:r>
      <w:r w:rsidRPr="009A1E02">
        <w:rPr>
          <w:sz w:val="28"/>
          <w:szCs w:val="26"/>
          <w:lang w:val="uk-UA"/>
        </w:rPr>
        <w:t xml:space="preserve"> </w:t>
      </w:r>
      <w:r w:rsidRPr="007F5AAA">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587F7E" w:rsidRPr="00DA370F" w:rsidRDefault="00587F7E" w:rsidP="00587F7E">
      <w:pPr>
        <w:jc w:val="both"/>
        <w:rPr>
          <w:lang w:val="uk-UA"/>
        </w:rPr>
      </w:pPr>
    </w:p>
    <w:p w:rsidR="00587F7E" w:rsidRPr="0085555F" w:rsidRDefault="00587F7E" w:rsidP="00587F7E">
      <w:pPr>
        <w:ind w:left="-48"/>
        <w:rPr>
          <w:sz w:val="28"/>
          <w:szCs w:val="28"/>
        </w:rPr>
      </w:pPr>
      <w:r w:rsidRPr="004E5F12">
        <w:rPr>
          <w:sz w:val="28"/>
          <w:szCs w:val="28"/>
        </w:rPr>
        <w:t xml:space="preserve">Проект </w:t>
      </w:r>
      <w:proofErr w:type="spellStart"/>
      <w:r w:rsidRPr="004E5F12">
        <w:rPr>
          <w:sz w:val="28"/>
          <w:szCs w:val="28"/>
        </w:rPr>
        <w:t>рішення</w:t>
      </w:r>
      <w:proofErr w:type="spellEnd"/>
      <w:r w:rsidRPr="004E5F12">
        <w:rPr>
          <w:sz w:val="28"/>
          <w:szCs w:val="28"/>
        </w:rPr>
        <w:t xml:space="preserve"> </w:t>
      </w:r>
      <w:proofErr w:type="spellStart"/>
      <w:r>
        <w:rPr>
          <w:sz w:val="28"/>
          <w:szCs w:val="28"/>
        </w:rPr>
        <w:t>був</w:t>
      </w:r>
      <w:proofErr w:type="spellEnd"/>
      <w:r>
        <w:rPr>
          <w:sz w:val="28"/>
          <w:szCs w:val="28"/>
        </w:rPr>
        <w:t xml:space="preserve"> </w:t>
      </w:r>
      <w:proofErr w:type="spellStart"/>
      <w:proofErr w:type="gramStart"/>
      <w:r>
        <w:rPr>
          <w:sz w:val="28"/>
          <w:szCs w:val="28"/>
        </w:rPr>
        <w:t>оприлюднений</w:t>
      </w:r>
      <w:proofErr w:type="spellEnd"/>
      <w:r>
        <w:rPr>
          <w:sz w:val="28"/>
          <w:szCs w:val="28"/>
        </w:rPr>
        <w:t xml:space="preserve"> </w:t>
      </w:r>
      <w:r>
        <w:rPr>
          <w:sz w:val="28"/>
          <w:szCs w:val="28"/>
          <w:lang w:val="uk-UA"/>
        </w:rPr>
        <w:t xml:space="preserve"> 24.0</w:t>
      </w:r>
      <w:r>
        <w:rPr>
          <w:sz w:val="28"/>
          <w:szCs w:val="28"/>
        </w:rPr>
        <w:t>5</w:t>
      </w:r>
      <w:r>
        <w:rPr>
          <w:sz w:val="28"/>
          <w:szCs w:val="28"/>
          <w:lang w:val="uk-UA"/>
        </w:rPr>
        <w:t>.2023</w:t>
      </w:r>
      <w:proofErr w:type="gramEnd"/>
      <w:r>
        <w:rPr>
          <w:sz w:val="28"/>
          <w:szCs w:val="28"/>
          <w:lang w:val="uk-UA"/>
        </w:rPr>
        <w:t xml:space="preserve"> р.</w:t>
      </w:r>
      <w:r>
        <w:rPr>
          <w:sz w:val="28"/>
          <w:szCs w:val="28"/>
        </w:rPr>
        <w:t xml:space="preserve"> п. </w:t>
      </w:r>
      <w:r>
        <w:rPr>
          <w:sz w:val="28"/>
          <w:szCs w:val="28"/>
          <w:lang w:val="uk-UA"/>
        </w:rPr>
        <w:t>1</w:t>
      </w:r>
      <w:r>
        <w:rPr>
          <w:sz w:val="28"/>
          <w:szCs w:val="28"/>
        </w:rPr>
        <w:t xml:space="preserve">4 та </w:t>
      </w:r>
      <w:proofErr w:type="spellStart"/>
      <w:r>
        <w:rPr>
          <w:sz w:val="28"/>
          <w:szCs w:val="28"/>
        </w:rPr>
        <w:t>завізований</w:t>
      </w:r>
      <w:proofErr w:type="spellEnd"/>
      <w:r w:rsidRPr="004E5F12">
        <w:rPr>
          <w:sz w:val="28"/>
          <w:szCs w:val="28"/>
        </w:rPr>
        <w:t>:</w:t>
      </w:r>
    </w:p>
    <w:p w:rsidR="00587F7E" w:rsidRPr="0085555F" w:rsidRDefault="00587F7E" w:rsidP="00587F7E">
      <w:pPr>
        <w:ind w:left="-48"/>
        <w:rPr>
          <w:sz w:val="28"/>
          <w:szCs w:val="28"/>
        </w:rPr>
      </w:pPr>
    </w:p>
    <w:tbl>
      <w:tblPr>
        <w:tblStyle w:val="a7"/>
        <w:tblW w:w="9639" w:type="dxa"/>
        <w:tblInd w:w="-5" w:type="dxa"/>
        <w:tblLook w:val="01E0" w:firstRow="1" w:lastRow="1" w:firstColumn="1" w:lastColumn="1" w:noHBand="0" w:noVBand="0"/>
      </w:tblPr>
      <w:tblGrid>
        <w:gridCol w:w="539"/>
        <w:gridCol w:w="6549"/>
        <w:gridCol w:w="2551"/>
      </w:tblGrid>
      <w:tr w:rsidR="00587F7E" w:rsidRPr="004E5F12" w:rsidTr="00C1724D">
        <w:tc>
          <w:tcPr>
            <w:tcW w:w="539" w:type="dxa"/>
          </w:tcPr>
          <w:p w:rsidR="00587F7E" w:rsidRPr="004E5F12" w:rsidRDefault="00587F7E" w:rsidP="00C1724D">
            <w:pPr>
              <w:jc w:val="both"/>
              <w:rPr>
                <w:sz w:val="28"/>
                <w:szCs w:val="28"/>
              </w:rPr>
            </w:pPr>
            <w:r w:rsidRPr="004E5F12">
              <w:rPr>
                <w:sz w:val="28"/>
                <w:szCs w:val="28"/>
              </w:rPr>
              <w:t>1.</w:t>
            </w:r>
          </w:p>
        </w:tc>
        <w:tc>
          <w:tcPr>
            <w:tcW w:w="6549" w:type="dxa"/>
          </w:tcPr>
          <w:p w:rsidR="00587F7E" w:rsidRPr="00A44A5E" w:rsidRDefault="00587F7E" w:rsidP="00C1724D">
            <w:pPr>
              <w:rPr>
                <w:sz w:val="28"/>
                <w:szCs w:val="28"/>
                <w:lang w:val="uk-UA"/>
              </w:rPr>
            </w:pPr>
            <w:r>
              <w:rPr>
                <w:sz w:val="28"/>
                <w:szCs w:val="28"/>
              </w:rPr>
              <w:t xml:space="preserve">Начальник </w:t>
            </w:r>
            <w:r>
              <w:rPr>
                <w:sz w:val="28"/>
                <w:szCs w:val="28"/>
                <w:lang w:val="uk-UA"/>
              </w:rPr>
              <w:t>У</w:t>
            </w:r>
            <w:proofErr w:type="spellStart"/>
            <w:r>
              <w:rPr>
                <w:sz w:val="28"/>
                <w:szCs w:val="28"/>
              </w:rPr>
              <w:t>правління</w:t>
            </w:r>
            <w:proofErr w:type="spellEnd"/>
            <w:r>
              <w:rPr>
                <w:sz w:val="28"/>
                <w:szCs w:val="28"/>
              </w:rPr>
              <w:t xml:space="preserve"> </w:t>
            </w:r>
            <w:proofErr w:type="spellStart"/>
            <w:r>
              <w:rPr>
                <w:sz w:val="28"/>
                <w:szCs w:val="28"/>
              </w:rPr>
              <w:t>му</w:t>
            </w:r>
            <w:r>
              <w:rPr>
                <w:sz w:val="28"/>
                <w:szCs w:val="28"/>
                <w:lang w:val="uk-UA"/>
              </w:rPr>
              <w:t>ніципальної</w:t>
            </w:r>
            <w:proofErr w:type="spellEnd"/>
            <w:r>
              <w:rPr>
                <w:sz w:val="28"/>
                <w:szCs w:val="28"/>
                <w:lang w:val="uk-UA"/>
              </w:rPr>
              <w:t xml:space="preserve"> безпеки</w:t>
            </w:r>
          </w:p>
        </w:tc>
        <w:tc>
          <w:tcPr>
            <w:tcW w:w="2551" w:type="dxa"/>
          </w:tcPr>
          <w:p w:rsidR="00587F7E" w:rsidRPr="00BD4D4B" w:rsidRDefault="00587F7E" w:rsidP="00C1724D">
            <w:pPr>
              <w:tabs>
                <w:tab w:val="left" w:pos="-716"/>
                <w:tab w:val="left" w:pos="4"/>
              </w:tabs>
              <w:jc w:val="center"/>
              <w:rPr>
                <w:sz w:val="28"/>
                <w:szCs w:val="28"/>
                <w:lang w:val="uk-UA"/>
              </w:rPr>
            </w:pPr>
            <w:proofErr w:type="spellStart"/>
            <w:r>
              <w:rPr>
                <w:sz w:val="28"/>
                <w:szCs w:val="28"/>
                <w:lang w:val="uk-UA"/>
              </w:rPr>
              <w:t>Заруцький</w:t>
            </w:r>
            <w:proofErr w:type="spellEnd"/>
            <w:r>
              <w:rPr>
                <w:sz w:val="28"/>
                <w:szCs w:val="28"/>
                <w:lang w:val="uk-UA"/>
              </w:rPr>
              <w:t xml:space="preserve"> М.А.</w:t>
            </w:r>
          </w:p>
          <w:p w:rsidR="00587F7E" w:rsidRPr="004E5F12" w:rsidRDefault="00587F7E" w:rsidP="00C1724D">
            <w:pPr>
              <w:tabs>
                <w:tab w:val="left" w:pos="-1076"/>
                <w:tab w:val="left" w:pos="-716"/>
              </w:tabs>
              <w:ind w:left="4" w:hanging="540"/>
              <w:jc w:val="center"/>
              <w:rPr>
                <w:sz w:val="28"/>
                <w:szCs w:val="28"/>
              </w:rPr>
            </w:pPr>
            <w:r>
              <w:rPr>
                <w:sz w:val="28"/>
                <w:szCs w:val="28"/>
                <w:lang w:val="uk-UA"/>
              </w:rPr>
              <w:t xml:space="preserve">      </w:t>
            </w:r>
          </w:p>
        </w:tc>
      </w:tr>
      <w:tr w:rsidR="00587F7E" w:rsidRPr="004E5F12" w:rsidTr="00C1724D">
        <w:tc>
          <w:tcPr>
            <w:tcW w:w="539" w:type="dxa"/>
          </w:tcPr>
          <w:p w:rsidR="00587F7E" w:rsidRPr="00CF796B" w:rsidRDefault="00587F7E" w:rsidP="00C1724D">
            <w:pPr>
              <w:jc w:val="both"/>
              <w:rPr>
                <w:sz w:val="28"/>
                <w:szCs w:val="28"/>
              </w:rPr>
            </w:pPr>
            <w:r>
              <w:rPr>
                <w:sz w:val="28"/>
                <w:szCs w:val="28"/>
              </w:rPr>
              <w:t>2.</w:t>
            </w:r>
          </w:p>
        </w:tc>
        <w:tc>
          <w:tcPr>
            <w:tcW w:w="6549" w:type="dxa"/>
          </w:tcPr>
          <w:p w:rsidR="00587F7E" w:rsidRPr="004E5F12" w:rsidRDefault="00587F7E" w:rsidP="00C1724D">
            <w:pPr>
              <w:jc w:val="both"/>
              <w:rPr>
                <w:sz w:val="28"/>
                <w:szCs w:val="28"/>
              </w:rPr>
            </w:pPr>
            <w:r>
              <w:rPr>
                <w:sz w:val="28"/>
                <w:szCs w:val="28"/>
                <w:lang w:val="uk-UA"/>
              </w:rPr>
              <w:t>Керуючий справами виконавчого комітету Сумської міської ради</w:t>
            </w:r>
            <w:r>
              <w:rPr>
                <w:sz w:val="28"/>
                <w:szCs w:val="28"/>
              </w:rPr>
              <w:t xml:space="preserve"> </w:t>
            </w:r>
          </w:p>
        </w:tc>
        <w:tc>
          <w:tcPr>
            <w:tcW w:w="2551" w:type="dxa"/>
          </w:tcPr>
          <w:p w:rsidR="00587F7E" w:rsidRDefault="00587F7E" w:rsidP="00C1724D">
            <w:pPr>
              <w:tabs>
                <w:tab w:val="left" w:pos="-716"/>
                <w:tab w:val="left" w:pos="4"/>
              </w:tabs>
              <w:jc w:val="center"/>
              <w:rPr>
                <w:sz w:val="28"/>
                <w:szCs w:val="28"/>
              </w:rPr>
            </w:pPr>
          </w:p>
          <w:p w:rsidR="00587F7E" w:rsidRPr="006D7159" w:rsidRDefault="00587F7E" w:rsidP="00C1724D">
            <w:pPr>
              <w:tabs>
                <w:tab w:val="left" w:pos="-716"/>
                <w:tab w:val="left" w:pos="4"/>
              </w:tabs>
              <w:jc w:val="center"/>
              <w:rPr>
                <w:sz w:val="28"/>
                <w:szCs w:val="28"/>
                <w:lang w:val="uk-UA"/>
              </w:rPr>
            </w:pPr>
            <w:r>
              <w:rPr>
                <w:sz w:val="28"/>
                <w:szCs w:val="28"/>
                <w:lang w:val="uk-UA"/>
              </w:rPr>
              <w:t>Павлик Ю.А.</w:t>
            </w:r>
          </w:p>
        </w:tc>
      </w:tr>
      <w:tr w:rsidR="00587F7E" w:rsidRPr="004E5F12" w:rsidTr="00C1724D">
        <w:tc>
          <w:tcPr>
            <w:tcW w:w="539" w:type="dxa"/>
          </w:tcPr>
          <w:p w:rsidR="00587F7E" w:rsidRPr="007F5AAA" w:rsidRDefault="00587F7E" w:rsidP="00C1724D">
            <w:pPr>
              <w:jc w:val="both"/>
              <w:rPr>
                <w:sz w:val="28"/>
                <w:szCs w:val="28"/>
                <w:lang w:val="uk-UA"/>
              </w:rPr>
            </w:pPr>
            <w:r>
              <w:rPr>
                <w:sz w:val="28"/>
                <w:szCs w:val="28"/>
                <w:lang w:val="uk-UA"/>
              </w:rPr>
              <w:t>3.</w:t>
            </w:r>
          </w:p>
        </w:tc>
        <w:tc>
          <w:tcPr>
            <w:tcW w:w="6549" w:type="dxa"/>
          </w:tcPr>
          <w:p w:rsidR="00587F7E" w:rsidRPr="00442287" w:rsidRDefault="00587F7E" w:rsidP="00C1724D">
            <w:pPr>
              <w:tabs>
                <w:tab w:val="left" w:pos="6540"/>
                <w:tab w:val="left" w:pos="7230"/>
              </w:tabs>
              <w:jc w:val="both"/>
              <w:rPr>
                <w:sz w:val="28"/>
                <w:szCs w:val="28"/>
                <w:lang w:val="uk-UA"/>
              </w:rPr>
            </w:pPr>
            <w:r w:rsidRPr="00442287">
              <w:rPr>
                <w:sz w:val="28"/>
                <w:szCs w:val="28"/>
                <w:lang w:val="uk-UA"/>
              </w:rPr>
              <w:t>Начальник відділу бухгалтерського</w:t>
            </w:r>
          </w:p>
          <w:p w:rsidR="00587F7E" w:rsidRDefault="00587F7E" w:rsidP="00C1724D">
            <w:pPr>
              <w:jc w:val="both"/>
              <w:rPr>
                <w:sz w:val="28"/>
                <w:szCs w:val="28"/>
              </w:rPr>
            </w:pPr>
            <w:r w:rsidRPr="00442287">
              <w:rPr>
                <w:sz w:val="28"/>
                <w:szCs w:val="28"/>
                <w:lang w:val="uk-UA"/>
              </w:rPr>
              <w:t xml:space="preserve">обліку та звітності, головний бухгалтер                                </w:t>
            </w:r>
            <w:r w:rsidRPr="00442287">
              <w:rPr>
                <w:sz w:val="28"/>
                <w:szCs w:val="28"/>
              </w:rPr>
              <w:t xml:space="preserve">    </w:t>
            </w:r>
            <w:r>
              <w:rPr>
                <w:sz w:val="28"/>
                <w:szCs w:val="28"/>
                <w:lang w:val="uk-UA"/>
              </w:rPr>
              <w:t xml:space="preserve">   </w:t>
            </w:r>
          </w:p>
        </w:tc>
        <w:tc>
          <w:tcPr>
            <w:tcW w:w="2551" w:type="dxa"/>
          </w:tcPr>
          <w:p w:rsidR="00587F7E" w:rsidRDefault="00587F7E" w:rsidP="00C1724D">
            <w:pPr>
              <w:tabs>
                <w:tab w:val="left" w:pos="-716"/>
                <w:tab w:val="left" w:pos="4"/>
              </w:tabs>
              <w:jc w:val="center"/>
              <w:rPr>
                <w:sz w:val="28"/>
                <w:szCs w:val="28"/>
              </w:rPr>
            </w:pPr>
          </w:p>
          <w:p w:rsidR="00587F7E" w:rsidRPr="007F5AAA" w:rsidRDefault="00587F7E" w:rsidP="00C1724D">
            <w:pPr>
              <w:tabs>
                <w:tab w:val="left" w:pos="-716"/>
                <w:tab w:val="left" w:pos="4"/>
              </w:tabs>
              <w:jc w:val="center"/>
              <w:rPr>
                <w:sz w:val="28"/>
                <w:szCs w:val="28"/>
                <w:lang w:val="uk-UA"/>
              </w:rPr>
            </w:pPr>
            <w:r>
              <w:rPr>
                <w:sz w:val="28"/>
                <w:szCs w:val="28"/>
                <w:lang w:val="uk-UA"/>
              </w:rPr>
              <w:t>Костенко О.А.</w:t>
            </w:r>
          </w:p>
        </w:tc>
      </w:tr>
      <w:tr w:rsidR="00587F7E" w:rsidRPr="004E5F12" w:rsidTr="00C1724D">
        <w:tc>
          <w:tcPr>
            <w:tcW w:w="539" w:type="dxa"/>
          </w:tcPr>
          <w:p w:rsidR="00587F7E" w:rsidRDefault="00587F7E" w:rsidP="00C1724D">
            <w:pPr>
              <w:jc w:val="both"/>
              <w:rPr>
                <w:sz w:val="28"/>
                <w:szCs w:val="28"/>
                <w:lang w:val="uk-UA"/>
              </w:rPr>
            </w:pPr>
            <w:r>
              <w:rPr>
                <w:sz w:val="28"/>
                <w:szCs w:val="28"/>
                <w:lang w:val="uk-UA"/>
              </w:rPr>
              <w:t>4.</w:t>
            </w:r>
          </w:p>
        </w:tc>
        <w:tc>
          <w:tcPr>
            <w:tcW w:w="6549" w:type="dxa"/>
          </w:tcPr>
          <w:p w:rsidR="00587F7E" w:rsidRPr="00442287" w:rsidRDefault="00587F7E" w:rsidP="00C1724D">
            <w:pPr>
              <w:jc w:val="both"/>
              <w:rPr>
                <w:sz w:val="28"/>
                <w:szCs w:val="28"/>
                <w:lang w:val="uk-UA"/>
              </w:rPr>
            </w:pPr>
            <w:r w:rsidRPr="00442287">
              <w:rPr>
                <w:sz w:val="28"/>
                <w:szCs w:val="28"/>
                <w:lang w:val="uk-UA"/>
              </w:rPr>
              <w:t>Директор департаменту фінансів,</w:t>
            </w:r>
          </w:p>
          <w:p w:rsidR="00587F7E" w:rsidRPr="00442287" w:rsidRDefault="00587F7E" w:rsidP="00C1724D">
            <w:pPr>
              <w:tabs>
                <w:tab w:val="left" w:pos="6540"/>
                <w:tab w:val="left" w:pos="7230"/>
              </w:tabs>
              <w:jc w:val="both"/>
              <w:rPr>
                <w:sz w:val="28"/>
                <w:szCs w:val="28"/>
                <w:lang w:val="uk-UA"/>
              </w:rPr>
            </w:pPr>
            <w:r w:rsidRPr="00442287">
              <w:rPr>
                <w:sz w:val="28"/>
                <w:szCs w:val="28"/>
                <w:lang w:val="uk-UA"/>
              </w:rPr>
              <w:t>економіки та інвестицій</w:t>
            </w:r>
            <w:r>
              <w:rPr>
                <w:sz w:val="28"/>
                <w:szCs w:val="28"/>
                <w:lang w:val="uk-UA"/>
              </w:rPr>
              <w:t xml:space="preserve">        </w:t>
            </w:r>
          </w:p>
        </w:tc>
        <w:tc>
          <w:tcPr>
            <w:tcW w:w="2551" w:type="dxa"/>
          </w:tcPr>
          <w:p w:rsidR="00587F7E" w:rsidRDefault="00587F7E" w:rsidP="00C1724D">
            <w:pPr>
              <w:tabs>
                <w:tab w:val="left" w:pos="-716"/>
                <w:tab w:val="left" w:pos="4"/>
              </w:tabs>
              <w:jc w:val="center"/>
              <w:rPr>
                <w:sz w:val="28"/>
                <w:szCs w:val="28"/>
              </w:rPr>
            </w:pPr>
          </w:p>
          <w:p w:rsidR="00587F7E" w:rsidRPr="00D73E81" w:rsidRDefault="00587F7E" w:rsidP="00C1724D">
            <w:pPr>
              <w:tabs>
                <w:tab w:val="left" w:pos="-716"/>
                <w:tab w:val="left" w:pos="4"/>
              </w:tabs>
              <w:jc w:val="center"/>
              <w:rPr>
                <w:sz w:val="28"/>
                <w:szCs w:val="28"/>
                <w:lang w:val="uk-UA"/>
              </w:rPr>
            </w:pPr>
            <w:r>
              <w:rPr>
                <w:sz w:val="28"/>
                <w:szCs w:val="28"/>
                <w:lang w:val="uk-UA"/>
              </w:rPr>
              <w:t>Липова С.А.</w:t>
            </w:r>
          </w:p>
        </w:tc>
      </w:tr>
      <w:tr w:rsidR="00587F7E" w:rsidRPr="004E5F12" w:rsidTr="00C1724D">
        <w:tc>
          <w:tcPr>
            <w:tcW w:w="539" w:type="dxa"/>
          </w:tcPr>
          <w:p w:rsidR="00587F7E" w:rsidRDefault="00587F7E" w:rsidP="00C1724D">
            <w:pPr>
              <w:jc w:val="both"/>
              <w:rPr>
                <w:sz w:val="28"/>
                <w:szCs w:val="28"/>
              </w:rPr>
            </w:pPr>
            <w:r>
              <w:rPr>
                <w:sz w:val="28"/>
                <w:szCs w:val="28"/>
              </w:rPr>
              <w:t>5.</w:t>
            </w:r>
          </w:p>
        </w:tc>
        <w:tc>
          <w:tcPr>
            <w:tcW w:w="6549" w:type="dxa"/>
          </w:tcPr>
          <w:p w:rsidR="00587F7E" w:rsidRDefault="00587F7E" w:rsidP="00C1724D">
            <w:pPr>
              <w:jc w:val="both"/>
              <w:rPr>
                <w:sz w:val="28"/>
                <w:szCs w:val="28"/>
              </w:rPr>
            </w:pPr>
            <w:r>
              <w:rPr>
                <w:sz w:val="28"/>
                <w:szCs w:val="28"/>
              </w:rPr>
              <w:t xml:space="preserve">Начальник правового </w:t>
            </w:r>
            <w:proofErr w:type="spellStart"/>
            <w:r>
              <w:rPr>
                <w:sz w:val="28"/>
                <w:szCs w:val="28"/>
              </w:rPr>
              <w:t>управління</w:t>
            </w:r>
            <w:proofErr w:type="spellEnd"/>
          </w:p>
        </w:tc>
        <w:tc>
          <w:tcPr>
            <w:tcW w:w="2551" w:type="dxa"/>
          </w:tcPr>
          <w:p w:rsidR="00587F7E" w:rsidRDefault="00587F7E" w:rsidP="00C1724D">
            <w:pPr>
              <w:tabs>
                <w:tab w:val="left" w:pos="-716"/>
                <w:tab w:val="left" w:pos="4"/>
              </w:tabs>
              <w:jc w:val="center"/>
              <w:rPr>
                <w:sz w:val="28"/>
                <w:szCs w:val="28"/>
              </w:rPr>
            </w:pPr>
            <w:proofErr w:type="spellStart"/>
            <w:r>
              <w:rPr>
                <w:sz w:val="28"/>
                <w:szCs w:val="28"/>
              </w:rPr>
              <w:t>Чайченко</w:t>
            </w:r>
            <w:proofErr w:type="spellEnd"/>
            <w:r>
              <w:rPr>
                <w:sz w:val="28"/>
                <w:szCs w:val="28"/>
              </w:rPr>
              <w:t xml:space="preserve"> О.В. </w:t>
            </w:r>
          </w:p>
        </w:tc>
      </w:tr>
      <w:tr w:rsidR="00587F7E" w:rsidRPr="004E5F12" w:rsidTr="00C1724D">
        <w:tc>
          <w:tcPr>
            <w:tcW w:w="539" w:type="dxa"/>
          </w:tcPr>
          <w:p w:rsidR="00587F7E" w:rsidRDefault="00587F7E" w:rsidP="00C1724D">
            <w:pPr>
              <w:jc w:val="both"/>
              <w:rPr>
                <w:sz w:val="28"/>
                <w:szCs w:val="28"/>
              </w:rPr>
            </w:pPr>
            <w:r>
              <w:rPr>
                <w:sz w:val="28"/>
                <w:szCs w:val="28"/>
              </w:rPr>
              <w:t>6.</w:t>
            </w:r>
          </w:p>
        </w:tc>
        <w:tc>
          <w:tcPr>
            <w:tcW w:w="6549" w:type="dxa"/>
          </w:tcPr>
          <w:p w:rsidR="00587F7E" w:rsidRPr="00442287" w:rsidRDefault="00587F7E" w:rsidP="00C1724D">
            <w:pPr>
              <w:jc w:val="both"/>
              <w:rPr>
                <w:sz w:val="28"/>
                <w:szCs w:val="28"/>
              </w:rPr>
            </w:pPr>
            <w:proofErr w:type="spellStart"/>
            <w:r w:rsidRPr="00442287">
              <w:rPr>
                <w:sz w:val="28"/>
                <w:szCs w:val="28"/>
              </w:rPr>
              <w:t>Секретар</w:t>
            </w:r>
            <w:proofErr w:type="spellEnd"/>
            <w:r w:rsidRPr="00442287">
              <w:rPr>
                <w:sz w:val="28"/>
                <w:szCs w:val="28"/>
              </w:rPr>
              <w:t xml:space="preserve"> </w:t>
            </w:r>
            <w:proofErr w:type="spellStart"/>
            <w:r>
              <w:rPr>
                <w:sz w:val="28"/>
                <w:szCs w:val="28"/>
              </w:rPr>
              <w:t>Сумської</w:t>
            </w:r>
            <w:proofErr w:type="spellEnd"/>
            <w:r>
              <w:rPr>
                <w:sz w:val="28"/>
                <w:szCs w:val="28"/>
              </w:rPr>
              <w:t xml:space="preserve"> </w:t>
            </w:r>
            <w:proofErr w:type="spellStart"/>
            <w:r w:rsidRPr="00442287">
              <w:rPr>
                <w:sz w:val="28"/>
                <w:szCs w:val="28"/>
              </w:rPr>
              <w:t>міської</w:t>
            </w:r>
            <w:proofErr w:type="spellEnd"/>
            <w:r w:rsidRPr="00442287">
              <w:rPr>
                <w:sz w:val="28"/>
                <w:szCs w:val="28"/>
              </w:rPr>
              <w:t xml:space="preserve"> ради                               </w:t>
            </w:r>
            <w:r>
              <w:rPr>
                <w:sz w:val="28"/>
                <w:szCs w:val="28"/>
              </w:rPr>
              <w:t xml:space="preserve">                            </w:t>
            </w:r>
            <w:r w:rsidRPr="00442287">
              <w:rPr>
                <w:sz w:val="28"/>
                <w:szCs w:val="28"/>
              </w:rPr>
              <w:t xml:space="preserve">  </w:t>
            </w:r>
            <w:r>
              <w:rPr>
                <w:sz w:val="28"/>
                <w:szCs w:val="28"/>
              </w:rPr>
              <w:t xml:space="preserve">     </w:t>
            </w:r>
          </w:p>
        </w:tc>
        <w:tc>
          <w:tcPr>
            <w:tcW w:w="2551" w:type="dxa"/>
          </w:tcPr>
          <w:p w:rsidR="00587F7E" w:rsidRDefault="00587F7E" w:rsidP="00C1724D">
            <w:pPr>
              <w:tabs>
                <w:tab w:val="left" w:pos="6946"/>
              </w:tabs>
              <w:ind w:left="209" w:right="99" w:hanging="209"/>
              <w:jc w:val="center"/>
              <w:rPr>
                <w:sz w:val="28"/>
                <w:szCs w:val="28"/>
              </w:rPr>
            </w:pPr>
            <w:proofErr w:type="spellStart"/>
            <w:r>
              <w:rPr>
                <w:sz w:val="28"/>
                <w:szCs w:val="28"/>
              </w:rPr>
              <w:t>Рєзнік</w:t>
            </w:r>
            <w:proofErr w:type="spellEnd"/>
            <w:r>
              <w:rPr>
                <w:sz w:val="28"/>
                <w:szCs w:val="28"/>
                <w:lang w:val="uk-UA"/>
              </w:rPr>
              <w:t xml:space="preserve"> </w:t>
            </w:r>
            <w:r>
              <w:rPr>
                <w:sz w:val="28"/>
                <w:szCs w:val="28"/>
              </w:rPr>
              <w:t>О.М.</w:t>
            </w:r>
          </w:p>
        </w:tc>
      </w:tr>
    </w:tbl>
    <w:p w:rsidR="00587F7E" w:rsidRPr="004E5F12" w:rsidRDefault="00587F7E" w:rsidP="00587F7E">
      <w:pPr>
        <w:ind w:left="-48"/>
        <w:rPr>
          <w:sz w:val="28"/>
          <w:szCs w:val="28"/>
          <w:lang w:val="en-US"/>
        </w:rPr>
      </w:pPr>
    </w:p>
    <w:p w:rsidR="00587F7E" w:rsidRDefault="00587F7E" w:rsidP="00587F7E">
      <w:pPr>
        <w:tabs>
          <w:tab w:val="left" w:pos="2977"/>
          <w:tab w:val="left" w:pos="3119"/>
          <w:tab w:val="left" w:pos="7230"/>
          <w:tab w:val="left" w:pos="8364"/>
        </w:tabs>
        <w:jc w:val="right"/>
        <w:rPr>
          <w:lang w:val="uk-UA"/>
        </w:rPr>
      </w:pPr>
    </w:p>
    <w:p w:rsidR="00587F7E" w:rsidRDefault="00587F7E" w:rsidP="00587F7E">
      <w:pPr>
        <w:tabs>
          <w:tab w:val="left" w:pos="2977"/>
          <w:tab w:val="left" w:pos="3119"/>
          <w:tab w:val="left" w:pos="7230"/>
          <w:tab w:val="left" w:pos="8364"/>
        </w:tabs>
        <w:jc w:val="right"/>
        <w:rPr>
          <w:lang w:val="uk-UA"/>
        </w:rPr>
      </w:pPr>
    </w:p>
    <w:p w:rsidR="00587F7E" w:rsidRDefault="00587F7E" w:rsidP="00587F7E">
      <w:pPr>
        <w:tabs>
          <w:tab w:val="left" w:pos="2977"/>
          <w:tab w:val="left" w:pos="3119"/>
          <w:tab w:val="left" w:pos="7230"/>
          <w:tab w:val="left" w:pos="8364"/>
        </w:tabs>
        <w:jc w:val="right"/>
        <w:rPr>
          <w:lang w:val="uk-UA"/>
        </w:rPr>
      </w:pPr>
    </w:p>
    <w:p w:rsidR="00587F7E" w:rsidRDefault="00587F7E" w:rsidP="00587F7E">
      <w:pPr>
        <w:tabs>
          <w:tab w:val="left" w:pos="2977"/>
          <w:tab w:val="left" w:pos="3119"/>
          <w:tab w:val="left" w:pos="7230"/>
          <w:tab w:val="left" w:pos="8364"/>
        </w:tabs>
        <w:jc w:val="right"/>
        <w:rPr>
          <w:lang w:val="uk-UA"/>
        </w:rPr>
      </w:pPr>
    </w:p>
    <w:p w:rsidR="00587F7E" w:rsidRDefault="00587F7E" w:rsidP="00587F7E">
      <w:pPr>
        <w:tabs>
          <w:tab w:val="left" w:pos="2977"/>
          <w:tab w:val="left" w:pos="3119"/>
          <w:tab w:val="left" w:pos="7230"/>
          <w:tab w:val="left" w:pos="8364"/>
        </w:tabs>
        <w:jc w:val="both"/>
        <w:rPr>
          <w:sz w:val="28"/>
          <w:szCs w:val="28"/>
          <w:lang w:val="uk-UA"/>
        </w:rPr>
      </w:pPr>
      <w:r>
        <w:rPr>
          <w:sz w:val="28"/>
          <w:szCs w:val="28"/>
          <w:lang w:val="uk-UA"/>
        </w:rPr>
        <w:t xml:space="preserve">Начальник управління </w:t>
      </w:r>
    </w:p>
    <w:p w:rsidR="00587F7E" w:rsidRPr="009A1E02" w:rsidRDefault="00587F7E" w:rsidP="00587F7E">
      <w:pPr>
        <w:tabs>
          <w:tab w:val="left" w:pos="2977"/>
          <w:tab w:val="left" w:pos="3119"/>
          <w:tab w:val="left" w:pos="7230"/>
          <w:tab w:val="left" w:pos="8364"/>
        </w:tabs>
        <w:jc w:val="both"/>
        <w:rPr>
          <w:sz w:val="28"/>
          <w:szCs w:val="28"/>
          <w:lang w:val="uk-UA"/>
        </w:rPr>
      </w:pPr>
      <w:r>
        <w:rPr>
          <w:sz w:val="28"/>
          <w:szCs w:val="28"/>
          <w:lang w:val="uk-UA"/>
        </w:rPr>
        <w:t xml:space="preserve">муніципальної безпеки                                                        Микола ЗАРУЦЬКА                                        </w:t>
      </w:r>
    </w:p>
    <w:p w:rsidR="00587F7E" w:rsidRDefault="00587F7E" w:rsidP="00587F7E">
      <w:pPr>
        <w:pStyle w:val="7"/>
        <w:tabs>
          <w:tab w:val="left" w:pos="3600"/>
        </w:tabs>
        <w:spacing w:line="360" w:lineRule="exact"/>
        <w:rPr>
          <w:szCs w:val="28"/>
        </w:rPr>
      </w:pPr>
    </w:p>
    <w:p w:rsidR="00563321" w:rsidRDefault="00563321"/>
    <w:sectPr w:rsidR="0056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7E"/>
    <w:rsid w:val="00563321"/>
    <w:rsid w:val="0058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A965"/>
  <w15:chartTrackingRefBased/>
  <w15:docId w15:val="{AC40D4DE-DEA8-4469-BEAE-C80C04B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F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F7E"/>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587F7E"/>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587F7E"/>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F7E"/>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587F7E"/>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587F7E"/>
    <w:rPr>
      <w:rFonts w:ascii="Times New Roman" w:eastAsia="Times New Roman" w:hAnsi="Times New Roman" w:cs="Times New Roman"/>
      <w:b/>
      <w:sz w:val="28"/>
      <w:szCs w:val="20"/>
      <w:lang w:val="uk-UA" w:eastAsia="ru-RU"/>
    </w:rPr>
  </w:style>
  <w:style w:type="paragraph" w:styleId="a3">
    <w:name w:val="header"/>
    <w:basedOn w:val="a"/>
    <w:link w:val="a4"/>
    <w:semiHidden/>
    <w:rsid w:val="00587F7E"/>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587F7E"/>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587F7E"/>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587F7E"/>
    <w:rPr>
      <w:rFonts w:ascii="Times New Roman" w:eastAsia="Times New Roman" w:hAnsi="Times New Roman" w:cs="Times New Roman"/>
      <w:sz w:val="28"/>
      <w:szCs w:val="20"/>
      <w:lang w:val="uk-UA" w:eastAsia="ru-RU"/>
    </w:rPr>
  </w:style>
  <w:style w:type="table" w:styleId="a7">
    <w:name w:val="Table Grid"/>
    <w:basedOn w:val="a1"/>
    <w:rsid w:val="00587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2023-06-01T07:49:00Z</dcterms:created>
  <dcterms:modified xsi:type="dcterms:W3CDTF">2023-06-01T07:52:00Z</dcterms:modified>
</cp:coreProperties>
</file>