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00" w:rsidRDefault="00900067" w:rsidP="00900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31800" w:rsidTr="00CF313D">
        <w:trPr>
          <w:trHeight w:val="292"/>
        </w:trPr>
        <w:tc>
          <w:tcPr>
            <w:tcW w:w="9639" w:type="dxa"/>
          </w:tcPr>
          <w:tbl>
            <w:tblPr>
              <w:tblStyle w:val="a6"/>
              <w:tblW w:w="948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9"/>
              <w:gridCol w:w="1132"/>
              <w:gridCol w:w="4236"/>
            </w:tblGrid>
            <w:tr w:rsidR="00A31800">
              <w:trPr>
                <w:trHeight w:val="1157"/>
                <w:jc w:val="center"/>
              </w:trPr>
              <w:tc>
                <w:tcPr>
                  <w:tcW w:w="4119" w:type="dxa"/>
                </w:tcPr>
                <w:p w:rsidR="00A31800" w:rsidRDefault="00A31800" w:rsidP="002A308D">
                  <w:pPr>
                    <w:tabs>
                      <w:tab w:val="left" w:pos="844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</w:tcPr>
                <w:p w:rsidR="00A31800" w:rsidRDefault="00271A14" w:rsidP="002A308D">
                  <w:pPr>
                    <w:tabs>
                      <w:tab w:val="left" w:pos="84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:rsidR="00A31800" w:rsidRDefault="00271A14" w:rsidP="002A308D">
                  <w:pPr>
                    <w:tabs>
                      <w:tab w:val="left" w:pos="8447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31800" w:rsidRDefault="00271A14" w:rsidP="002A308D">
            <w:pPr>
              <w:pStyle w:val="3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СУМСЬКА МІСЬКА РАДА</w:t>
            </w:r>
          </w:p>
          <w:p w:rsidR="00A31800" w:rsidRDefault="00271A14" w:rsidP="00CF313D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VIІІ СКЛИКАННЯ </w:t>
            </w:r>
            <w:r w:rsidR="00CF313D" w:rsidRPr="00CF313D">
              <w:rPr>
                <w:b w:val="0"/>
                <w:sz w:val="28"/>
                <w:szCs w:val="28"/>
                <w:lang w:val="en-US"/>
              </w:rPr>
              <w:t>XLV</w:t>
            </w:r>
            <w:r w:rsidR="00CF313D" w:rsidRPr="00CF313D">
              <w:rPr>
                <w:b w:val="0"/>
                <w:sz w:val="28"/>
                <w:szCs w:val="28"/>
              </w:rPr>
              <w:t>ІІ (</w:t>
            </w:r>
            <w:r w:rsidR="00CF313D">
              <w:rPr>
                <w:b w:val="0"/>
                <w:sz w:val="28"/>
                <w:szCs w:val="28"/>
              </w:rPr>
              <w:t>позачергова</w:t>
            </w:r>
            <w:r w:rsidR="00CF313D" w:rsidRPr="00CF313D">
              <w:rPr>
                <w:b w:val="0"/>
                <w:sz w:val="28"/>
                <w:szCs w:val="28"/>
              </w:rPr>
              <w:t>)</w:t>
            </w:r>
            <w:r>
              <w:rPr>
                <w:b w:val="0"/>
                <w:sz w:val="28"/>
                <w:szCs w:val="28"/>
              </w:rPr>
              <w:t xml:space="preserve"> СЕСІЯ</w:t>
            </w:r>
          </w:p>
          <w:p w:rsidR="00A31800" w:rsidRDefault="00271A14" w:rsidP="002A308D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РІШЕННЯ</w:t>
            </w:r>
          </w:p>
          <w:p w:rsidR="00A31800" w:rsidRDefault="00A31800" w:rsidP="002A30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693D" w:rsidRDefault="00CD693D" w:rsidP="00C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13 жовтня 2023 року № 4127 - МР</w:t>
            </w:r>
          </w:p>
          <w:p w:rsidR="00CD693D" w:rsidRDefault="00CD693D" w:rsidP="00CD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  <w:p w:rsidR="00A31800" w:rsidRDefault="00A31800" w:rsidP="002A30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800" w:rsidTr="00CF313D">
        <w:trPr>
          <w:trHeight w:val="933"/>
        </w:trPr>
        <w:tc>
          <w:tcPr>
            <w:tcW w:w="9639" w:type="dxa"/>
          </w:tcPr>
          <w:p w:rsidR="00A31800" w:rsidRPr="00CF313D" w:rsidRDefault="00271A14" w:rsidP="00CD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 w:rsidR="00FC2FCC" w:rsidRPr="00CF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обрання </w:t>
            </w:r>
            <w:r w:rsidRPr="00CF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секретаря Сумської міської ради VIІІ скликання</w:t>
            </w:r>
          </w:p>
          <w:p w:rsidR="00900067" w:rsidRDefault="00900067" w:rsidP="002A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800" w:rsidRDefault="00271A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частини другої статті 42 Закону України «Про місцеве самоврядування в Україні» у разі неможливості здійснення міським головою своїх повноважень, повноваження сільського, селищного, міського голови здійснює секретар відповідної сільської, селищної, міської ради.</w:t>
      </w:r>
    </w:p>
    <w:p w:rsidR="00A31800" w:rsidRDefault="00271A14" w:rsidP="002A3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увільнення від роботи секретаря Сумської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Рєзніка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Олега Миколайовича у зв’язку із призовом на військову службу під час мобілізації на підставі розпорядження Сумського міського г</w:t>
      </w:r>
      <w:r w:rsidR="00962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олови від 04.05.2022р. №206-к,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захисту та відстоювання принципів повсюдності місцевого самоврядування, прозорості та відкритості, конституційності та законності, народовладдя, колегіальності, відповідальності перед територіальними громадами, які є основою функціонування територіальних громад, закріплених у Законі України «Про добровільне об’єднання територіальних громад» та Законі України «Про місцеве самоврядування в Україні», задля забезпечення належної діяльності Сумської міської ради в період дії воєнного стану, розглянувши пропозицію депутатів Сумської міської ради, відповідно до частин другої, третьої статті 59 Закону України «Про місцеве самоврядування в Україні», керуючись пунктом 4 частини першої статті 26 Закону України «Про місцеве самоврядування в Україні», статтею 10 Закону України «Про службу в органах місцевого самоврядування»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Сумська міська рада</w:t>
      </w:r>
    </w:p>
    <w:p w:rsidR="002A308D" w:rsidRPr="002A308D" w:rsidRDefault="002A308D" w:rsidP="002A3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31800" w:rsidRDefault="00271A14" w:rsidP="002A308D">
      <w:pPr>
        <w:widowControl w:val="0"/>
        <w:tabs>
          <w:tab w:val="left" w:pos="566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2A308D" w:rsidRDefault="002A308D" w:rsidP="002A308D">
      <w:pPr>
        <w:widowControl w:val="0"/>
        <w:tabs>
          <w:tab w:val="left" w:pos="566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00" w:rsidRDefault="00271A14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Обрати депутата Сумської міської ради VIІІ скликання </w:t>
      </w:r>
      <w:r w:rsidR="00482E64" w:rsidRPr="00482E64">
        <w:rPr>
          <w:rFonts w:ascii="Times New Roman" w:eastAsia="Times New Roman" w:hAnsi="Times New Roman" w:cs="Times New Roman"/>
          <w:b/>
          <w:sz w:val="28"/>
          <w:szCs w:val="28"/>
        </w:rPr>
        <w:t xml:space="preserve">Кобзаря </w:t>
      </w:r>
      <w:r w:rsidR="00517D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482E64" w:rsidRPr="00482E64">
        <w:rPr>
          <w:rFonts w:ascii="Times New Roman" w:eastAsia="Times New Roman" w:hAnsi="Times New Roman" w:cs="Times New Roman"/>
          <w:b/>
          <w:sz w:val="28"/>
          <w:szCs w:val="28"/>
        </w:rPr>
        <w:t>Артема Миколайовича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 Сумської міської ради VIІІ скликання</w:t>
      </w:r>
      <w:r w:rsidR="00694F8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період увільнення від роботи секретаря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Рєзніка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Миколайовича у зв’язку із призовом на військову службу під час мобілізації.</w:t>
      </w:r>
    </w:p>
    <w:p w:rsidR="00A31800" w:rsidRDefault="00A31800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B25" w:rsidRDefault="00E11B25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800" w:rsidRDefault="00271A14" w:rsidP="002A308D">
      <w:pPr>
        <w:widowControl w:val="0"/>
        <w:tabs>
          <w:tab w:val="left" w:pos="566"/>
        </w:tabs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B25">
        <w:rPr>
          <w:rFonts w:ascii="Times New Roman" w:eastAsia="Times New Roman" w:hAnsi="Times New Roman" w:cs="Times New Roman"/>
          <w:sz w:val="28"/>
          <w:szCs w:val="28"/>
        </w:rPr>
        <w:t>Головуючий на сесії</w:t>
      </w:r>
      <w:r w:rsidRPr="009000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00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1B25">
        <w:rPr>
          <w:rFonts w:ascii="Times New Roman" w:eastAsia="Times New Roman" w:hAnsi="Times New Roman" w:cs="Times New Roman"/>
          <w:sz w:val="24"/>
          <w:szCs w:val="24"/>
        </w:rPr>
        <w:tab/>
      </w:r>
      <w:r w:rsidR="00E11B25">
        <w:rPr>
          <w:rFonts w:ascii="Times New Roman" w:eastAsia="Times New Roman" w:hAnsi="Times New Roman" w:cs="Times New Roman"/>
          <w:sz w:val="24"/>
          <w:szCs w:val="24"/>
        </w:rPr>
        <w:tab/>
      </w:r>
      <w:r w:rsidR="00E11B25">
        <w:rPr>
          <w:rFonts w:ascii="Times New Roman" w:eastAsia="Times New Roman" w:hAnsi="Times New Roman" w:cs="Times New Roman"/>
          <w:sz w:val="24"/>
          <w:szCs w:val="24"/>
        </w:rPr>
        <w:tab/>
      </w:r>
      <w:r w:rsidR="00E11B25" w:rsidRPr="00E11B25">
        <w:rPr>
          <w:rFonts w:ascii="Times New Roman" w:eastAsia="Times New Roman" w:hAnsi="Times New Roman" w:cs="Times New Roman"/>
          <w:sz w:val="28"/>
          <w:szCs w:val="24"/>
        </w:rPr>
        <w:t>Андрій БАРАНОВ</w:t>
      </w:r>
      <w:r w:rsidRPr="00E11B2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</w:p>
    <w:p w:rsidR="00A31800" w:rsidRDefault="00A50B9C" w:rsidP="002A308D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44577D">
        <w:rPr>
          <w:rFonts w:ascii="Times New Roman" w:eastAsia="Times New Roman" w:hAnsi="Times New Roman" w:cs="Times New Roman"/>
          <w:sz w:val="24"/>
          <w:szCs w:val="24"/>
        </w:rPr>
        <w:t>Лазарев</w:t>
      </w:r>
      <w:proofErr w:type="spellEnd"/>
      <w:r w:rsidR="0044577D" w:rsidRPr="004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77D">
        <w:rPr>
          <w:rFonts w:ascii="Times New Roman" w:eastAsia="Times New Roman" w:hAnsi="Times New Roman" w:cs="Times New Roman"/>
          <w:sz w:val="24"/>
          <w:szCs w:val="24"/>
        </w:rPr>
        <w:t>Є.О.</w:t>
      </w:r>
    </w:p>
    <w:p w:rsidR="00A16DB6" w:rsidRDefault="00A16DB6" w:rsidP="00A16DB6">
      <w:pPr>
        <w:ind w:right="23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16DB6" w:rsidSect="00E11B25">
      <w:pgSz w:w="11906" w:h="16838"/>
      <w:pgMar w:top="567" w:right="680" w:bottom="709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00"/>
    <w:rsid w:val="000D7083"/>
    <w:rsid w:val="00135179"/>
    <w:rsid w:val="00271A14"/>
    <w:rsid w:val="002A308D"/>
    <w:rsid w:val="0044577D"/>
    <w:rsid w:val="00482E64"/>
    <w:rsid w:val="00517D9A"/>
    <w:rsid w:val="0054093F"/>
    <w:rsid w:val="00694F88"/>
    <w:rsid w:val="007949C4"/>
    <w:rsid w:val="00900067"/>
    <w:rsid w:val="009622FE"/>
    <w:rsid w:val="00A16DB6"/>
    <w:rsid w:val="00A31800"/>
    <w:rsid w:val="00A50B9C"/>
    <w:rsid w:val="00AE64CE"/>
    <w:rsid w:val="00BA3CD5"/>
    <w:rsid w:val="00C459A5"/>
    <w:rsid w:val="00CD693D"/>
    <w:rsid w:val="00CF313D"/>
    <w:rsid w:val="00E11B25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A2C3-DE4D-4C05-A61B-5F3019D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3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Тараповська Аліна Володимирівна</cp:lastModifiedBy>
  <cp:revision>31</cp:revision>
  <cp:lastPrinted>2023-10-13T06:59:00Z</cp:lastPrinted>
  <dcterms:created xsi:type="dcterms:W3CDTF">2023-10-13T10:09:00Z</dcterms:created>
  <dcterms:modified xsi:type="dcterms:W3CDTF">2023-10-18T14:01:00Z</dcterms:modified>
</cp:coreProperties>
</file>