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A127C" w:rsidTr="00DB5E1D">
        <w:trPr>
          <w:jc w:val="center"/>
        </w:trPr>
        <w:tc>
          <w:tcPr>
            <w:tcW w:w="4252" w:type="dxa"/>
          </w:tcPr>
          <w:p w:rsidR="002A127C" w:rsidRDefault="002A127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A127C" w:rsidRDefault="005E4C1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A127C" w:rsidRDefault="002A127C" w:rsidP="00704FB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2A127C" w:rsidRDefault="002A127C" w:rsidP="001660FE">
      <w:pPr>
        <w:pStyle w:val="3"/>
        <w:jc w:val="center"/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kern w:val="2"/>
          <w:sz w:val="36"/>
          <w:szCs w:val="36"/>
        </w:rPr>
        <w:t>СУМСЬКА МІСЬКА РАДА</w:t>
      </w:r>
    </w:p>
    <w:p w:rsidR="002A127C" w:rsidRDefault="002A127C" w:rsidP="001660FE">
      <w:pPr>
        <w:pStyle w:val="4"/>
        <w:tabs>
          <w:tab w:val="left" w:pos="4111"/>
        </w:tabs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  <w:lang w:val="en-US"/>
        </w:rPr>
        <w:t>VI</w:t>
      </w:r>
      <w:r w:rsidR="00A21A15">
        <w:rPr>
          <w:b w:val="0"/>
          <w:bCs w:val="0"/>
          <w:kern w:val="2"/>
          <w:sz w:val="28"/>
          <w:szCs w:val="28"/>
        </w:rPr>
        <w:t xml:space="preserve">ІІ СКЛИКАННЯ </w:t>
      </w:r>
      <w:r w:rsidR="00A21A15">
        <w:rPr>
          <w:b w:val="0"/>
          <w:bCs w:val="0"/>
          <w:kern w:val="2"/>
          <w:sz w:val="28"/>
          <w:szCs w:val="28"/>
          <w:lang w:val="en-US"/>
        </w:rPr>
        <w:t>XLIX</w:t>
      </w:r>
      <w:r>
        <w:rPr>
          <w:b w:val="0"/>
          <w:bCs w:val="0"/>
          <w:kern w:val="2"/>
          <w:sz w:val="28"/>
          <w:szCs w:val="28"/>
        </w:rPr>
        <w:t xml:space="preserve"> СЕСІЯ</w:t>
      </w:r>
    </w:p>
    <w:p w:rsidR="002A127C" w:rsidRDefault="002A127C" w:rsidP="001660FE">
      <w:pPr>
        <w:pStyle w:val="4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РІШЕННЯ</w:t>
      </w:r>
    </w:p>
    <w:p w:rsidR="002A127C" w:rsidRDefault="002A127C" w:rsidP="001660FE">
      <w:pPr>
        <w:rPr>
          <w:kern w:val="2"/>
          <w:sz w:val="28"/>
          <w:szCs w:val="28"/>
        </w:rPr>
      </w:pPr>
    </w:p>
    <w:tbl>
      <w:tblPr>
        <w:tblW w:w="110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204"/>
        <w:gridCol w:w="4840"/>
      </w:tblGrid>
      <w:tr w:rsidR="002A127C">
        <w:trPr>
          <w:trHeight w:val="607"/>
        </w:trPr>
        <w:tc>
          <w:tcPr>
            <w:tcW w:w="6204" w:type="dxa"/>
          </w:tcPr>
          <w:p w:rsidR="002A127C" w:rsidRDefault="00A21A15" w:rsidP="00D45AE4">
            <w:pPr>
              <w:ind w:right="-10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від 31 січня</w:t>
            </w:r>
            <w:r w:rsidR="002A127C">
              <w:rPr>
                <w:kern w:val="2"/>
                <w:sz w:val="28"/>
                <w:szCs w:val="28"/>
              </w:rPr>
              <w:t xml:space="preserve"> 20</w:t>
            </w:r>
            <w:r w:rsidR="002A127C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4</w:t>
            </w:r>
            <w:r w:rsidR="00433316">
              <w:rPr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року № 4372</w:t>
            </w:r>
            <w:r w:rsidR="002A127C">
              <w:rPr>
                <w:kern w:val="2"/>
                <w:sz w:val="28"/>
                <w:szCs w:val="28"/>
              </w:rPr>
              <w:t>- МР</w:t>
            </w:r>
          </w:p>
          <w:p w:rsidR="002A127C" w:rsidRDefault="002A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 Суми</w:t>
            </w: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>
        <w:trPr>
          <w:trHeight w:val="303"/>
        </w:trPr>
        <w:tc>
          <w:tcPr>
            <w:tcW w:w="6204" w:type="dxa"/>
          </w:tcPr>
          <w:p w:rsidR="002A127C" w:rsidRDefault="002A12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40" w:type="dxa"/>
          </w:tcPr>
          <w:p w:rsidR="002A127C" w:rsidRDefault="002A127C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A127C" w:rsidRPr="00491F63">
        <w:trPr>
          <w:trHeight w:val="900"/>
        </w:trPr>
        <w:tc>
          <w:tcPr>
            <w:tcW w:w="6204" w:type="dxa"/>
          </w:tcPr>
          <w:p w:rsidR="002A127C" w:rsidRPr="00A21A15" w:rsidRDefault="002A127C" w:rsidP="00A21A15">
            <w:pPr>
              <w:pStyle w:val="af5"/>
              <w:shd w:val="clear" w:color="auto" w:fill="FFFFFF"/>
              <w:spacing w:before="0" w:beforeAutospacing="0" w:after="0" w:afterAutospacing="0"/>
              <w:ind w:right="1165"/>
              <w:jc w:val="both"/>
              <w:rPr>
                <w:b/>
                <w:bCs/>
                <w:sz w:val="28"/>
                <w:szCs w:val="28"/>
              </w:rPr>
            </w:pPr>
            <w:r w:rsidRPr="00A21A15">
              <w:rPr>
                <w:bCs/>
                <w:sz w:val="28"/>
                <w:szCs w:val="28"/>
              </w:rPr>
              <w:t xml:space="preserve">Про </w:t>
            </w:r>
            <w:r w:rsidR="00FF545D" w:rsidRPr="00A21A15">
              <w:rPr>
                <w:bCs/>
                <w:sz w:val="28"/>
                <w:szCs w:val="28"/>
              </w:rPr>
              <w:t xml:space="preserve">недовіру та </w:t>
            </w:r>
            <w:r w:rsidRPr="00A21A15">
              <w:rPr>
                <w:bCs/>
                <w:sz w:val="28"/>
                <w:szCs w:val="28"/>
              </w:rPr>
              <w:t xml:space="preserve">дострокове припинення повноважень Сумського міського голови </w:t>
            </w:r>
            <w:r w:rsidR="00D25D89" w:rsidRPr="00A21A15">
              <w:rPr>
                <w:bCs/>
                <w:sz w:val="28"/>
                <w:szCs w:val="28"/>
              </w:rPr>
              <w:t xml:space="preserve">Олександра </w:t>
            </w:r>
            <w:r w:rsidRPr="00A21A15">
              <w:rPr>
                <w:bCs/>
                <w:sz w:val="28"/>
                <w:szCs w:val="28"/>
              </w:rPr>
              <w:t>Лисенк</w:t>
            </w:r>
            <w:r w:rsidR="00326116" w:rsidRPr="00A21A15">
              <w:rPr>
                <w:bCs/>
                <w:sz w:val="28"/>
                <w:szCs w:val="28"/>
              </w:rPr>
              <w:t>а</w:t>
            </w:r>
            <w:r w:rsidRPr="00A21A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D25D89" w:rsidRPr="00491F63" w:rsidRDefault="00D25D89" w:rsidP="00352621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right="31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0" w:type="dxa"/>
          </w:tcPr>
          <w:p w:rsidR="002A127C" w:rsidRPr="00491F63" w:rsidRDefault="002A127C" w:rsidP="00352621">
            <w:pPr>
              <w:spacing w:line="360" w:lineRule="auto"/>
              <w:rPr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083E24" w:rsidRPr="00A21A15" w:rsidRDefault="003A1AF8" w:rsidP="00A21A1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21A15">
        <w:rPr>
          <w:color w:val="000000" w:themeColor="text1"/>
          <w:sz w:val="28"/>
          <w:szCs w:val="28"/>
        </w:rPr>
        <w:t>Відповідно до</w:t>
      </w:r>
      <w:r w:rsidR="00155BD2" w:rsidRPr="00A21A15">
        <w:rPr>
          <w:color w:val="000000" w:themeColor="text1"/>
          <w:sz w:val="28"/>
          <w:szCs w:val="28"/>
        </w:rPr>
        <w:t xml:space="preserve"> </w:t>
      </w:r>
      <w:r w:rsidRPr="00A21A15">
        <w:rPr>
          <w:color w:val="000000" w:themeColor="text1"/>
          <w:sz w:val="28"/>
          <w:szCs w:val="28"/>
        </w:rPr>
        <w:t xml:space="preserve">п.1 ст.8, п.8 ст.19 Закону України «Про статус депутатів місцевих рад», керуючись </w:t>
      </w:r>
      <w:r w:rsidR="00155BD2" w:rsidRPr="00A21A15">
        <w:rPr>
          <w:color w:val="000000" w:themeColor="text1"/>
          <w:sz w:val="28"/>
          <w:szCs w:val="28"/>
        </w:rPr>
        <w:t>п.10 та п</w:t>
      </w:r>
      <w:r w:rsidRPr="00A21A15">
        <w:rPr>
          <w:color w:val="000000" w:themeColor="text1"/>
          <w:sz w:val="28"/>
          <w:szCs w:val="28"/>
        </w:rPr>
        <w:t>.</w:t>
      </w:r>
      <w:r w:rsidR="00155BD2" w:rsidRPr="00A21A15">
        <w:rPr>
          <w:color w:val="000000" w:themeColor="text1"/>
          <w:sz w:val="28"/>
          <w:szCs w:val="28"/>
        </w:rPr>
        <w:t>16 ч.1 ст</w:t>
      </w:r>
      <w:r w:rsidRPr="00A21A15">
        <w:rPr>
          <w:color w:val="000000" w:themeColor="text1"/>
          <w:sz w:val="28"/>
          <w:szCs w:val="28"/>
        </w:rPr>
        <w:t>.</w:t>
      </w:r>
      <w:r w:rsidR="00155BD2" w:rsidRPr="00A21A15">
        <w:rPr>
          <w:color w:val="000000" w:themeColor="text1"/>
          <w:sz w:val="28"/>
          <w:szCs w:val="28"/>
        </w:rPr>
        <w:t xml:space="preserve"> 26, ч.2 ст. 79 Закону України «Про місцеве</w:t>
      </w:r>
      <w:r w:rsidRPr="00A21A15">
        <w:rPr>
          <w:color w:val="000000" w:themeColor="text1"/>
          <w:sz w:val="28"/>
          <w:szCs w:val="28"/>
        </w:rPr>
        <w:t xml:space="preserve"> </w:t>
      </w:r>
      <w:r w:rsidR="00155BD2" w:rsidRPr="00A21A15">
        <w:rPr>
          <w:color w:val="000000" w:themeColor="text1"/>
          <w:sz w:val="28"/>
          <w:szCs w:val="28"/>
        </w:rPr>
        <w:t>самоврядування»</w:t>
      </w:r>
      <w:r w:rsidRPr="00A21A15">
        <w:rPr>
          <w:color w:val="000000" w:themeColor="text1"/>
          <w:sz w:val="28"/>
          <w:szCs w:val="28"/>
        </w:rPr>
        <w:t>, беручи до уваги факт бездіяльності Сумського міського</w:t>
      </w:r>
      <w:r w:rsidR="00541448" w:rsidRPr="00A21A15">
        <w:rPr>
          <w:color w:val="000000" w:themeColor="text1"/>
          <w:sz w:val="28"/>
          <w:szCs w:val="28"/>
        </w:rPr>
        <w:t xml:space="preserve"> </w:t>
      </w:r>
      <w:r w:rsidRPr="00A21A15">
        <w:rPr>
          <w:color w:val="000000" w:themeColor="text1"/>
          <w:sz w:val="28"/>
          <w:szCs w:val="28"/>
        </w:rPr>
        <w:t>голо</w:t>
      </w:r>
      <w:r w:rsidR="00541448" w:rsidRPr="00A21A15">
        <w:rPr>
          <w:color w:val="000000" w:themeColor="text1"/>
          <w:sz w:val="28"/>
          <w:szCs w:val="28"/>
        </w:rPr>
        <w:t>ви</w:t>
      </w:r>
      <w:r w:rsidRPr="00A21A15">
        <w:rPr>
          <w:color w:val="000000" w:themeColor="text1"/>
          <w:sz w:val="28"/>
          <w:szCs w:val="28"/>
        </w:rPr>
        <w:t xml:space="preserve"> </w:t>
      </w:r>
      <w:r w:rsidR="00155BD2" w:rsidRPr="00A21A15">
        <w:rPr>
          <w:color w:val="000000" w:themeColor="text1"/>
          <w:sz w:val="28"/>
          <w:szCs w:val="28"/>
        </w:rPr>
        <w:t xml:space="preserve"> </w:t>
      </w:r>
      <w:r w:rsidR="00E704C3" w:rsidRPr="00A21A15">
        <w:rPr>
          <w:color w:val="000000" w:themeColor="text1"/>
          <w:sz w:val="28"/>
          <w:szCs w:val="28"/>
        </w:rPr>
        <w:t xml:space="preserve">Олександра </w:t>
      </w:r>
      <w:r w:rsidR="00541448" w:rsidRPr="00A21A15">
        <w:rPr>
          <w:color w:val="000000" w:themeColor="text1"/>
          <w:sz w:val="28"/>
          <w:szCs w:val="28"/>
        </w:rPr>
        <w:t>Л</w:t>
      </w:r>
      <w:r w:rsidR="00155BD2" w:rsidRPr="00A21A15">
        <w:rPr>
          <w:color w:val="000000" w:themeColor="text1"/>
          <w:sz w:val="28"/>
          <w:szCs w:val="28"/>
        </w:rPr>
        <w:t>исенко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F465C" w:rsidRPr="00A21A15">
        <w:rPr>
          <w:color w:val="000000" w:themeColor="text1"/>
          <w:sz w:val="28"/>
          <w:szCs w:val="28"/>
          <w:shd w:val="clear" w:color="auto" w:fill="FFFFFF"/>
        </w:rPr>
        <w:t xml:space="preserve">який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не забезпечив здійснення наданих йому</w:t>
      </w:r>
      <w:r w:rsidR="00EF55D4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повноважень</w:t>
      </w:r>
      <w:r w:rsidR="00EF55D4" w:rsidRPr="00A21A15">
        <w:rPr>
          <w:color w:val="000000" w:themeColor="text1"/>
          <w:sz w:val="28"/>
          <w:szCs w:val="28"/>
          <w:shd w:val="clear" w:color="auto" w:fill="FFFFFF"/>
        </w:rPr>
        <w:t>,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 передбачених п. 4 ч. 4 ст. 42 Закону України « Про місцеве</w:t>
      </w:r>
      <w:r w:rsidR="00EF55D4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самоврядування», а саме не </w:t>
      </w:r>
      <w:r w:rsidR="00EF55D4" w:rsidRPr="00A21A15">
        <w:rPr>
          <w:color w:val="000000" w:themeColor="text1"/>
          <w:sz w:val="28"/>
          <w:szCs w:val="28"/>
          <w:shd w:val="clear" w:color="auto" w:fill="FFFFFF"/>
        </w:rPr>
        <w:t>виніс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 на розгляд ради пропозицію щодо</w:t>
      </w:r>
      <w:r w:rsidR="00D25D89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кандидатури на посаду секретаря ради, для заміщення увільненого у зв’язку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з мобілізацією діючого секретаря ради 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Олега </w:t>
      </w:r>
      <w:proofErr w:type="spellStart"/>
      <w:r w:rsidR="005042B5">
        <w:rPr>
          <w:color w:val="000000" w:themeColor="text1"/>
          <w:sz w:val="28"/>
          <w:szCs w:val="28"/>
          <w:shd w:val="clear" w:color="auto" w:fill="FFFFFF"/>
        </w:rPr>
        <w:t>Рє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зн</w:t>
      </w:r>
      <w:r w:rsidR="00D25D89" w:rsidRPr="00A21A15">
        <w:rPr>
          <w:color w:val="000000" w:themeColor="text1"/>
          <w:sz w:val="28"/>
          <w:szCs w:val="28"/>
          <w:shd w:val="clear" w:color="auto" w:fill="FFFFFF"/>
        </w:rPr>
        <w:t>і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>, на період його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перебування в лавах ЗСУ, </w:t>
      </w:r>
      <w:r w:rsidR="00AF465C" w:rsidRPr="00A21A15">
        <w:rPr>
          <w:color w:val="000000" w:themeColor="text1"/>
          <w:sz w:val="28"/>
          <w:szCs w:val="28"/>
          <w:shd w:val="clear" w:color="auto" w:fill="FFFFFF"/>
        </w:rPr>
        <w:t xml:space="preserve">не звернувся до вищих органів державної влади за роз’ясненнями щодо ситуації у Сумській міській раді, у зв’язку з мобілізацією секретаря ради, 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що </w:t>
      </w:r>
      <w:r w:rsidR="00AF465C" w:rsidRPr="00A21A15">
        <w:rPr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умов відсутності міського голови </w:t>
      </w:r>
      <w:r w:rsidR="00AF465C" w:rsidRPr="00A21A15">
        <w:rPr>
          <w:color w:val="000000" w:themeColor="text1"/>
          <w:sz w:val="28"/>
          <w:szCs w:val="28"/>
          <w:shd w:val="clear" w:color="auto" w:fill="FFFFFF"/>
        </w:rPr>
        <w:t xml:space="preserve">або 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 відсторонення</w:t>
      </w:r>
      <w:r w:rsidR="00BA5DC4" w:rsidRPr="00A21A15">
        <w:rPr>
          <w:color w:val="000000" w:themeColor="text1"/>
          <w:sz w:val="28"/>
          <w:szCs w:val="28"/>
          <w:shd w:val="clear" w:color="auto" w:fill="FFFFFF"/>
        </w:rPr>
        <w:t xml:space="preserve"> його в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>ід посади призводить до</w:t>
      </w:r>
      <w:r w:rsidR="00A34984" w:rsidRPr="00A21A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4C3" w:rsidRPr="00A21A15">
        <w:rPr>
          <w:color w:val="000000" w:themeColor="text1"/>
          <w:sz w:val="28"/>
          <w:szCs w:val="28"/>
          <w:shd w:val="clear" w:color="auto" w:fill="FFFFFF"/>
        </w:rPr>
        <w:t xml:space="preserve">порушення принципу </w:t>
      </w:r>
      <w:r w:rsidR="00E704C3" w:rsidRPr="00A21A15">
        <w:rPr>
          <w:color w:val="000000" w:themeColor="text1"/>
          <w:sz w:val="28"/>
          <w:szCs w:val="28"/>
        </w:rPr>
        <w:t xml:space="preserve">безперервності влади, на якому ґрунтуються </w:t>
      </w:r>
      <w:r w:rsidR="00BA5DC4" w:rsidRPr="00A21A15">
        <w:rPr>
          <w:color w:val="000000" w:themeColor="text1"/>
          <w:sz w:val="28"/>
          <w:szCs w:val="28"/>
        </w:rPr>
        <w:t>головні</w:t>
      </w:r>
      <w:r w:rsidR="00E704C3" w:rsidRPr="00A21A15">
        <w:rPr>
          <w:color w:val="000000" w:themeColor="text1"/>
          <w:sz w:val="28"/>
          <w:szCs w:val="28"/>
        </w:rPr>
        <w:t xml:space="preserve"> положення </w:t>
      </w:r>
      <w:r w:rsidR="00AF465C" w:rsidRPr="00A21A15">
        <w:rPr>
          <w:color w:val="000000" w:themeColor="text1"/>
          <w:sz w:val="28"/>
          <w:szCs w:val="28"/>
        </w:rPr>
        <w:t>функціонування</w:t>
      </w:r>
      <w:r w:rsidR="00E704C3" w:rsidRPr="00A21A15">
        <w:rPr>
          <w:color w:val="000000" w:themeColor="text1"/>
          <w:sz w:val="28"/>
          <w:szCs w:val="28"/>
        </w:rPr>
        <w:t xml:space="preserve"> влади</w:t>
      </w:r>
      <w:r w:rsidR="00AF465C" w:rsidRPr="00A21A15">
        <w:rPr>
          <w:color w:val="000000" w:themeColor="text1"/>
          <w:sz w:val="28"/>
          <w:szCs w:val="28"/>
        </w:rPr>
        <w:t xml:space="preserve">, зафіксовані </w:t>
      </w:r>
      <w:r w:rsidR="00E704C3" w:rsidRPr="00A21A15">
        <w:rPr>
          <w:color w:val="000000" w:themeColor="text1"/>
          <w:sz w:val="28"/>
          <w:szCs w:val="28"/>
        </w:rPr>
        <w:t xml:space="preserve"> </w:t>
      </w:r>
      <w:r w:rsidR="00AF465C" w:rsidRPr="00A21A15">
        <w:rPr>
          <w:color w:val="000000" w:themeColor="text1"/>
          <w:sz w:val="28"/>
          <w:szCs w:val="28"/>
        </w:rPr>
        <w:t>Основним Законом України – Конституцією України, що на теперішній час унеможливило роботу Сумської міської ради, прийняття важливих рішень життєдіяльності громади в умовах воєнного часу, оборони міста</w:t>
      </w:r>
      <w:r w:rsidR="00083E24" w:rsidRPr="00A21A15">
        <w:rPr>
          <w:color w:val="000000" w:themeColor="text1"/>
          <w:sz w:val="28"/>
          <w:szCs w:val="28"/>
        </w:rPr>
        <w:t xml:space="preserve">, за результатами таємного голосування депутатів Сумської міської ради, відповідно до протоколу № </w:t>
      </w:r>
      <w:r w:rsidR="00A21A15">
        <w:rPr>
          <w:color w:val="000000" w:themeColor="text1"/>
          <w:sz w:val="28"/>
          <w:szCs w:val="28"/>
        </w:rPr>
        <w:t>5</w:t>
      </w:r>
      <w:r w:rsidR="00083E24" w:rsidRPr="00A21A15">
        <w:rPr>
          <w:color w:val="000000" w:themeColor="text1"/>
          <w:sz w:val="28"/>
          <w:szCs w:val="28"/>
        </w:rPr>
        <w:t xml:space="preserve"> засідання лічильної комісії, створеної для проведення  таємного голосування по питанню дострокового припинення повноважень Сумського міського голови від </w:t>
      </w:r>
      <w:r w:rsidR="00A21A15">
        <w:rPr>
          <w:color w:val="000000" w:themeColor="text1"/>
          <w:sz w:val="28"/>
          <w:szCs w:val="28"/>
        </w:rPr>
        <w:t xml:space="preserve">31 січня 2024 року, </w:t>
      </w:r>
      <w:r w:rsidR="00083E24" w:rsidRPr="00A21A15">
        <w:rPr>
          <w:b/>
          <w:bCs/>
          <w:color w:val="000000" w:themeColor="text1"/>
          <w:sz w:val="28"/>
          <w:szCs w:val="28"/>
        </w:rPr>
        <w:t>Сумська міська рада</w:t>
      </w:r>
    </w:p>
    <w:p w:rsidR="00352621" w:rsidRPr="00A21A15" w:rsidRDefault="00352621" w:rsidP="00352621">
      <w:pPr>
        <w:ind w:firstLine="709"/>
        <w:jc w:val="both"/>
        <w:rPr>
          <w:sz w:val="28"/>
          <w:szCs w:val="28"/>
        </w:rPr>
      </w:pPr>
    </w:p>
    <w:p w:rsidR="00083E24" w:rsidRDefault="00083E24" w:rsidP="00352621">
      <w:pPr>
        <w:jc w:val="center"/>
        <w:rPr>
          <w:sz w:val="28"/>
          <w:szCs w:val="28"/>
        </w:rPr>
      </w:pPr>
      <w:r w:rsidRPr="00A21A15">
        <w:rPr>
          <w:b/>
          <w:bCs/>
          <w:sz w:val="28"/>
          <w:szCs w:val="28"/>
        </w:rPr>
        <w:t>ВИРІШИЛА</w:t>
      </w:r>
      <w:r w:rsidRPr="00A21A15">
        <w:rPr>
          <w:sz w:val="28"/>
          <w:szCs w:val="28"/>
        </w:rPr>
        <w:t>:</w:t>
      </w:r>
    </w:p>
    <w:p w:rsidR="008E7880" w:rsidRPr="00A21A15" w:rsidRDefault="008E7880" w:rsidP="00352621">
      <w:pPr>
        <w:jc w:val="center"/>
        <w:rPr>
          <w:sz w:val="28"/>
          <w:szCs w:val="28"/>
        </w:rPr>
      </w:pPr>
    </w:p>
    <w:p w:rsidR="00155BD2" w:rsidRPr="00A21A15" w:rsidRDefault="00155BD2" w:rsidP="00A21A15">
      <w:pPr>
        <w:ind w:left="-142" w:firstLine="709"/>
        <w:jc w:val="both"/>
        <w:rPr>
          <w:sz w:val="28"/>
          <w:szCs w:val="28"/>
        </w:rPr>
      </w:pPr>
      <w:r w:rsidRPr="00A21A15">
        <w:rPr>
          <w:sz w:val="28"/>
          <w:szCs w:val="28"/>
        </w:rPr>
        <w:t xml:space="preserve">1. Висловити недовіру Сумському міському голові </w:t>
      </w:r>
      <w:r w:rsidR="00D25D89" w:rsidRPr="00A21A15">
        <w:rPr>
          <w:sz w:val="28"/>
          <w:szCs w:val="28"/>
        </w:rPr>
        <w:t xml:space="preserve">Олександру </w:t>
      </w:r>
      <w:r w:rsidRPr="00A21A15">
        <w:rPr>
          <w:sz w:val="28"/>
          <w:szCs w:val="28"/>
        </w:rPr>
        <w:t>Лисенку</w:t>
      </w:r>
      <w:r w:rsidR="00D25D89" w:rsidRPr="00A21A15">
        <w:rPr>
          <w:sz w:val="28"/>
          <w:szCs w:val="28"/>
        </w:rPr>
        <w:t>.</w:t>
      </w:r>
    </w:p>
    <w:p w:rsidR="00155BD2" w:rsidRPr="00A21A15" w:rsidRDefault="00155BD2" w:rsidP="00A21A15">
      <w:pPr>
        <w:ind w:left="-142" w:firstLine="709"/>
        <w:jc w:val="both"/>
        <w:rPr>
          <w:sz w:val="28"/>
          <w:szCs w:val="28"/>
        </w:rPr>
      </w:pPr>
      <w:r w:rsidRPr="00A21A15">
        <w:rPr>
          <w:sz w:val="28"/>
          <w:szCs w:val="28"/>
        </w:rPr>
        <w:t>2. Припинити достроково повноваження Сумського міського голови</w:t>
      </w:r>
      <w:r w:rsidR="00A21A15">
        <w:rPr>
          <w:sz w:val="28"/>
          <w:szCs w:val="28"/>
        </w:rPr>
        <w:t xml:space="preserve"> </w:t>
      </w:r>
      <w:r w:rsidR="00D25D89" w:rsidRPr="00A21A15">
        <w:rPr>
          <w:sz w:val="28"/>
          <w:szCs w:val="28"/>
        </w:rPr>
        <w:t xml:space="preserve">Олександра </w:t>
      </w:r>
      <w:r w:rsidRPr="00A21A15">
        <w:rPr>
          <w:sz w:val="28"/>
          <w:szCs w:val="28"/>
        </w:rPr>
        <w:t>Лисенка</w:t>
      </w:r>
      <w:r w:rsidR="00D25D89" w:rsidRPr="00A21A15">
        <w:rPr>
          <w:sz w:val="28"/>
          <w:szCs w:val="28"/>
        </w:rPr>
        <w:t>.</w:t>
      </w:r>
    </w:p>
    <w:p w:rsidR="00155BD2" w:rsidRPr="00A21A15" w:rsidRDefault="00155BD2" w:rsidP="00A21A15">
      <w:pPr>
        <w:ind w:left="-142" w:firstLine="709"/>
        <w:jc w:val="both"/>
        <w:rPr>
          <w:sz w:val="28"/>
          <w:szCs w:val="28"/>
        </w:rPr>
      </w:pPr>
      <w:r w:rsidRPr="00A21A15">
        <w:rPr>
          <w:sz w:val="28"/>
          <w:szCs w:val="28"/>
        </w:rPr>
        <w:t xml:space="preserve">3. Звільнити </w:t>
      </w:r>
      <w:r w:rsidR="00D25D89" w:rsidRPr="00A21A15">
        <w:rPr>
          <w:sz w:val="28"/>
          <w:szCs w:val="28"/>
        </w:rPr>
        <w:t xml:space="preserve">Олександра </w:t>
      </w:r>
      <w:r w:rsidRPr="00A21A15">
        <w:rPr>
          <w:sz w:val="28"/>
          <w:szCs w:val="28"/>
        </w:rPr>
        <w:t>Лисенка із займаної посади</w:t>
      </w:r>
      <w:r w:rsidR="00433316" w:rsidRPr="00A21A15">
        <w:rPr>
          <w:sz w:val="28"/>
          <w:szCs w:val="28"/>
        </w:rPr>
        <w:t>.</w:t>
      </w:r>
    </w:p>
    <w:p w:rsidR="00155BD2" w:rsidRDefault="00155BD2" w:rsidP="00352621">
      <w:pPr>
        <w:ind w:firstLine="567"/>
        <w:jc w:val="both"/>
        <w:rPr>
          <w:sz w:val="28"/>
          <w:szCs w:val="28"/>
        </w:rPr>
      </w:pPr>
    </w:p>
    <w:p w:rsidR="008E7880" w:rsidRDefault="008E7880" w:rsidP="00352621">
      <w:pPr>
        <w:ind w:firstLine="567"/>
        <w:jc w:val="both"/>
        <w:rPr>
          <w:sz w:val="28"/>
          <w:szCs w:val="28"/>
        </w:rPr>
      </w:pPr>
    </w:p>
    <w:p w:rsidR="002A127C" w:rsidRPr="00491F63" w:rsidRDefault="00A21A15" w:rsidP="00A21A15">
      <w:pPr>
        <w:rPr>
          <w:sz w:val="26"/>
          <w:szCs w:val="26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Артем КОБЗАР</w:t>
      </w:r>
    </w:p>
    <w:p w:rsidR="002A127C" w:rsidRPr="00491F63" w:rsidRDefault="002A127C" w:rsidP="00491F63">
      <w:r w:rsidRPr="00491F63">
        <w:t xml:space="preserve">Виконавець: </w:t>
      </w:r>
      <w:r w:rsidR="00BA5DC4">
        <w:t xml:space="preserve">Ірина </w:t>
      </w:r>
      <w:r w:rsidR="00A21A15">
        <w:t>ДЯДЕНКО</w:t>
      </w:r>
    </w:p>
    <w:sectPr w:rsidR="002A127C" w:rsidRPr="00491F63" w:rsidSect="008E7880">
      <w:pgSz w:w="11906" w:h="16838"/>
      <w:pgMar w:top="70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43" w:rsidRDefault="00C97743">
      <w:r>
        <w:separator/>
      </w:r>
    </w:p>
  </w:endnote>
  <w:endnote w:type="continuationSeparator" w:id="0">
    <w:p w:rsidR="00C97743" w:rsidRDefault="00C9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43" w:rsidRDefault="00C97743">
      <w:r>
        <w:separator/>
      </w:r>
    </w:p>
  </w:footnote>
  <w:footnote w:type="continuationSeparator" w:id="0">
    <w:p w:rsidR="00C97743" w:rsidRDefault="00C9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  <w:bCs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82E17"/>
    <w:multiLevelType w:val="hybridMultilevel"/>
    <w:tmpl w:val="019C0D76"/>
    <w:lvl w:ilvl="0" w:tplc="5EB26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2EB7"/>
    <w:rsid w:val="00027024"/>
    <w:rsid w:val="00036E54"/>
    <w:rsid w:val="00037429"/>
    <w:rsid w:val="000444F5"/>
    <w:rsid w:val="00046019"/>
    <w:rsid w:val="00053EE1"/>
    <w:rsid w:val="0005586C"/>
    <w:rsid w:val="00061ACA"/>
    <w:rsid w:val="00061DB4"/>
    <w:rsid w:val="00067241"/>
    <w:rsid w:val="00070B12"/>
    <w:rsid w:val="000726EF"/>
    <w:rsid w:val="00072C84"/>
    <w:rsid w:val="00075F57"/>
    <w:rsid w:val="00080EF2"/>
    <w:rsid w:val="0008310E"/>
    <w:rsid w:val="00083E24"/>
    <w:rsid w:val="00092623"/>
    <w:rsid w:val="0009488E"/>
    <w:rsid w:val="000A127A"/>
    <w:rsid w:val="000A4F64"/>
    <w:rsid w:val="000C090C"/>
    <w:rsid w:val="000D3A3D"/>
    <w:rsid w:val="000F187C"/>
    <w:rsid w:val="00102F23"/>
    <w:rsid w:val="00104EC3"/>
    <w:rsid w:val="001104CA"/>
    <w:rsid w:val="001117E4"/>
    <w:rsid w:val="00120FBA"/>
    <w:rsid w:val="00122526"/>
    <w:rsid w:val="001271C1"/>
    <w:rsid w:val="00133C68"/>
    <w:rsid w:val="0013794A"/>
    <w:rsid w:val="00147481"/>
    <w:rsid w:val="001476BA"/>
    <w:rsid w:val="00155BD2"/>
    <w:rsid w:val="00164CED"/>
    <w:rsid w:val="001660FE"/>
    <w:rsid w:val="00167753"/>
    <w:rsid w:val="00177C1B"/>
    <w:rsid w:val="00181782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0E86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127C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033E6"/>
    <w:rsid w:val="00313E8A"/>
    <w:rsid w:val="00326116"/>
    <w:rsid w:val="00332AE4"/>
    <w:rsid w:val="003330D4"/>
    <w:rsid w:val="00345103"/>
    <w:rsid w:val="00352621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016D"/>
    <w:rsid w:val="00397BBD"/>
    <w:rsid w:val="003A1AF8"/>
    <w:rsid w:val="003A49EE"/>
    <w:rsid w:val="003A5FC2"/>
    <w:rsid w:val="003B22CD"/>
    <w:rsid w:val="003B61A1"/>
    <w:rsid w:val="003C0702"/>
    <w:rsid w:val="003E021F"/>
    <w:rsid w:val="003E0AA6"/>
    <w:rsid w:val="003F156F"/>
    <w:rsid w:val="003F1BE1"/>
    <w:rsid w:val="003F3AD9"/>
    <w:rsid w:val="00400C47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3316"/>
    <w:rsid w:val="0043416A"/>
    <w:rsid w:val="00447269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1F63"/>
    <w:rsid w:val="00497FDA"/>
    <w:rsid w:val="004A111D"/>
    <w:rsid w:val="004A465B"/>
    <w:rsid w:val="004B034A"/>
    <w:rsid w:val="004C265D"/>
    <w:rsid w:val="004D4AF9"/>
    <w:rsid w:val="004D4D8C"/>
    <w:rsid w:val="004F6AC3"/>
    <w:rsid w:val="00503AB5"/>
    <w:rsid w:val="005042B5"/>
    <w:rsid w:val="00534F05"/>
    <w:rsid w:val="00541448"/>
    <w:rsid w:val="00543129"/>
    <w:rsid w:val="0054483C"/>
    <w:rsid w:val="00551577"/>
    <w:rsid w:val="00555ED2"/>
    <w:rsid w:val="00564597"/>
    <w:rsid w:val="00565F73"/>
    <w:rsid w:val="00581E8A"/>
    <w:rsid w:val="005831D0"/>
    <w:rsid w:val="00586D60"/>
    <w:rsid w:val="005918F1"/>
    <w:rsid w:val="00594CB1"/>
    <w:rsid w:val="00596559"/>
    <w:rsid w:val="005A1359"/>
    <w:rsid w:val="005A1B32"/>
    <w:rsid w:val="005A376F"/>
    <w:rsid w:val="005A6A47"/>
    <w:rsid w:val="005B1491"/>
    <w:rsid w:val="005B202F"/>
    <w:rsid w:val="005B337A"/>
    <w:rsid w:val="005C31EB"/>
    <w:rsid w:val="005C4322"/>
    <w:rsid w:val="005C566B"/>
    <w:rsid w:val="005E16D2"/>
    <w:rsid w:val="005E4676"/>
    <w:rsid w:val="005E4C19"/>
    <w:rsid w:val="005E5564"/>
    <w:rsid w:val="005E5A2E"/>
    <w:rsid w:val="005E7835"/>
    <w:rsid w:val="005F5935"/>
    <w:rsid w:val="006049A8"/>
    <w:rsid w:val="006131DF"/>
    <w:rsid w:val="00615629"/>
    <w:rsid w:val="00616DC5"/>
    <w:rsid w:val="006209C4"/>
    <w:rsid w:val="006223E9"/>
    <w:rsid w:val="00622633"/>
    <w:rsid w:val="00622B6C"/>
    <w:rsid w:val="00624E9F"/>
    <w:rsid w:val="006303C3"/>
    <w:rsid w:val="00632241"/>
    <w:rsid w:val="0063315F"/>
    <w:rsid w:val="00633BA8"/>
    <w:rsid w:val="00634E6F"/>
    <w:rsid w:val="00646714"/>
    <w:rsid w:val="00646F5B"/>
    <w:rsid w:val="0066205E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C5DBB"/>
    <w:rsid w:val="006D622E"/>
    <w:rsid w:val="00702B97"/>
    <w:rsid w:val="00704FB7"/>
    <w:rsid w:val="00705594"/>
    <w:rsid w:val="00713555"/>
    <w:rsid w:val="00725654"/>
    <w:rsid w:val="007319DF"/>
    <w:rsid w:val="0073327D"/>
    <w:rsid w:val="007344B8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1452"/>
    <w:rsid w:val="007725EB"/>
    <w:rsid w:val="00772BC7"/>
    <w:rsid w:val="00773594"/>
    <w:rsid w:val="007776BA"/>
    <w:rsid w:val="00777EC1"/>
    <w:rsid w:val="00781B0F"/>
    <w:rsid w:val="0078223D"/>
    <w:rsid w:val="00785FF9"/>
    <w:rsid w:val="0078682B"/>
    <w:rsid w:val="00787C9F"/>
    <w:rsid w:val="0079263C"/>
    <w:rsid w:val="00794E79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7F07E1"/>
    <w:rsid w:val="007F6F5E"/>
    <w:rsid w:val="0080287D"/>
    <w:rsid w:val="00803BA0"/>
    <w:rsid w:val="00807A31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91BC8"/>
    <w:rsid w:val="008960B6"/>
    <w:rsid w:val="008A2A16"/>
    <w:rsid w:val="008A33E3"/>
    <w:rsid w:val="008A4F32"/>
    <w:rsid w:val="008A65B5"/>
    <w:rsid w:val="008B55F5"/>
    <w:rsid w:val="008D20F1"/>
    <w:rsid w:val="008D66C6"/>
    <w:rsid w:val="008E7880"/>
    <w:rsid w:val="008F10F1"/>
    <w:rsid w:val="008F17A1"/>
    <w:rsid w:val="008F6DF9"/>
    <w:rsid w:val="009068E1"/>
    <w:rsid w:val="00907C57"/>
    <w:rsid w:val="0091067A"/>
    <w:rsid w:val="00910974"/>
    <w:rsid w:val="0092062B"/>
    <w:rsid w:val="00922654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65D0B"/>
    <w:rsid w:val="00973238"/>
    <w:rsid w:val="009735DF"/>
    <w:rsid w:val="009746F4"/>
    <w:rsid w:val="00981F8D"/>
    <w:rsid w:val="00986D2A"/>
    <w:rsid w:val="00992A23"/>
    <w:rsid w:val="00992B2C"/>
    <w:rsid w:val="00996C92"/>
    <w:rsid w:val="009A2401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59EF"/>
    <w:rsid w:val="00A0701B"/>
    <w:rsid w:val="00A14A67"/>
    <w:rsid w:val="00A21635"/>
    <w:rsid w:val="00A21A15"/>
    <w:rsid w:val="00A251C6"/>
    <w:rsid w:val="00A25C63"/>
    <w:rsid w:val="00A25D78"/>
    <w:rsid w:val="00A344B4"/>
    <w:rsid w:val="00A34984"/>
    <w:rsid w:val="00A3509E"/>
    <w:rsid w:val="00A41061"/>
    <w:rsid w:val="00A541DC"/>
    <w:rsid w:val="00A55000"/>
    <w:rsid w:val="00A55CE1"/>
    <w:rsid w:val="00A5640E"/>
    <w:rsid w:val="00A64495"/>
    <w:rsid w:val="00A66754"/>
    <w:rsid w:val="00A67E06"/>
    <w:rsid w:val="00A712A0"/>
    <w:rsid w:val="00A74F7F"/>
    <w:rsid w:val="00A83479"/>
    <w:rsid w:val="00A90C8C"/>
    <w:rsid w:val="00A946B8"/>
    <w:rsid w:val="00A9724A"/>
    <w:rsid w:val="00AA437A"/>
    <w:rsid w:val="00AA7172"/>
    <w:rsid w:val="00AB500E"/>
    <w:rsid w:val="00AC1DAA"/>
    <w:rsid w:val="00AD601D"/>
    <w:rsid w:val="00AD62C2"/>
    <w:rsid w:val="00AE34A4"/>
    <w:rsid w:val="00AF2794"/>
    <w:rsid w:val="00AF465C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4976"/>
    <w:rsid w:val="00B65845"/>
    <w:rsid w:val="00B662A1"/>
    <w:rsid w:val="00B67737"/>
    <w:rsid w:val="00B7075A"/>
    <w:rsid w:val="00B7796F"/>
    <w:rsid w:val="00B77BDF"/>
    <w:rsid w:val="00B8440F"/>
    <w:rsid w:val="00B94246"/>
    <w:rsid w:val="00BA5DC4"/>
    <w:rsid w:val="00BB54CA"/>
    <w:rsid w:val="00BC0200"/>
    <w:rsid w:val="00BC17DF"/>
    <w:rsid w:val="00BC46A9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52FF"/>
    <w:rsid w:val="00BF785B"/>
    <w:rsid w:val="00C01963"/>
    <w:rsid w:val="00C02AE1"/>
    <w:rsid w:val="00C04995"/>
    <w:rsid w:val="00C10686"/>
    <w:rsid w:val="00C27982"/>
    <w:rsid w:val="00C320D5"/>
    <w:rsid w:val="00C33C88"/>
    <w:rsid w:val="00C40B8F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85044"/>
    <w:rsid w:val="00C90E21"/>
    <w:rsid w:val="00C97743"/>
    <w:rsid w:val="00C97E72"/>
    <w:rsid w:val="00CA13A6"/>
    <w:rsid w:val="00CB32F2"/>
    <w:rsid w:val="00CB6AA5"/>
    <w:rsid w:val="00CC1C87"/>
    <w:rsid w:val="00CC5626"/>
    <w:rsid w:val="00CE0907"/>
    <w:rsid w:val="00CE3EDE"/>
    <w:rsid w:val="00CE55D0"/>
    <w:rsid w:val="00D0088B"/>
    <w:rsid w:val="00D0681E"/>
    <w:rsid w:val="00D073E8"/>
    <w:rsid w:val="00D23831"/>
    <w:rsid w:val="00D25D89"/>
    <w:rsid w:val="00D264C9"/>
    <w:rsid w:val="00D309BF"/>
    <w:rsid w:val="00D33370"/>
    <w:rsid w:val="00D36EF5"/>
    <w:rsid w:val="00D4032E"/>
    <w:rsid w:val="00D45AE4"/>
    <w:rsid w:val="00D577F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5E1D"/>
    <w:rsid w:val="00DB7AB9"/>
    <w:rsid w:val="00DC37DD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27FDB"/>
    <w:rsid w:val="00E34A72"/>
    <w:rsid w:val="00E34AC4"/>
    <w:rsid w:val="00E40AC5"/>
    <w:rsid w:val="00E41391"/>
    <w:rsid w:val="00E41C1C"/>
    <w:rsid w:val="00E421BB"/>
    <w:rsid w:val="00E42944"/>
    <w:rsid w:val="00E433DD"/>
    <w:rsid w:val="00E45E63"/>
    <w:rsid w:val="00E55D3A"/>
    <w:rsid w:val="00E561E7"/>
    <w:rsid w:val="00E60A29"/>
    <w:rsid w:val="00E63537"/>
    <w:rsid w:val="00E64788"/>
    <w:rsid w:val="00E652D6"/>
    <w:rsid w:val="00E704C3"/>
    <w:rsid w:val="00E7212B"/>
    <w:rsid w:val="00E75684"/>
    <w:rsid w:val="00EA05E0"/>
    <w:rsid w:val="00EB0018"/>
    <w:rsid w:val="00EC4D40"/>
    <w:rsid w:val="00EC5600"/>
    <w:rsid w:val="00ED5BF0"/>
    <w:rsid w:val="00ED601A"/>
    <w:rsid w:val="00ED7583"/>
    <w:rsid w:val="00EE5399"/>
    <w:rsid w:val="00EF0DC0"/>
    <w:rsid w:val="00EF2489"/>
    <w:rsid w:val="00EF4B48"/>
    <w:rsid w:val="00EF507A"/>
    <w:rsid w:val="00EF55D4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2357"/>
    <w:rsid w:val="00F53A2B"/>
    <w:rsid w:val="00F658D6"/>
    <w:rsid w:val="00F65BB8"/>
    <w:rsid w:val="00F66BC8"/>
    <w:rsid w:val="00F771E4"/>
    <w:rsid w:val="00F77AF8"/>
    <w:rsid w:val="00F802BD"/>
    <w:rsid w:val="00F92597"/>
    <w:rsid w:val="00FA1120"/>
    <w:rsid w:val="00FA5461"/>
    <w:rsid w:val="00FA7B35"/>
    <w:rsid w:val="00FB2E2D"/>
    <w:rsid w:val="00FB5F35"/>
    <w:rsid w:val="00FB6A74"/>
    <w:rsid w:val="00FB6DAB"/>
    <w:rsid w:val="00FC0158"/>
    <w:rsid w:val="00FD12F0"/>
    <w:rsid w:val="00FD3875"/>
    <w:rsid w:val="00FE2961"/>
    <w:rsid w:val="00FE47B5"/>
    <w:rsid w:val="00FE5DC9"/>
    <w:rsid w:val="00FE5F7A"/>
    <w:rsid w:val="00FF545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715B6-1EFD-4C06-A6F2-FC6CD60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E24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E7835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7835"/>
    <w:pPr>
      <w:keepNext/>
      <w:jc w:val="center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3E3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63E3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63E3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5E783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209C4"/>
    <w:rPr>
      <w:sz w:val="28"/>
      <w:szCs w:val="28"/>
      <w:lang w:val="ru-RU" w:eastAsia="ru-RU"/>
    </w:rPr>
  </w:style>
  <w:style w:type="paragraph" w:customStyle="1" w:styleId="21">
    <w:name w:val="Знак Знак2 Знак"/>
    <w:basedOn w:val="a"/>
    <w:uiPriority w:val="99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5E78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3E36"/>
    <w:rPr>
      <w:sz w:val="24"/>
      <w:szCs w:val="24"/>
      <w:lang w:val="uk-UA"/>
    </w:rPr>
  </w:style>
  <w:style w:type="paragraph" w:styleId="a7">
    <w:name w:val="header"/>
    <w:basedOn w:val="a"/>
    <w:link w:val="a8"/>
    <w:uiPriority w:val="99"/>
    <w:rsid w:val="005E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E36"/>
    <w:rPr>
      <w:sz w:val="24"/>
      <w:szCs w:val="24"/>
      <w:lang w:val="uk-UA"/>
    </w:rPr>
  </w:style>
  <w:style w:type="character" w:styleId="a9">
    <w:name w:val="page number"/>
    <w:basedOn w:val="a0"/>
    <w:uiPriority w:val="99"/>
    <w:rsid w:val="005E7835"/>
  </w:style>
  <w:style w:type="paragraph" w:customStyle="1" w:styleId="aa">
    <w:name w:val="Знак Знак Знак Знак Знак Знак Знак"/>
    <w:basedOn w:val="a"/>
    <w:uiPriority w:val="99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6209C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1 Знак"/>
    <w:basedOn w:val="a"/>
    <w:uiPriority w:val="99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6D6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E36"/>
    <w:rPr>
      <w:sz w:val="0"/>
      <w:szCs w:val="0"/>
      <w:lang w:val="uk-UA"/>
    </w:rPr>
  </w:style>
  <w:style w:type="character" w:customStyle="1" w:styleId="22">
    <w:name w:val="Основной текст (2)_"/>
    <w:link w:val="23"/>
    <w:uiPriority w:val="99"/>
    <w:locked/>
    <w:rsid w:val="00FD12F0"/>
    <w:rPr>
      <w:b/>
      <w:bCs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1"/>
    <w:basedOn w:val="a"/>
    <w:uiPriority w:val="99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786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3E36"/>
    <w:rPr>
      <w:sz w:val="24"/>
      <w:szCs w:val="24"/>
      <w:lang w:val="uk-UA"/>
    </w:rPr>
  </w:style>
  <w:style w:type="character" w:styleId="af1">
    <w:name w:val="Hyperlink"/>
    <w:basedOn w:val="a0"/>
    <w:uiPriority w:val="99"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090C"/>
  </w:style>
  <w:style w:type="character" w:styleId="af2">
    <w:name w:val="Strong"/>
    <w:basedOn w:val="a0"/>
    <w:uiPriority w:val="22"/>
    <w:qFormat/>
    <w:rsid w:val="00633BA8"/>
    <w:rPr>
      <w:b/>
      <w:bCs/>
    </w:rPr>
  </w:style>
  <w:style w:type="paragraph" w:styleId="af3">
    <w:name w:val="List Paragraph"/>
    <w:basedOn w:val="a"/>
    <w:uiPriority w:val="99"/>
    <w:qFormat/>
    <w:rsid w:val="00C41B6D"/>
    <w:pPr>
      <w:ind w:left="720"/>
    </w:pPr>
  </w:style>
  <w:style w:type="character" w:customStyle="1" w:styleId="highlight">
    <w:name w:val="highlight"/>
    <w:basedOn w:val="a0"/>
    <w:uiPriority w:val="99"/>
    <w:rsid w:val="00742255"/>
  </w:style>
  <w:style w:type="paragraph" w:customStyle="1" w:styleId="11">
    <w:name w:val="Абзац списка1"/>
    <w:basedOn w:val="a"/>
    <w:uiPriority w:val="99"/>
    <w:rsid w:val="00BC46A9"/>
    <w:pPr>
      <w:ind w:left="720"/>
    </w:pPr>
    <w:rPr>
      <w:sz w:val="20"/>
      <w:szCs w:val="20"/>
      <w:lang w:val="ru-RU"/>
    </w:rPr>
  </w:style>
  <w:style w:type="paragraph" w:styleId="af4">
    <w:name w:val="No Spacing"/>
    <w:uiPriority w:val="99"/>
    <w:qFormat/>
    <w:rsid w:val="00F771E4"/>
    <w:rPr>
      <w:rFonts w:ascii="Calibri" w:hAnsi="Calibri" w:cs="Calibri"/>
      <w:lang w:val="uk-UA" w:eastAsia="en-US"/>
    </w:rPr>
  </w:style>
  <w:style w:type="paragraph" w:styleId="af5">
    <w:name w:val="Normal (Web)"/>
    <w:basedOn w:val="a"/>
    <w:uiPriority w:val="99"/>
    <w:rsid w:val="00F771E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497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B6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HP EliteBook</cp:lastModifiedBy>
  <cp:revision>2</cp:revision>
  <cp:lastPrinted>2024-02-01T06:00:00Z</cp:lastPrinted>
  <dcterms:created xsi:type="dcterms:W3CDTF">2024-02-02T12:10:00Z</dcterms:created>
  <dcterms:modified xsi:type="dcterms:W3CDTF">2024-02-02T12:10:00Z</dcterms:modified>
</cp:coreProperties>
</file>