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</w:t>
      </w:r>
      <w:r w:rsidR="00944653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663203">
        <w:rPr>
          <w:rFonts w:eastAsia="Times New Roman" w:cs="Times New Roman"/>
          <w:szCs w:val="28"/>
          <w:lang w:eastAsia="ru-RU"/>
        </w:rPr>
        <w:t>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34840">
        <w:rPr>
          <w:rFonts w:eastAsia="Times New Roman" w:cs="Times New Roman"/>
          <w:szCs w:val="28"/>
          <w:lang w:eastAsia="ru-RU"/>
        </w:rPr>
        <w:t xml:space="preserve"> </w:t>
      </w:r>
      <w:r w:rsidR="00944653">
        <w:rPr>
          <w:rFonts w:eastAsia="Times New Roman" w:cs="Times New Roman"/>
          <w:szCs w:val="28"/>
          <w:lang w:val="en-US" w:eastAsia="ru-RU"/>
        </w:rPr>
        <w:t>XLIX</w:t>
      </w:r>
      <w:proofErr w:type="gramEnd"/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94465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 w:rsidRPr="0021124B">
        <w:rPr>
          <w:rFonts w:cs="Times New Roman"/>
          <w:szCs w:val="28"/>
          <w:lang w:val="ru-RU"/>
        </w:rPr>
        <w:t xml:space="preserve">31 </w:t>
      </w:r>
      <w:r>
        <w:rPr>
          <w:rFonts w:cs="Times New Roman"/>
          <w:szCs w:val="28"/>
        </w:rPr>
        <w:t xml:space="preserve">січня 2024 року </w:t>
      </w:r>
      <w:r w:rsidR="0015610D">
        <w:rPr>
          <w:rFonts w:eastAsia="Times New Roman" w:cs="Times New Roman"/>
          <w:szCs w:val="28"/>
          <w:lang w:eastAsia="ru-RU"/>
        </w:rPr>
        <w:t xml:space="preserve">№ </w:t>
      </w:r>
      <w:r w:rsidRPr="0021124B">
        <w:rPr>
          <w:rFonts w:eastAsia="Times New Roman" w:cs="Times New Roman"/>
          <w:szCs w:val="28"/>
          <w:lang w:val="ru-RU" w:eastAsia="ru-RU"/>
        </w:rPr>
        <w:t>4393</w:t>
      </w:r>
      <w:r w:rsidR="004F0CB3"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38733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4200-МР</w:t>
            </w:r>
            <w:r w:rsidR="00387333" w:rsidRPr="00D95F5A">
              <w:rPr>
                <w:szCs w:val="28"/>
              </w:rPr>
              <w:t xml:space="preserve"> «</w:t>
            </w:r>
            <w:r w:rsidR="00387333" w:rsidRPr="00E81E8A">
              <w:rPr>
                <w:szCs w:val="28"/>
              </w:rPr>
              <w:t>Про поновлення</w:t>
            </w:r>
            <w:r w:rsidR="00387333">
              <w:rPr>
                <w:szCs w:val="28"/>
              </w:rPr>
              <w:t xml:space="preserve"> </w:t>
            </w:r>
            <w:r w:rsidR="00387333" w:rsidRPr="00E81E8A">
              <w:rPr>
                <w:szCs w:val="28"/>
              </w:rPr>
              <w:t>договор</w:t>
            </w:r>
            <w:r w:rsidR="00387333" w:rsidRPr="00757DB9">
              <w:rPr>
                <w:szCs w:val="28"/>
              </w:rPr>
              <w:t>у</w:t>
            </w:r>
            <w:r w:rsidR="00387333">
              <w:rPr>
                <w:szCs w:val="28"/>
              </w:rPr>
              <w:t xml:space="preserve">  </w:t>
            </w:r>
            <w:r w:rsidR="00387333" w:rsidRPr="00757DB9">
              <w:rPr>
                <w:szCs w:val="28"/>
              </w:rPr>
              <w:t>оренди</w:t>
            </w:r>
            <w:r w:rsidR="00387333">
              <w:rPr>
                <w:szCs w:val="28"/>
              </w:rPr>
              <w:t xml:space="preserve"> зе</w:t>
            </w:r>
            <w:r w:rsidR="00387333" w:rsidRPr="00757DB9">
              <w:rPr>
                <w:szCs w:val="28"/>
              </w:rPr>
              <w:t>мельної ділянки,</w:t>
            </w:r>
            <w:r w:rsidR="00387333">
              <w:rPr>
                <w:szCs w:val="28"/>
              </w:rPr>
              <w:t xml:space="preserve"> укладеного з Товариством з обмеженою відповідальністю «Комунальник» ЛТД, за адресою: м. Суми,                                               вул. Першотравнева, 21»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855D9B">
        <w:rPr>
          <w:szCs w:val="28"/>
        </w:rPr>
        <w:t>юридичної особи</w:t>
      </w:r>
      <w:r w:rsidR="00855D9B" w:rsidRPr="00743586">
        <w:rPr>
          <w:szCs w:val="28"/>
        </w:rPr>
        <w:t xml:space="preserve">,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752E83">
        <w:rPr>
          <w:szCs w:val="28"/>
        </w:rPr>
        <w:t xml:space="preserve"> 12 грудня </w:t>
      </w:r>
      <w:r w:rsidR="00855D9B">
        <w:rPr>
          <w:szCs w:val="28"/>
        </w:rPr>
        <w:t xml:space="preserve">2023 року </w:t>
      </w:r>
      <w:r w:rsidR="00855D9B" w:rsidRPr="00242B77">
        <w:rPr>
          <w:szCs w:val="28"/>
        </w:rPr>
        <w:t>№</w:t>
      </w:r>
      <w:r w:rsidR="00752E83">
        <w:rPr>
          <w:szCs w:val="28"/>
        </w:rPr>
        <w:t xml:space="preserve"> 75</w:t>
      </w:r>
      <w:r w:rsidR="00855D9B">
        <w:rPr>
          <w:szCs w:val="28"/>
        </w:rPr>
        <w:t xml:space="preserve">),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4200-МР</w:t>
      </w:r>
      <w:r w:rsidRPr="00D95F5A">
        <w:rPr>
          <w:szCs w:val="28"/>
        </w:rPr>
        <w:t xml:space="preserve"> «</w:t>
      </w:r>
      <w:r w:rsidR="003C7DB7" w:rsidRPr="00E81E8A">
        <w:rPr>
          <w:szCs w:val="28"/>
        </w:rPr>
        <w:t>Про поновлення</w:t>
      </w:r>
      <w:r w:rsidR="003C7DB7">
        <w:rPr>
          <w:szCs w:val="28"/>
        </w:rPr>
        <w:t xml:space="preserve"> </w:t>
      </w:r>
      <w:r w:rsidR="003C7DB7" w:rsidRPr="00E81E8A">
        <w:rPr>
          <w:szCs w:val="28"/>
        </w:rPr>
        <w:t>договор</w:t>
      </w:r>
      <w:r w:rsidR="003C7DB7" w:rsidRPr="00757DB9">
        <w:rPr>
          <w:szCs w:val="28"/>
        </w:rPr>
        <w:t>у</w:t>
      </w:r>
      <w:r w:rsidR="003C7DB7">
        <w:rPr>
          <w:szCs w:val="28"/>
        </w:rPr>
        <w:t xml:space="preserve">  </w:t>
      </w:r>
      <w:r w:rsidR="003C7DB7" w:rsidRPr="00757DB9">
        <w:rPr>
          <w:szCs w:val="28"/>
        </w:rPr>
        <w:t>оренди</w:t>
      </w:r>
      <w:r w:rsidR="003C7DB7">
        <w:rPr>
          <w:szCs w:val="28"/>
        </w:rPr>
        <w:t xml:space="preserve"> зе</w:t>
      </w:r>
      <w:r w:rsidR="003C7DB7" w:rsidRPr="00757DB9">
        <w:rPr>
          <w:szCs w:val="28"/>
        </w:rPr>
        <w:t>мельної ділянки,</w:t>
      </w:r>
      <w:r w:rsidR="003C7DB7">
        <w:rPr>
          <w:szCs w:val="28"/>
        </w:rPr>
        <w:t xml:space="preserve"> укладеного з Товариством з обмеженою відповідальністю «Комунальник» ЛТД, за адресою: м. Суми, вул. Першотравнева, 21, площею 0,1000 га</w:t>
      </w:r>
      <w:r w:rsidR="005C0F7C">
        <w:rPr>
          <w:szCs w:val="28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>
        <w:rPr>
          <w:szCs w:val="28"/>
        </w:rPr>
        <w:t xml:space="preserve">графі 2 пункту 1 </w:t>
      </w:r>
      <w:r w:rsidR="0021124B">
        <w:rPr>
          <w:szCs w:val="28"/>
        </w:rPr>
        <w:t xml:space="preserve">додатку до рішення, </w:t>
      </w:r>
      <w:r>
        <w:rPr>
          <w:szCs w:val="28"/>
        </w:rPr>
        <w:t>замість цифр  «</w:t>
      </w:r>
      <w:r w:rsidR="003C7DB7" w:rsidRPr="003C7DB7">
        <w:rPr>
          <w:szCs w:val="28"/>
          <w:lang w:val="ru-RU"/>
        </w:rPr>
        <w:t>3</w:t>
      </w:r>
      <w:r w:rsidR="003C7DB7">
        <w:rPr>
          <w:szCs w:val="28"/>
        </w:rPr>
        <w:t>3291862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3C7DB7">
        <w:rPr>
          <w:szCs w:val="28"/>
        </w:rPr>
        <w:t xml:space="preserve">цифри </w:t>
      </w:r>
      <w:r w:rsidRPr="00B44DCC">
        <w:rPr>
          <w:szCs w:val="28"/>
        </w:rPr>
        <w:t>«</w:t>
      </w:r>
      <w:r w:rsidR="003C7DB7" w:rsidRPr="003C7DB7">
        <w:rPr>
          <w:szCs w:val="28"/>
          <w:lang w:val="ru-RU"/>
        </w:rPr>
        <w:t>2</w:t>
      </w:r>
      <w:r w:rsidR="003C7DB7">
        <w:rPr>
          <w:szCs w:val="28"/>
        </w:rPr>
        <w:t>3291862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 технічною помилкою.</w:t>
      </w:r>
    </w:p>
    <w:p w:rsidR="008F6FF1" w:rsidRDefault="008F6FF1" w:rsidP="008F6FF1">
      <w:pPr>
        <w:spacing w:line="240" w:lineRule="auto"/>
        <w:ind w:left="-108" w:right="-106"/>
        <w:rPr>
          <w:szCs w:val="28"/>
        </w:rPr>
      </w:pP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387333" w:rsidRPr="008F6FF1" w:rsidRDefault="00387333" w:rsidP="008F6FF1">
      <w:pPr>
        <w:spacing w:line="240" w:lineRule="auto"/>
        <w:ind w:left="-108" w:right="-106"/>
        <w:rPr>
          <w:szCs w:val="28"/>
        </w:rPr>
      </w:pPr>
    </w:p>
    <w:p w:rsidR="00944653" w:rsidRPr="00B316A0" w:rsidRDefault="00944653" w:rsidP="00944653">
      <w:pPr>
        <w:ind w:firstLine="0"/>
        <w:rPr>
          <w:rFonts w:cs="Times New Roman"/>
        </w:rPr>
      </w:pPr>
      <w:r>
        <w:rPr>
          <w:rFonts w:cs="Times New Roman"/>
          <w:szCs w:val="28"/>
        </w:rPr>
        <w:t xml:space="preserve">Секретар Сумської міської ради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944653">
        <w:rPr>
          <w:rFonts w:cs="Times New Roman"/>
          <w:szCs w:val="28"/>
          <w:lang w:val="ru-RU"/>
        </w:rPr>
        <w:t xml:space="preserve">         </w:t>
      </w:r>
      <w:r>
        <w:rPr>
          <w:rFonts w:cs="Times New Roman"/>
          <w:szCs w:val="28"/>
        </w:rPr>
        <w:t>Артем КОБЗАР</w:t>
      </w:r>
      <w:bookmarkStart w:id="0" w:name="_GoBack"/>
      <w:bookmarkEnd w:id="0"/>
    </w:p>
    <w:p w:rsidR="00046CF3" w:rsidRPr="005F53A1" w:rsidRDefault="004F0CB3" w:rsidP="00944653">
      <w:pPr>
        <w:spacing w:line="240" w:lineRule="auto"/>
        <w:ind w:right="-2" w:firstLine="0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sectPr w:rsidR="00046CF3" w:rsidRPr="005F53A1" w:rsidSect="00944653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B32A6"/>
    <w:rsid w:val="000B5534"/>
    <w:rsid w:val="000B5E64"/>
    <w:rsid w:val="000C1260"/>
    <w:rsid w:val="000F7473"/>
    <w:rsid w:val="00155631"/>
    <w:rsid w:val="0015610D"/>
    <w:rsid w:val="0019106C"/>
    <w:rsid w:val="001A3ECA"/>
    <w:rsid w:val="001F22F3"/>
    <w:rsid w:val="0021124B"/>
    <w:rsid w:val="00231892"/>
    <w:rsid w:val="00234840"/>
    <w:rsid w:val="00240BEB"/>
    <w:rsid w:val="00242615"/>
    <w:rsid w:val="00250BC7"/>
    <w:rsid w:val="0026511F"/>
    <w:rsid w:val="00273733"/>
    <w:rsid w:val="0028724D"/>
    <w:rsid w:val="00327BD1"/>
    <w:rsid w:val="00331D74"/>
    <w:rsid w:val="003338FC"/>
    <w:rsid w:val="0037311A"/>
    <w:rsid w:val="003841F7"/>
    <w:rsid w:val="00387333"/>
    <w:rsid w:val="003C7DB7"/>
    <w:rsid w:val="003D25DB"/>
    <w:rsid w:val="003D4A1D"/>
    <w:rsid w:val="0040486B"/>
    <w:rsid w:val="004372A0"/>
    <w:rsid w:val="004569ED"/>
    <w:rsid w:val="00470E3B"/>
    <w:rsid w:val="004F0CB3"/>
    <w:rsid w:val="005155F7"/>
    <w:rsid w:val="005236A2"/>
    <w:rsid w:val="00524409"/>
    <w:rsid w:val="005631B4"/>
    <w:rsid w:val="00591A91"/>
    <w:rsid w:val="00594B0D"/>
    <w:rsid w:val="005C0F7C"/>
    <w:rsid w:val="005C3D54"/>
    <w:rsid w:val="005D2156"/>
    <w:rsid w:val="006007FB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E119A"/>
    <w:rsid w:val="00710937"/>
    <w:rsid w:val="00744553"/>
    <w:rsid w:val="00751CFE"/>
    <w:rsid w:val="00752E83"/>
    <w:rsid w:val="00761B44"/>
    <w:rsid w:val="00766188"/>
    <w:rsid w:val="00767A0F"/>
    <w:rsid w:val="007923B8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D2433"/>
    <w:rsid w:val="008F0A65"/>
    <w:rsid w:val="008F6FF1"/>
    <w:rsid w:val="00913C68"/>
    <w:rsid w:val="009424D1"/>
    <w:rsid w:val="00944653"/>
    <w:rsid w:val="00980EBE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C04280"/>
    <w:rsid w:val="00C544DF"/>
    <w:rsid w:val="00C653CD"/>
    <w:rsid w:val="00CB3E5B"/>
    <w:rsid w:val="00CB737B"/>
    <w:rsid w:val="00CC5C73"/>
    <w:rsid w:val="00CF5C96"/>
    <w:rsid w:val="00CF71BA"/>
    <w:rsid w:val="00D00B01"/>
    <w:rsid w:val="00D025CB"/>
    <w:rsid w:val="00D16AEC"/>
    <w:rsid w:val="00D81594"/>
    <w:rsid w:val="00DC68EA"/>
    <w:rsid w:val="00DD5A4A"/>
    <w:rsid w:val="00DE1208"/>
    <w:rsid w:val="00E1319F"/>
    <w:rsid w:val="00E301D4"/>
    <w:rsid w:val="00EC2085"/>
    <w:rsid w:val="00ED12A8"/>
    <w:rsid w:val="00F06B9D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C9E2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A4C3-F3F5-4AAE-A42D-0E54D8F1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2024-02-01T13:14:00Z</cp:lastPrinted>
  <dcterms:created xsi:type="dcterms:W3CDTF">2024-02-01T12:16:00Z</dcterms:created>
  <dcterms:modified xsi:type="dcterms:W3CDTF">2024-02-01T13:23:00Z</dcterms:modified>
</cp:coreProperties>
</file>