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A644DF">
        <w:rPr>
          <w:sz w:val="28"/>
          <w:szCs w:val="28"/>
          <w:lang w:val="en-US"/>
        </w:rPr>
        <w:t>XLIX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A644DF">
        <w:rPr>
          <w:sz w:val="28"/>
          <w:szCs w:val="28"/>
          <w:lang w:val="uk-UA"/>
        </w:rPr>
        <w:t xml:space="preserve"> 31 січня</w:t>
      </w:r>
      <w:r w:rsidR="004F3FC0">
        <w:rPr>
          <w:sz w:val="28"/>
          <w:szCs w:val="28"/>
        </w:rPr>
        <w:t xml:space="preserve"> </w:t>
      </w:r>
      <w:r w:rsidR="00A644DF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A644DF">
        <w:rPr>
          <w:sz w:val="28"/>
          <w:szCs w:val="28"/>
          <w:lang w:val="uk-UA"/>
        </w:rPr>
        <w:t>оку № 4430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D03A04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3B5078">
              <w:rPr>
                <w:sz w:val="28"/>
                <w:szCs w:val="28"/>
                <w:lang w:val="uk-UA"/>
              </w:rPr>
              <w:t>від 16.12.1993      № 723 «Про передачу в приватну власність земель»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3A04">
              <w:rPr>
                <w:sz w:val="28"/>
                <w:szCs w:val="28"/>
                <w:lang w:val="uk-UA"/>
              </w:rPr>
              <w:t>Северіній</w:t>
            </w:r>
            <w:proofErr w:type="spellEnd"/>
            <w:r w:rsidR="00D03A04">
              <w:rPr>
                <w:sz w:val="28"/>
                <w:szCs w:val="28"/>
                <w:lang w:val="uk-UA"/>
              </w:rPr>
              <w:t xml:space="preserve"> Людмилі Володимирівні</w:t>
            </w:r>
            <w:r w:rsidR="003B507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D03A04">
              <w:rPr>
                <w:sz w:val="28"/>
                <w:szCs w:val="28"/>
                <w:lang w:val="uk-UA"/>
              </w:rPr>
              <w:t>вул. Бориса Антоненка-Давидовича, 17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D03A04">
              <w:rPr>
                <w:sz w:val="28"/>
                <w:szCs w:val="28"/>
                <w:lang w:val="uk-UA"/>
              </w:rPr>
              <w:t xml:space="preserve"> 0,1000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D03A04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03A04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C601FC">
        <w:rPr>
          <w:sz w:val="28"/>
          <w:szCs w:val="28"/>
          <w:lang w:val="uk-UA"/>
        </w:rPr>
        <w:t xml:space="preserve"> 12.12</w:t>
      </w:r>
      <w:r w:rsidR="002923CF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C601FC">
        <w:rPr>
          <w:sz w:val="28"/>
          <w:szCs w:val="28"/>
          <w:lang w:val="uk-UA"/>
        </w:rPr>
        <w:t>№ 75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D03A04">
        <w:rPr>
          <w:sz w:val="28"/>
          <w:szCs w:val="28"/>
          <w:lang w:val="uk-UA"/>
        </w:rPr>
        <w:t>312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057324">
        <w:rPr>
          <w:sz w:val="28"/>
          <w:szCs w:val="28"/>
          <w:lang w:val="uk-UA"/>
        </w:rPr>
        <w:t>1</w:t>
      </w:r>
      <w:r w:rsidR="00D03A04">
        <w:rPr>
          <w:sz w:val="28"/>
          <w:szCs w:val="28"/>
          <w:lang w:val="uk-UA"/>
        </w:rPr>
        <w:t>34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057324">
        <w:rPr>
          <w:sz w:val="28"/>
          <w:szCs w:val="28"/>
          <w:lang w:val="uk-UA"/>
        </w:rPr>
        <w:t>16.12.1993</w:t>
      </w:r>
      <w:r w:rsidR="007A0082">
        <w:rPr>
          <w:sz w:val="28"/>
          <w:szCs w:val="28"/>
          <w:lang w:val="uk-UA"/>
        </w:rPr>
        <w:t xml:space="preserve"> </w:t>
      </w:r>
      <w:r w:rsidR="00057324">
        <w:rPr>
          <w:sz w:val="28"/>
          <w:szCs w:val="28"/>
          <w:lang w:val="uk-UA"/>
        </w:rPr>
        <w:t>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043373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057324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D03A04">
        <w:rPr>
          <w:sz w:val="28"/>
          <w:szCs w:val="28"/>
          <w:lang w:val="uk-UA"/>
        </w:rPr>
        <w:t xml:space="preserve">вул. </w:t>
      </w:r>
      <w:proofErr w:type="spellStart"/>
      <w:r w:rsidR="00D03A04">
        <w:rPr>
          <w:sz w:val="28"/>
          <w:szCs w:val="28"/>
          <w:lang w:val="uk-UA"/>
        </w:rPr>
        <w:t>Можайського</w:t>
      </w:r>
      <w:proofErr w:type="spellEnd"/>
      <w:r w:rsidR="00D03A04">
        <w:rPr>
          <w:sz w:val="28"/>
          <w:szCs w:val="28"/>
          <w:lang w:val="uk-UA"/>
        </w:rPr>
        <w:t>, 17,</w:t>
      </w:r>
      <w:r w:rsidR="00754965"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Северину Євгену Гавриловичу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57324">
        <w:rPr>
          <w:sz w:val="28"/>
          <w:szCs w:val="28"/>
          <w:lang w:val="uk-UA"/>
        </w:rPr>
        <w:t xml:space="preserve"> </w:t>
      </w:r>
      <w:proofErr w:type="spellStart"/>
      <w:r w:rsidR="00057324">
        <w:rPr>
          <w:sz w:val="28"/>
          <w:szCs w:val="28"/>
          <w:lang w:val="uk-UA"/>
        </w:rPr>
        <w:t>неоформленням</w:t>
      </w:r>
      <w:proofErr w:type="spellEnd"/>
      <w:r w:rsidR="00057324">
        <w:rPr>
          <w:sz w:val="28"/>
          <w:szCs w:val="28"/>
          <w:lang w:val="uk-UA"/>
        </w:rPr>
        <w:t xml:space="preserve"> ним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D03A04">
        <w:rPr>
          <w:sz w:val="28"/>
          <w:szCs w:val="28"/>
          <w:lang w:val="uk-UA"/>
        </w:rPr>
        <w:t>Северіної</w:t>
      </w:r>
      <w:proofErr w:type="spellEnd"/>
      <w:r w:rsidR="00D03A04">
        <w:rPr>
          <w:sz w:val="28"/>
          <w:szCs w:val="28"/>
          <w:lang w:val="uk-UA"/>
        </w:rPr>
        <w:t xml:space="preserve"> Людмили Володимирівни.</w:t>
      </w:r>
    </w:p>
    <w:p w:rsidR="002B1247" w:rsidRDefault="002B1247" w:rsidP="00057324">
      <w:pPr>
        <w:ind w:firstLine="709"/>
        <w:jc w:val="both"/>
        <w:rPr>
          <w:sz w:val="28"/>
          <w:szCs w:val="28"/>
          <w:lang w:val="uk-UA"/>
        </w:rPr>
      </w:pPr>
    </w:p>
    <w:p w:rsidR="002B1247" w:rsidRDefault="002B1247" w:rsidP="00057324">
      <w:pPr>
        <w:ind w:firstLine="709"/>
        <w:jc w:val="both"/>
        <w:rPr>
          <w:sz w:val="28"/>
          <w:szCs w:val="28"/>
          <w:lang w:val="uk-UA"/>
        </w:rPr>
      </w:pPr>
    </w:p>
    <w:p w:rsidR="002B1247" w:rsidRDefault="002B1247" w:rsidP="00057324">
      <w:pPr>
        <w:ind w:firstLine="709"/>
        <w:jc w:val="both"/>
        <w:rPr>
          <w:sz w:val="28"/>
          <w:szCs w:val="28"/>
          <w:lang w:val="uk-UA"/>
        </w:rPr>
      </w:pPr>
    </w:p>
    <w:p w:rsidR="002B1247" w:rsidRDefault="002B1247" w:rsidP="00057324">
      <w:pPr>
        <w:ind w:firstLine="709"/>
        <w:jc w:val="both"/>
        <w:rPr>
          <w:sz w:val="28"/>
          <w:szCs w:val="28"/>
          <w:lang w:val="uk-UA"/>
        </w:rPr>
      </w:pPr>
    </w:p>
    <w:p w:rsidR="002B1247" w:rsidRDefault="002B1247" w:rsidP="00057324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A42875" w:rsidP="00057324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D03A04">
        <w:rPr>
          <w:sz w:val="28"/>
          <w:szCs w:val="28"/>
          <w:lang w:val="uk-UA"/>
        </w:rPr>
        <w:t>Северіній</w:t>
      </w:r>
      <w:proofErr w:type="spellEnd"/>
      <w:r w:rsidR="00D03A04">
        <w:rPr>
          <w:sz w:val="28"/>
          <w:szCs w:val="28"/>
          <w:lang w:val="uk-UA"/>
        </w:rPr>
        <w:t xml:space="preserve"> Людмилі Володимирівні</w:t>
      </w:r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D03A04">
        <w:rPr>
          <w:sz w:val="28"/>
          <w:szCs w:val="28"/>
          <w:lang w:val="uk-UA"/>
        </w:rPr>
        <w:t>вул. Бориса Антоненка-Давидовича, 17</w:t>
      </w:r>
      <w:r w:rsidR="00AB5829">
        <w:rPr>
          <w:sz w:val="28"/>
          <w:szCs w:val="28"/>
          <w:lang w:val="uk-UA"/>
        </w:rPr>
        <w:t xml:space="preserve">, </w:t>
      </w:r>
      <w:r w:rsidR="00D03A04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03A04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D03A04">
        <w:rPr>
          <w:sz w:val="28"/>
          <w:szCs w:val="28"/>
          <w:lang w:val="uk-UA"/>
        </w:rPr>
        <w:t>23:013:0025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Default="00D03A04" w:rsidP="00D03A0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FB5E01" w:rsidSect="002B1247">
      <w:pgSz w:w="11906" w:h="16838"/>
      <w:pgMar w:top="34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B1247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76A1A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644DF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C4A0C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6FA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90CB-F8BB-4C2A-8D48-BBB04CDB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Авраменко Тетяна Ігорівна</cp:lastModifiedBy>
  <cp:revision>41</cp:revision>
  <cp:lastPrinted>2024-02-01T08:05:00Z</cp:lastPrinted>
  <dcterms:created xsi:type="dcterms:W3CDTF">2022-02-17T07:19:00Z</dcterms:created>
  <dcterms:modified xsi:type="dcterms:W3CDTF">2024-02-05T14:01:00Z</dcterms:modified>
</cp:coreProperties>
</file>