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84D4E" w:rsidRPr="002249EA" w:rsidTr="00DD0420">
        <w:trPr>
          <w:jc w:val="center"/>
        </w:trPr>
        <w:tc>
          <w:tcPr>
            <w:tcW w:w="4252" w:type="dxa"/>
          </w:tcPr>
          <w:p w:rsidR="00884D4E" w:rsidRPr="000B3C85" w:rsidRDefault="00884D4E" w:rsidP="00DD042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884D4E" w:rsidRPr="000B3C85" w:rsidRDefault="00884D4E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D1B0A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F4F0ECE" wp14:editId="56F7D3EB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84D4E" w:rsidRPr="003667AD" w:rsidRDefault="00884D4E" w:rsidP="0091249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1251F3" w:rsidRDefault="001251F3" w:rsidP="00884D4E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</w:p>
    <w:p w:rsidR="001251F3" w:rsidRPr="00AD616C" w:rsidRDefault="001251F3" w:rsidP="001251F3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rFonts w:eastAsia="Times New Roman"/>
          <w:caps/>
          <w:sz w:val="36"/>
          <w:szCs w:val="36"/>
        </w:rPr>
      </w:pPr>
      <w:r w:rsidRPr="00AD616C">
        <w:rPr>
          <w:rFonts w:eastAsia="Times New Roman"/>
          <w:caps/>
          <w:sz w:val="36"/>
          <w:szCs w:val="36"/>
        </w:rPr>
        <w:t>Сумська міська рада</w:t>
      </w:r>
    </w:p>
    <w:p w:rsidR="00884D4E" w:rsidRPr="001609B1" w:rsidRDefault="00884D4E" w:rsidP="00884D4E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</w:t>
      </w:r>
      <w:r w:rsidR="00661009" w:rsidRPr="001251F3">
        <w:rPr>
          <w:color w:val="000000"/>
          <w:sz w:val="28"/>
          <w:szCs w:val="28"/>
        </w:rPr>
        <w:t xml:space="preserve"> </w:t>
      </w:r>
      <w:r w:rsidR="001251F3">
        <w:rPr>
          <w:color w:val="000000"/>
          <w:sz w:val="28"/>
          <w:szCs w:val="28"/>
          <w:lang w:val="en-US"/>
        </w:rPr>
        <w:t>L</w:t>
      </w:r>
      <w:r w:rsidR="00661009" w:rsidRPr="001251F3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>СЕСІЯ</w:t>
      </w:r>
    </w:p>
    <w:p w:rsidR="00884D4E" w:rsidRPr="001609B1" w:rsidRDefault="00884D4E" w:rsidP="00884D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884D4E" w:rsidRPr="0008475D" w:rsidRDefault="00884D4E" w:rsidP="00884D4E">
      <w:pPr>
        <w:jc w:val="both"/>
        <w:rPr>
          <w:b/>
          <w:bCs/>
          <w:sz w:val="20"/>
          <w:szCs w:val="20"/>
        </w:rPr>
      </w:pPr>
    </w:p>
    <w:p w:rsidR="00884D4E" w:rsidRPr="009F316B" w:rsidRDefault="00884D4E" w:rsidP="00884D4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1251F3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251F3">
        <w:rPr>
          <w:sz w:val="28"/>
          <w:szCs w:val="28"/>
        </w:rPr>
        <w:t>лютого</w:t>
      </w:r>
      <w:r w:rsidR="00661009" w:rsidRPr="001251F3">
        <w:rPr>
          <w:sz w:val="28"/>
          <w:szCs w:val="28"/>
        </w:rPr>
        <w:t xml:space="preserve"> </w:t>
      </w:r>
      <w:r w:rsidR="001251F3">
        <w:rPr>
          <w:sz w:val="28"/>
          <w:szCs w:val="28"/>
        </w:rPr>
        <w:t>2024 року</w:t>
      </w:r>
      <w:r w:rsidR="00661009" w:rsidRPr="001251F3">
        <w:rPr>
          <w:sz w:val="28"/>
          <w:szCs w:val="28"/>
        </w:rPr>
        <w:t xml:space="preserve">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51F3">
        <w:rPr>
          <w:sz w:val="28"/>
          <w:szCs w:val="28"/>
        </w:rPr>
        <w:t>4479</w:t>
      </w:r>
      <w:r>
        <w:rPr>
          <w:sz w:val="28"/>
          <w:szCs w:val="28"/>
        </w:rPr>
        <w:t>-МР</w:t>
      </w:r>
    </w:p>
    <w:p w:rsidR="00884D4E" w:rsidRPr="009F316B" w:rsidRDefault="00884D4E" w:rsidP="00884D4E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884D4E" w:rsidRPr="00912493" w:rsidRDefault="00884D4E" w:rsidP="00884D4E">
      <w:pPr>
        <w:pStyle w:val="a3"/>
        <w:rPr>
          <w:sz w:val="28"/>
          <w:lang w:val="uk-UA"/>
        </w:rPr>
      </w:pPr>
    </w:p>
    <w:tbl>
      <w:tblPr>
        <w:tblW w:w="5134" w:type="dxa"/>
        <w:tblLook w:val="01E0" w:firstRow="1" w:lastRow="1" w:firstColumn="1" w:lastColumn="1" w:noHBand="0" w:noVBand="0"/>
      </w:tblPr>
      <w:tblGrid>
        <w:gridCol w:w="5134"/>
      </w:tblGrid>
      <w:tr w:rsidR="00884D4E" w:rsidRPr="00CD1B0A" w:rsidTr="00DD0420">
        <w:tc>
          <w:tcPr>
            <w:tcW w:w="5134" w:type="dxa"/>
            <w:shd w:val="clear" w:color="auto" w:fill="auto"/>
          </w:tcPr>
          <w:p w:rsidR="00884D4E" w:rsidRPr="00CD1B0A" w:rsidRDefault="00884D4E" w:rsidP="00661009">
            <w:pPr>
              <w:pStyle w:val="a3"/>
              <w:tabs>
                <w:tab w:val="clear" w:pos="4153"/>
              </w:tabs>
              <w:ind w:left="-10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внесення змін до рішення Сумської міської ради від </w:t>
            </w:r>
            <w:r w:rsidR="00661009">
              <w:rPr>
                <w:sz w:val="28"/>
                <w:lang w:val="uk-UA"/>
              </w:rPr>
              <w:t>31 січня</w:t>
            </w:r>
            <w:r>
              <w:rPr>
                <w:sz w:val="28"/>
                <w:lang w:val="uk-UA"/>
              </w:rPr>
              <w:t xml:space="preserve"> 202</w:t>
            </w:r>
            <w:r w:rsidR="00661009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року № </w:t>
            </w:r>
            <w:r w:rsidR="00661009">
              <w:rPr>
                <w:sz w:val="28"/>
                <w:lang w:val="uk-UA"/>
              </w:rPr>
              <w:t>4376</w:t>
            </w:r>
            <w:r>
              <w:rPr>
                <w:sz w:val="28"/>
                <w:lang w:val="uk-UA"/>
              </w:rPr>
              <w:t>-МР «</w:t>
            </w:r>
            <w:r w:rsidR="00661009" w:rsidRPr="00E4538A">
              <w:rPr>
                <w:sz w:val="28"/>
                <w:lang w:val="uk-UA" w:eastAsia="en-US"/>
              </w:rPr>
              <w:t xml:space="preserve">Про утворення виконавчого комітету Сумської міської ради </w:t>
            </w:r>
            <w:r w:rsidR="00661009" w:rsidRPr="00E4538A">
              <w:rPr>
                <w:sz w:val="28"/>
                <w:lang w:val="en-US" w:eastAsia="en-US"/>
              </w:rPr>
              <w:t>VIII</w:t>
            </w:r>
            <w:r w:rsidR="00661009" w:rsidRPr="00E4538A">
              <w:rPr>
                <w:sz w:val="28"/>
                <w:lang w:val="uk-UA" w:eastAsia="en-US"/>
              </w:rPr>
              <w:t xml:space="preserve"> скликання та визначення його чисельності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884D4E" w:rsidRPr="00912493" w:rsidRDefault="00884D4E" w:rsidP="00884D4E">
      <w:pPr>
        <w:rPr>
          <w:sz w:val="28"/>
        </w:rPr>
      </w:pPr>
    </w:p>
    <w:p w:rsidR="00884D4E" w:rsidRPr="0036422C" w:rsidRDefault="00661009" w:rsidP="00884D4E">
      <w:pPr>
        <w:ind w:firstLine="720"/>
        <w:jc w:val="both"/>
        <w:rPr>
          <w:sz w:val="28"/>
        </w:rPr>
      </w:pPr>
      <w:r w:rsidRPr="00AD4B51">
        <w:rPr>
          <w:sz w:val="28"/>
          <w:lang w:eastAsia="en-US"/>
        </w:rPr>
        <w:t xml:space="preserve">Розглянувши пропозицію </w:t>
      </w:r>
      <w:r>
        <w:rPr>
          <w:sz w:val="28"/>
          <w:lang w:eastAsia="en-US"/>
        </w:rPr>
        <w:t xml:space="preserve">секретаря Сумської міської ради </w:t>
      </w:r>
      <w:r>
        <w:rPr>
          <w:sz w:val="28"/>
          <w:lang w:val="en-US" w:eastAsia="en-US"/>
        </w:rPr>
        <w:t>VIII</w:t>
      </w:r>
      <w:r w:rsidR="00250087">
        <w:rPr>
          <w:sz w:val="28"/>
          <w:lang w:eastAsia="en-US"/>
        </w:rPr>
        <w:t> </w:t>
      </w:r>
      <w:r>
        <w:rPr>
          <w:sz w:val="28"/>
          <w:lang w:eastAsia="en-US"/>
        </w:rPr>
        <w:t>скликання</w:t>
      </w:r>
      <w:r w:rsidR="00250087">
        <w:rPr>
          <w:sz w:val="28"/>
          <w:lang w:eastAsia="en-US"/>
        </w:rPr>
        <w:t xml:space="preserve">  </w:t>
      </w:r>
      <w:r w:rsidR="00D17197">
        <w:rPr>
          <w:sz w:val="28"/>
          <w:lang w:eastAsia="en-US"/>
        </w:rPr>
        <w:t>– виконуючого обов’язки</w:t>
      </w:r>
      <w:r w:rsidR="00250087">
        <w:rPr>
          <w:sz w:val="28"/>
          <w:lang w:eastAsia="en-US"/>
        </w:rPr>
        <w:t xml:space="preserve"> </w:t>
      </w:r>
      <w:r w:rsidR="00D17197">
        <w:rPr>
          <w:sz w:val="28"/>
          <w:lang w:eastAsia="en-US"/>
        </w:rPr>
        <w:t xml:space="preserve">міського голови </w:t>
      </w:r>
      <w:r>
        <w:rPr>
          <w:sz w:val="28"/>
          <w:lang w:eastAsia="en-US"/>
        </w:rPr>
        <w:t>Кобзаря</w:t>
      </w:r>
      <w:r w:rsidR="00250087">
        <w:rPr>
          <w:sz w:val="28"/>
          <w:lang w:eastAsia="en-US"/>
        </w:rPr>
        <w:t> </w:t>
      </w:r>
      <w:r>
        <w:rPr>
          <w:sz w:val="28"/>
          <w:lang w:eastAsia="en-US"/>
        </w:rPr>
        <w:t xml:space="preserve">А.М., </w:t>
      </w:r>
      <w:r>
        <w:rPr>
          <w:sz w:val="28"/>
          <w:szCs w:val="28"/>
          <w:lang w:eastAsia="en-US"/>
        </w:rPr>
        <w:t xml:space="preserve">відповідно до частини другої статті 42, пункту 5 частини четвертої статті 42 Закону України </w:t>
      </w:r>
      <w:r w:rsidRPr="00AD4B51">
        <w:rPr>
          <w:sz w:val="28"/>
          <w:lang w:eastAsia="en-US"/>
        </w:rPr>
        <w:t>«Про місцеве самоврядування в Україні»</w:t>
      </w:r>
      <w:r>
        <w:rPr>
          <w:sz w:val="28"/>
          <w:szCs w:val="28"/>
          <w:lang w:eastAsia="en-US"/>
        </w:rPr>
        <w:t xml:space="preserve">, керуючись пунктом 3 частини першої статті 26 Закону України </w:t>
      </w:r>
      <w:r w:rsidRPr="00AD4B51">
        <w:rPr>
          <w:sz w:val="28"/>
          <w:lang w:eastAsia="en-US"/>
        </w:rPr>
        <w:t>«Про місцеве самоврядування в Україні</w:t>
      </w:r>
      <w:r w:rsidRPr="0036422C">
        <w:rPr>
          <w:sz w:val="28"/>
          <w:lang w:eastAsia="en-US"/>
        </w:rPr>
        <w:t>»</w:t>
      </w:r>
      <w:r w:rsidR="00D439E3" w:rsidRPr="0036422C">
        <w:rPr>
          <w:bCs/>
          <w:sz w:val="28"/>
          <w:szCs w:val="28"/>
        </w:rPr>
        <w:t xml:space="preserve"> </w:t>
      </w:r>
      <w:r w:rsidR="00884D4E" w:rsidRPr="0036422C">
        <w:rPr>
          <w:sz w:val="28"/>
        </w:rPr>
        <w:t>Сумська міська рада</w:t>
      </w:r>
    </w:p>
    <w:p w:rsidR="00884D4E" w:rsidRPr="00912493" w:rsidRDefault="00884D4E" w:rsidP="00884D4E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884D4E" w:rsidRPr="006640F4" w:rsidRDefault="00884D4E" w:rsidP="00884D4E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884D4E" w:rsidRPr="00912493" w:rsidRDefault="00884D4E" w:rsidP="00884D4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84D4E" w:rsidRDefault="00884D4E" w:rsidP="00884D4E">
      <w:pPr>
        <w:pStyle w:val="a5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</w:t>
      </w:r>
      <w:r>
        <w:rPr>
          <w:sz w:val="28"/>
          <w:lang w:val="uk-UA"/>
        </w:rPr>
        <w:t xml:space="preserve">Сумської міської ради від </w:t>
      </w:r>
      <w:r w:rsidR="00661009">
        <w:rPr>
          <w:sz w:val="28"/>
          <w:lang w:val="uk-UA"/>
        </w:rPr>
        <w:t>31 січня 2024 року № 4376-МР «</w:t>
      </w:r>
      <w:r w:rsidR="00661009" w:rsidRPr="00E4538A">
        <w:rPr>
          <w:sz w:val="28"/>
          <w:lang w:val="uk-UA" w:eastAsia="en-US"/>
        </w:rPr>
        <w:t xml:space="preserve">Про утворення виконавчого комітету Сумської міської ради </w:t>
      </w:r>
      <w:r w:rsidR="00661009" w:rsidRPr="00E4538A">
        <w:rPr>
          <w:sz w:val="28"/>
          <w:lang w:val="en-US" w:eastAsia="en-US"/>
        </w:rPr>
        <w:t>VIII</w:t>
      </w:r>
      <w:r w:rsidR="00D17197">
        <w:rPr>
          <w:sz w:val="28"/>
          <w:lang w:val="uk-UA" w:eastAsia="en-US"/>
        </w:rPr>
        <w:t> </w:t>
      </w:r>
      <w:r w:rsidR="00661009" w:rsidRPr="00E4538A">
        <w:rPr>
          <w:sz w:val="28"/>
          <w:lang w:val="uk-UA" w:eastAsia="en-US"/>
        </w:rPr>
        <w:t>скликання та визначення його чисельності</w:t>
      </w:r>
      <w:r w:rsidR="00661009">
        <w:rPr>
          <w:sz w:val="28"/>
          <w:lang w:val="uk-UA"/>
        </w:rPr>
        <w:t>»,</w:t>
      </w:r>
      <w:r>
        <w:rPr>
          <w:sz w:val="28"/>
          <w:lang w:val="uk-UA"/>
        </w:rPr>
        <w:t xml:space="preserve"> виклавши </w:t>
      </w:r>
      <w:r w:rsidR="00661009">
        <w:rPr>
          <w:sz w:val="28"/>
          <w:lang w:val="uk-UA"/>
        </w:rPr>
        <w:t xml:space="preserve">пункт 2 </w:t>
      </w:r>
      <w:r>
        <w:rPr>
          <w:sz w:val="28"/>
          <w:lang w:val="uk-UA"/>
        </w:rPr>
        <w:t>рішення у наступній редакції:</w:t>
      </w:r>
    </w:p>
    <w:p w:rsidR="00661009" w:rsidRDefault="00884D4E" w:rsidP="00661009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</w:rPr>
        <w:t>«</w:t>
      </w:r>
      <w:r w:rsidR="00661009">
        <w:rPr>
          <w:sz w:val="28"/>
        </w:rPr>
        <w:t xml:space="preserve">2. </w:t>
      </w:r>
      <w:r w:rsidR="00661009">
        <w:rPr>
          <w:sz w:val="28"/>
          <w:szCs w:val="28"/>
          <w:lang w:eastAsia="en-US"/>
        </w:rPr>
        <w:t xml:space="preserve">Визначити чисельність виконавчого комітету Сумської міської ради </w:t>
      </w:r>
      <w:r w:rsidR="00661009">
        <w:rPr>
          <w:sz w:val="28"/>
          <w:szCs w:val="28"/>
          <w:lang w:val="en-US" w:eastAsia="en-US"/>
        </w:rPr>
        <w:t>VIII</w:t>
      </w:r>
      <w:r w:rsidR="00661009" w:rsidRPr="00AD4B51">
        <w:rPr>
          <w:sz w:val="28"/>
          <w:szCs w:val="28"/>
          <w:lang w:eastAsia="en-US"/>
        </w:rPr>
        <w:t xml:space="preserve"> </w:t>
      </w:r>
      <w:r w:rsidR="00661009">
        <w:rPr>
          <w:sz w:val="28"/>
          <w:szCs w:val="28"/>
          <w:lang w:eastAsia="en-US"/>
        </w:rPr>
        <w:t xml:space="preserve">скликання у кількості 16 осіб.». </w:t>
      </w:r>
    </w:p>
    <w:p w:rsidR="00884D4E" w:rsidRDefault="00884D4E" w:rsidP="00884D4E">
      <w:pPr>
        <w:jc w:val="both"/>
        <w:rPr>
          <w:sz w:val="28"/>
          <w:szCs w:val="28"/>
        </w:rPr>
      </w:pPr>
    </w:p>
    <w:p w:rsidR="00912493" w:rsidRDefault="00912493" w:rsidP="00884D4E">
      <w:pPr>
        <w:jc w:val="both"/>
        <w:rPr>
          <w:sz w:val="28"/>
          <w:szCs w:val="28"/>
        </w:rPr>
      </w:pPr>
    </w:p>
    <w:p w:rsidR="00884D4E" w:rsidRDefault="00884D4E" w:rsidP="00884D4E">
      <w:pPr>
        <w:jc w:val="both"/>
        <w:rPr>
          <w:sz w:val="28"/>
          <w:szCs w:val="28"/>
        </w:rPr>
      </w:pPr>
    </w:p>
    <w:p w:rsidR="00884D4E" w:rsidRPr="006D7748" w:rsidRDefault="00884D4E" w:rsidP="00884D4E">
      <w:pPr>
        <w:jc w:val="both"/>
        <w:rPr>
          <w:sz w:val="28"/>
          <w:szCs w:val="28"/>
        </w:rPr>
      </w:pPr>
    </w:p>
    <w:p w:rsidR="00D17197" w:rsidRDefault="00D17197" w:rsidP="00D17197">
      <w:pPr>
        <w:jc w:val="both"/>
        <w:rPr>
          <w:sz w:val="28"/>
        </w:rPr>
      </w:pPr>
      <w:r>
        <w:rPr>
          <w:sz w:val="28"/>
        </w:rPr>
        <w:t>Секретар Сумської  міської ради</w:t>
      </w:r>
      <w:r>
        <w:rPr>
          <w:sz w:val="28"/>
        </w:rPr>
        <w:tab/>
      </w:r>
      <w:r>
        <w:rPr>
          <w:sz w:val="28"/>
        </w:rPr>
        <w:tab/>
      </w:r>
      <w:r w:rsidR="001251F3">
        <w:rPr>
          <w:sz w:val="28"/>
        </w:rPr>
        <w:tab/>
      </w:r>
      <w:r w:rsidR="00250087">
        <w:rPr>
          <w:sz w:val="28"/>
        </w:rPr>
        <w:tab/>
      </w:r>
      <w:r>
        <w:rPr>
          <w:sz w:val="28"/>
        </w:rPr>
        <w:tab/>
        <w:t>Артем КОБЗАР</w:t>
      </w:r>
    </w:p>
    <w:p w:rsidR="00D17197" w:rsidRDefault="00D17197" w:rsidP="00D17197">
      <w:pPr>
        <w:jc w:val="both"/>
        <w:rPr>
          <w:sz w:val="28"/>
        </w:rPr>
      </w:pPr>
    </w:p>
    <w:p w:rsidR="00912493" w:rsidRPr="00912493" w:rsidRDefault="00912493" w:rsidP="00912493">
      <w:pPr>
        <w:rPr>
          <w:rFonts w:eastAsia="Times New Roman"/>
          <w:sz w:val="28"/>
          <w:szCs w:val="28"/>
        </w:rPr>
      </w:pPr>
    </w:p>
    <w:p w:rsidR="00912493" w:rsidRPr="00912493" w:rsidRDefault="001251F3" w:rsidP="009D12EE">
      <w:pPr>
        <w:tabs>
          <w:tab w:val="left" w:pos="3420"/>
        </w:tabs>
        <w:jc w:val="both"/>
        <w:rPr>
          <w:rFonts w:eastAsia="Times New Roman"/>
          <w:sz w:val="20"/>
          <w:szCs w:val="20"/>
        </w:rPr>
        <w:sectPr w:rsidR="00912493" w:rsidRPr="00912493" w:rsidSect="008C3D6C">
          <w:footerReference w:type="even" r:id="rId8"/>
          <w:pgSz w:w="11907" w:h="16840" w:code="9"/>
          <w:pgMar w:top="1134" w:right="567" w:bottom="851" w:left="1701" w:header="720" w:footer="720" w:gutter="0"/>
          <w:cols w:space="708"/>
          <w:noEndnote/>
          <w:titlePg/>
          <w:docGrid w:linePitch="381"/>
        </w:sectPr>
      </w:pPr>
      <w:r w:rsidRPr="001251F3">
        <w:rPr>
          <w:rFonts w:eastAsia="Times New Roman"/>
          <w:sz w:val="20"/>
          <w:szCs w:val="20"/>
        </w:rPr>
        <w:t>Виконавець: Владислав КУПРІЄНКО</w:t>
      </w:r>
      <w:bookmarkStart w:id="0" w:name="_GoBack"/>
      <w:bookmarkEnd w:id="0"/>
    </w:p>
    <w:p w:rsidR="001251F3" w:rsidRPr="00912493" w:rsidRDefault="001251F3" w:rsidP="009D12EE">
      <w:pPr>
        <w:rPr>
          <w:rFonts w:eastAsia="Times New Roman"/>
          <w:sz w:val="28"/>
          <w:szCs w:val="28"/>
        </w:rPr>
      </w:pPr>
    </w:p>
    <w:sectPr w:rsidR="001251F3" w:rsidRPr="00912493" w:rsidSect="009124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3D" w:rsidRDefault="00D3243D">
      <w:r>
        <w:separator/>
      </w:r>
    </w:p>
  </w:endnote>
  <w:endnote w:type="continuationSeparator" w:id="0">
    <w:p w:rsidR="00D3243D" w:rsidRDefault="00D3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A" w:rsidRDefault="00250087" w:rsidP="00BF14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729A" w:rsidRDefault="009D12EE" w:rsidP="00BF148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3D" w:rsidRDefault="00D3243D">
      <w:r>
        <w:separator/>
      </w:r>
    </w:p>
  </w:footnote>
  <w:footnote w:type="continuationSeparator" w:id="0">
    <w:p w:rsidR="00D3243D" w:rsidRDefault="00D3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727A1"/>
    <w:multiLevelType w:val="multilevel"/>
    <w:tmpl w:val="8C90140E"/>
    <w:lvl w:ilvl="0">
      <w:start w:val="1"/>
      <w:numFmt w:val="decimal"/>
      <w:lvlText w:val="%1."/>
      <w:lvlJc w:val="left"/>
      <w:pPr>
        <w:ind w:left="8246" w:hanging="45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4E"/>
    <w:rsid w:val="00033ED0"/>
    <w:rsid w:val="00105D87"/>
    <w:rsid w:val="001251F3"/>
    <w:rsid w:val="002213F6"/>
    <w:rsid w:val="00250087"/>
    <w:rsid w:val="00277806"/>
    <w:rsid w:val="0036422C"/>
    <w:rsid w:val="00461CC7"/>
    <w:rsid w:val="0053040D"/>
    <w:rsid w:val="0053503E"/>
    <w:rsid w:val="00661009"/>
    <w:rsid w:val="00692C34"/>
    <w:rsid w:val="00775184"/>
    <w:rsid w:val="008148EB"/>
    <w:rsid w:val="00884D4E"/>
    <w:rsid w:val="00912493"/>
    <w:rsid w:val="009D12EE"/>
    <w:rsid w:val="00BA1E99"/>
    <w:rsid w:val="00BB29A6"/>
    <w:rsid w:val="00C712AA"/>
    <w:rsid w:val="00D17197"/>
    <w:rsid w:val="00D3243D"/>
    <w:rsid w:val="00D439E3"/>
    <w:rsid w:val="00ED394E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76CA"/>
  <w15:chartTrackingRefBased/>
  <w15:docId w15:val="{AB4E96B1-1AA3-4860-8CD4-D87C8BD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4E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D4E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884D4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84D4E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84D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4E"/>
    <w:rPr>
      <w:rFonts w:ascii="Segoe UI" w:eastAsia="Calibri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48EB"/>
    <w:rPr>
      <w:rFonts w:eastAsia="Calibri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rsid w:val="00912493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ru-RU"/>
    </w:rPr>
  </w:style>
  <w:style w:type="character" w:customStyle="1" w:styleId="a9">
    <w:name w:val="Нижний колонтитул Знак"/>
    <w:basedOn w:val="a0"/>
    <w:link w:val="a8"/>
    <w:rsid w:val="00912493"/>
    <w:rPr>
      <w:rFonts w:eastAsia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1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Авраменко Тетяна Ігорівна</cp:lastModifiedBy>
  <cp:revision>10</cp:revision>
  <cp:lastPrinted>2024-02-28T13:00:00Z</cp:lastPrinted>
  <dcterms:created xsi:type="dcterms:W3CDTF">2024-02-27T20:28:00Z</dcterms:created>
  <dcterms:modified xsi:type="dcterms:W3CDTF">2024-02-29T07:47:00Z</dcterms:modified>
</cp:coreProperties>
</file>