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4E264E">
        <w:rPr>
          <w:sz w:val="28"/>
          <w:szCs w:val="28"/>
          <w:lang w:val="en-US"/>
        </w:rPr>
        <w:t>L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4E264E">
        <w:rPr>
          <w:sz w:val="28"/>
          <w:szCs w:val="28"/>
          <w:lang w:val="uk-UA"/>
        </w:rPr>
        <w:t xml:space="preserve"> 28 лютого</w:t>
      </w:r>
      <w:r w:rsidR="004F3FC0">
        <w:rPr>
          <w:sz w:val="28"/>
          <w:szCs w:val="28"/>
        </w:rPr>
        <w:t xml:space="preserve"> </w:t>
      </w:r>
      <w:r w:rsidR="00177670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</w:t>
      </w:r>
      <w:r w:rsidR="004E264E">
        <w:rPr>
          <w:sz w:val="28"/>
          <w:szCs w:val="28"/>
          <w:lang w:val="uk-UA"/>
        </w:rPr>
        <w:t>4523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C2B7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77670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177670">
              <w:rPr>
                <w:sz w:val="28"/>
                <w:szCs w:val="28"/>
                <w:lang w:val="uk-UA"/>
              </w:rPr>
              <w:t>від 21.04.1994      № 185</w:t>
            </w:r>
            <w:r w:rsidR="003B5078">
              <w:rPr>
                <w:sz w:val="28"/>
                <w:szCs w:val="28"/>
                <w:lang w:val="uk-UA"/>
              </w:rPr>
              <w:t xml:space="preserve"> «Про передачу в приватну власність земель</w:t>
            </w:r>
            <w:r w:rsidR="006C2B71">
              <w:rPr>
                <w:sz w:val="28"/>
                <w:szCs w:val="28"/>
                <w:lang w:val="uk-UA"/>
              </w:rPr>
              <w:t>них ділянок</w:t>
            </w:r>
            <w:r w:rsidR="003B5078">
              <w:rPr>
                <w:sz w:val="28"/>
                <w:szCs w:val="28"/>
                <w:lang w:val="uk-UA"/>
              </w:rPr>
              <w:t>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177670">
      <w:pPr>
        <w:jc w:val="both"/>
        <w:rPr>
          <w:sz w:val="28"/>
          <w:szCs w:val="28"/>
          <w:lang w:val="uk-UA"/>
        </w:rPr>
      </w:pPr>
    </w:p>
    <w:p w:rsidR="00177670" w:rsidRPr="00177670" w:rsidRDefault="00177670" w:rsidP="00177670">
      <w:pPr>
        <w:ind w:firstLine="720"/>
        <w:jc w:val="both"/>
        <w:rPr>
          <w:sz w:val="28"/>
          <w:szCs w:val="28"/>
          <w:lang w:val="uk-UA"/>
        </w:rPr>
      </w:pPr>
      <w:r w:rsidRPr="00177670">
        <w:rPr>
          <w:sz w:val="28"/>
          <w:szCs w:val="28"/>
          <w:lang w:val="uk-UA"/>
        </w:rPr>
        <w:t xml:space="preserve">Розглянувши звернення громадян, надані документи, відповідно до статей 12, 122 Земельного кодексу України, частини четвертої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</w:t>
      </w:r>
      <w:r w:rsidR="001E7F3F">
        <w:rPr>
          <w:sz w:val="28"/>
          <w:szCs w:val="28"/>
          <w:lang w:val="uk-UA"/>
        </w:rPr>
        <w:t>міської ради від 23.01.2024 № 78</w:t>
      </w:r>
      <w:r w:rsidRPr="00177670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77670">
        <w:rPr>
          <w:b/>
          <w:sz w:val="28"/>
          <w:szCs w:val="28"/>
          <w:lang w:val="uk-UA"/>
        </w:rPr>
        <w:t>Сумська міська рада</w:t>
      </w:r>
      <w:r w:rsidRPr="00177670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1225E6" w:rsidRPr="00177670" w:rsidRDefault="00982908" w:rsidP="0017767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177670">
        <w:rPr>
          <w:sz w:val="28"/>
          <w:szCs w:val="28"/>
          <w:lang w:val="uk-UA"/>
        </w:rPr>
        <w:t>49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77670">
        <w:rPr>
          <w:sz w:val="28"/>
          <w:szCs w:val="28"/>
          <w:lang w:val="uk-UA"/>
        </w:rPr>
        <w:t>3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177670">
        <w:rPr>
          <w:sz w:val="28"/>
          <w:szCs w:val="28"/>
          <w:lang w:val="uk-UA"/>
        </w:rPr>
        <w:t>21.</w:t>
      </w:r>
      <w:r w:rsidR="006C2B71">
        <w:rPr>
          <w:sz w:val="28"/>
          <w:szCs w:val="28"/>
          <w:lang w:val="uk-UA"/>
        </w:rPr>
        <w:t>0</w:t>
      </w:r>
      <w:r w:rsidR="00177670">
        <w:rPr>
          <w:sz w:val="28"/>
          <w:szCs w:val="28"/>
          <w:lang w:val="uk-UA"/>
        </w:rPr>
        <w:t>4.1994</w:t>
      </w:r>
      <w:r w:rsidR="007A0082">
        <w:rPr>
          <w:sz w:val="28"/>
          <w:szCs w:val="28"/>
          <w:lang w:val="uk-UA"/>
        </w:rPr>
        <w:t xml:space="preserve"> </w:t>
      </w:r>
      <w:r w:rsidR="00177670">
        <w:rPr>
          <w:sz w:val="28"/>
          <w:szCs w:val="28"/>
          <w:lang w:val="uk-UA"/>
        </w:rPr>
        <w:t>№ 185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043373">
        <w:rPr>
          <w:sz w:val="28"/>
          <w:szCs w:val="28"/>
          <w:lang w:val="uk-UA"/>
        </w:rPr>
        <w:t xml:space="preserve"> земель</w:t>
      </w:r>
      <w:r w:rsidR="006C2B71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177670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D03A04">
        <w:rPr>
          <w:sz w:val="28"/>
          <w:szCs w:val="28"/>
          <w:lang w:val="uk-UA"/>
        </w:rPr>
        <w:t xml:space="preserve">вул. </w:t>
      </w:r>
      <w:r w:rsidR="00177670">
        <w:rPr>
          <w:sz w:val="28"/>
          <w:szCs w:val="28"/>
          <w:lang w:val="uk-UA"/>
        </w:rPr>
        <w:t xml:space="preserve">С. </w:t>
      </w:r>
      <w:proofErr w:type="spellStart"/>
      <w:r w:rsidR="00177670">
        <w:rPr>
          <w:sz w:val="28"/>
          <w:szCs w:val="28"/>
          <w:lang w:val="uk-UA"/>
        </w:rPr>
        <w:t>Лазо</w:t>
      </w:r>
      <w:proofErr w:type="spellEnd"/>
      <w:r w:rsidR="00177670">
        <w:rPr>
          <w:sz w:val="28"/>
          <w:szCs w:val="28"/>
          <w:lang w:val="uk-UA"/>
        </w:rPr>
        <w:t>, 63</w:t>
      </w:r>
      <w:r w:rsidR="00D03A04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177670">
        <w:rPr>
          <w:sz w:val="28"/>
          <w:szCs w:val="28"/>
          <w:lang w:val="uk-UA"/>
        </w:rPr>
        <w:t>Шевченко Олені Павлівні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177670">
        <w:rPr>
          <w:sz w:val="28"/>
          <w:szCs w:val="28"/>
          <w:lang w:val="uk-UA"/>
        </w:rPr>
        <w:t xml:space="preserve"> </w:t>
      </w:r>
      <w:proofErr w:type="spellStart"/>
      <w:r w:rsidR="00177670">
        <w:rPr>
          <w:sz w:val="28"/>
          <w:szCs w:val="28"/>
          <w:lang w:val="uk-UA"/>
        </w:rPr>
        <w:t>неоформленням</w:t>
      </w:r>
      <w:proofErr w:type="spellEnd"/>
      <w:r w:rsidR="00177670">
        <w:rPr>
          <w:sz w:val="28"/>
          <w:szCs w:val="28"/>
          <w:lang w:val="uk-UA"/>
        </w:rPr>
        <w:t xml:space="preserve"> нею</w:t>
      </w:r>
      <w:r w:rsidR="00057324">
        <w:rPr>
          <w:sz w:val="28"/>
          <w:szCs w:val="28"/>
          <w:lang w:val="uk-UA"/>
        </w:rPr>
        <w:t xml:space="preserve">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177670">
        <w:rPr>
          <w:sz w:val="28"/>
          <w:szCs w:val="28"/>
          <w:lang w:val="uk-UA"/>
        </w:rPr>
        <w:t>Завгороднього</w:t>
      </w:r>
      <w:proofErr w:type="spellEnd"/>
      <w:r w:rsidR="00177670">
        <w:rPr>
          <w:sz w:val="28"/>
          <w:szCs w:val="28"/>
          <w:lang w:val="uk-UA"/>
        </w:rPr>
        <w:t xml:space="preserve"> Олександра Віталійовича та Шевченко Олени Павлівни.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177670" w:rsidRDefault="00177670" w:rsidP="004D743D">
      <w:pPr>
        <w:ind w:right="-2"/>
        <w:jc w:val="both"/>
        <w:rPr>
          <w:sz w:val="28"/>
          <w:szCs w:val="28"/>
          <w:lang w:val="uk-UA"/>
        </w:rPr>
      </w:pPr>
    </w:p>
    <w:p w:rsidR="00177670" w:rsidRDefault="00177670" w:rsidP="004D743D">
      <w:pPr>
        <w:ind w:right="-2"/>
        <w:jc w:val="both"/>
        <w:rPr>
          <w:sz w:val="28"/>
          <w:szCs w:val="28"/>
          <w:lang w:val="uk-UA"/>
        </w:rPr>
      </w:pPr>
    </w:p>
    <w:p w:rsidR="00177670" w:rsidRDefault="00177670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Pr="001E7F3F" w:rsidRDefault="00D03A04" w:rsidP="00D03A04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r w:rsidR="007B3A72">
        <w:rPr>
          <w:sz w:val="24"/>
          <w:szCs w:val="24"/>
          <w:lang w:val="uk-UA"/>
        </w:rPr>
        <w:t>Клименко Юрій</w:t>
      </w:r>
      <w:bookmarkStart w:id="0" w:name="_GoBack"/>
      <w:bookmarkEnd w:id="0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77670"/>
    <w:rsid w:val="00191E5C"/>
    <w:rsid w:val="00193BA2"/>
    <w:rsid w:val="00193E45"/>
    <w:rsid w:val="001B3A0B"/>
    <w:rsid w:val="001E7F3F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264E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3A72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59A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6948-AE8A-49B6-8FEB-A94084CE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41</cp:revision>
  <cp:lastPrinted>2024-02-29T08:13:00Z</cp:lastPrinted>
  <dcterms:created xsi:type="dcterms:W3CDTF">2022-02-17T07:19:00Z</dcterms:created>
  <dcterms:modified xsi:type="dcterms:W3CDTF">2024-02-29T08:13:00Z</dcterms:modified>
</cp:coreProperties>
</file>