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5C7B6B" w:rsidRPr="008134BB" w:rsidTr="00A67D51">
        <w:trPr>
          <w:jc w:val="center"/>
        </w:trPr>
        <w:tc>
          <w:tcPr>
            <w:tcW w:w="4252" w:type="dxa"/>
          </w:tcPr>
          <w:p w:rsidR="005C7B6B" w:rsidRPr="008134BB" w:rsidRDefault="005C7B6B" w:rsidP="00A67D5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C7B6B" w:rsidRDefault="005C7B6B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62022A2" wp14:editId="79DD9849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B6B" w:rsidRPr="001A7EC7" w:rsidRDefault="005C7B6B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5C7B6B" w:rsidRPr="005048B0" w:rsidRDefault="005C7B6B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7B6B" w:rsidRPr="001D19F4" w:rsidRDefault="005C7B6B" w:rsidP="005C7B6B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5C7B6B" w:rsidRPr="001D19F4" w:rsidRDefault="005C7B6B" w:rsidP="005C7B6B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5C7B6B" w:rsidRPr="008134BB" w:rsidRDefault="005C7B6B" w:rsidP="005C7B6B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C7B6B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</w:t>
      </w:r>
      <w:r w:rsidR="00AB407D">
        <w:rPr>
          <w:sz w:val="28"/>
          <w:szCs w:val="28"/>
          <w:lang w:val="uk-UA"/>
        </w:rPr>
        <w:t>4</w:t>
      </w:r>
      <w:r w:rsidR="00843A54" w:rsidRPr="00BF63B8">
        <w:rPr>
          <w:sz w:val="28"/>
          <w:szCs w:val="28"/>
          <w:lang w:val="uk-UA"/>
        </w:rPr>
        <w:t xml:space="preserve"> року № </w:t>
      </w:r>
      <w:r w:rsidR="005C7B6B">
        <w:rPr>
          <w:sz w:val="28"/>
          <w:szCs w:val="28"/>
          <w:lang w:val="uk-UA"/>
        </w:rPr>
        <w:t>4601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54ED0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954ED0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954ED0">
              <w:rPr>
                <w:sz w:val="28"/>
                <w:szCs w:val="28"/>
                <w:lang w:val="uk-UA"/>
              </w:rPr>
              <w:t>Ніколаєнко Ганні Сергіївні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E4608">
              <w:rPr>
                <w:sz w:val="28"/>
                <w:szCs w:val="28"/>
                <w:lang w:val="uk-UA"/>
              </w:rPr>
              <w:t xml:space="preserve">провулок </w:t>
            </w:r>
            <w:r w:rsidR="00954ED0">
              <w:rPr>
                <w:sz w:val="28"/>
                <w:szCs w:val="28"/>
                <w:lang w:val="uk-UA"/>
              </w:rPr>
              <w:t>Ярослава Стецька (Льва Толстого), 12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54ED0">
              <w:rPr>
                <w:sz w:val="28"/>
                <w:szCs w:val="28"/>
                <w:lang w:val="uk-UA"/>
              </w:rPr>
              <w:t>0453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460BEB" w:rsidRDefault="00460BEB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AB407D">
      <w:pPr>
        <w:ind w:firstLine="709"/>
        <w:jc w:val="both"/>
        <w:rPr>
          <w:b/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63872">
        <w:rPr>
          <w:sz w:val="28"/>
          <w:szCs w:val="28"/>
          <w:lang w:val="uk-UA"/>
        </w:rPr>
        <w:t>громадянки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AB407D" w:rsidRPr="00F81C91">
        <w:rPr>
          <w:sz w:val="28"/>
          <w:szCs w:val="28"/>
          <w:lang w:val="uk-UA"/>
        </w:rPr>
        <w:t xml:space="preserve">враховуючи </w:t>
      </w:r>
      <w:r w:rsidR="00AB407D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7132C7" w:rsidRPr="00BF63B8">
        <w:rPr>
          <w:sz w:val="28"/>
          <w:szCs w:val="28"/>
          <w:lang w:val="uk-UA"/>
        </w:rPr>
        <w:t xml:space="preserve"> </w:t>
      </w:r>
      <w:r w:rsidR="00AB407D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AB407D">
        <w:rPr>
          <w:sz w:val="28"/>
          <w:szCs w:val="28"/>
          <w:lang w:val="uk-UA"/>
        </w:rPr>
        <w:t xml:space="preserve">ої міської ради (протокол від 05 вересня 2023 року № 68), </w:t>
      </w:r>
      <w:r w:rsidRPr="00BF63B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460BEB" w:rsidRPr="00AB407D" w:rsidRDefault="00460BEB" w:rsidP="00AB407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5C2F09" w:rsidRPr="00AB407D" w:rsidRDefault="009C17A2" w:rsidP="00AB407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60265">
        <w:rPr>
          <w:sz w:val="28"/>
          <w:szCs w:val="28"/>
          <w:lang w:val="uk-UA"/>
        </w:rPr>
        <w:t>Ніколаєнко Ганні Сергіївні (</w:t>
      </w:r>
      <w:bookmarkStart w:id="0" w:name="_GoBack"/>
      <w:bookmarkEnd w:id="0"/>
      <w:r w:rsidR="0056026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560265">
        <w:rPr>
          <w:sz w:val="28"/>
          <w:szCs w:val="28"/>
          <w:lang w:val="uk-UA"/>
        </w:rPr>
        <w:t>0453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560265">
        <w:rPr>
          <w:sz w:val="28"/>
          <w:szCs w:val="28"/>
          <w:lang w:val="uk-UA"/>
        </w:rPr>
        <w:t>провулок Ярослава Стецька (Льва Толстого), 12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5910136600:07:007</w:t>
      </w:r>
      <w:r>
        <w:rPr>
          <w:sz w:val="28"/>
          <w:szCs w:val="28"/>
          <w:lang w:val="uk-UA"/>
        </w:rPr>
        <w:t>:00</w:t>
      </w:r>
      <w:r w:rsidR="00560265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560265">
        <w:rPr>
          <w:sz w:val="28"/>
          <w:szCs w:val="28"/>
          <w:lang w:val="uk-UA"/>
        </w:rPr>
        <w:t>будівель торгівлі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56026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 w:rsidR="00560265">
        <w:rPr>
          <w:sz w:val="28"/>
          <w:szCs w:val="28"/>
          <w:shd w:val="clear" w:color="auto" w:fill="FFFFFF"/>
          <w:lang w:val="uk-UA"/>
        </w:rPr>
        <w:t>д</w:t>
      </w:r>
      <w:r w:rsidR="00560265" w:rsidRPr="00560265">
        <w:rPr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560265">
        <w:rPr>
          <w:sz w:val="28"/>
          <w:szCs w:val="28"/>
          <w:lang w:val="uk-UA"/>
        </w:rPr>
        <w:t>02.01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на якій знаходиться об</w:t>
      </w:r>
      <w:r w:rsidR="00560265" w:rsidRPr="00560265">
        <w:rPr>
          <w:sz w:val="28"/>
          <w:szCs w:val="28"/>
          <w:lang w:val="uk-UA"/>
        </w:rPr>
        <w:t>’</w:t>
      </w:r>
      <w:r w:rsidR="00560265">
        <w:rPr>
          <w:sz w:val="28"/>
          <w:szCs w:val="28"/>
          <w:lang w:val="uk-UA"/>
        </w:rPr>
        <w:t>єкт нерухомого майна, що перебуває у власності Ніколаєнко Ганни Сергіївни на підставі</w:t>
      </w:r>
      <w:r w:rsidR="00620424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 xml:space="preserve">відомостей про </w:t>
      </w:r>
      <w:r w:rsidR="00560265">
        <w:rPr>
          <w:sz w:val="28"/>
          <w:szCs w:val="28"/>
          <w:lang w:val="uk-UA"/>
        </w:rPr>
        <w:lastRenderedPageBreak/>
        <w:t>речове право</w:t>
      </w:r>
      <w:r w:rsidR="00620424">
        <w:rPr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560265">
        <w:rPr>
          <w:sz w:val="28"/>
          <w:szCs w:val="28"/>
          <w:lang w:val="uk-UA"/>
        </w:rPr>
        <w:t>, номер</w:t>
      </w:r>
      <w:r w:rsidR="00620424">
        <w:rPr>
          <w:sz w:val="28"/>
          <w:szCs w:val="28"/>
          <w:lang w:val="uk-UA"/>
        </w:rPr>
        <w:t xml:space="preserve">: </w:t>
      </w:r>
      <w:r w:rsidR="00560265">
        <w:rPr>
          <w:sz w:val="28"/>
          <w:szCs w:val="28"/>
          <w:lang w:val="uk-UA"/>
        </w:rPr>
        <w:t>51020845</w:t>
      </w:r>
      <w:r w:rsidR="00620424">
        <w:rPr>
          <w:sz w:val="28"/>
          <w:szCs w:val="28"/>
          <w:lang w:val="uk-UA"/>
        </w:rPr>
        <w:t xml:space="preserve"> від </w:t>
      </w:r>
      <w:r w:rsidR="00775BC4">
        <w:rPr>
          <w:sz w:val="28"/>
          <w:szCs w:val="28"/>
          <w:lang w:val="uk-UA"/>
        </w:rPr>
        <w:t>17.07.2023 р</w:t>
      </w:r>
      <w:r w:rsidR="0076228B">
        <w:rPr>
          <w:sz w:val="28"/>
          <w:szCs w:val="28"/>
          <w:lang w:val="uk-UA"/>
        </w:rPr>
        <w:t>.</w:t>
      </w: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407D" w:rsidRPr="00AB407D" w:rsidRDefault="00AB407D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B407D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60BEB" w:rsidRDefault="00460BEB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sectPr w:rsidR="00460BEB" w:rsidSect="00460BEB">
      <w:pgSz w:w="11906" w:h="16838" w:code="9"/>
      <w:pgMar w:top="567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D279C"/>
    <w:rsid w:val="000F0B74"/>
    <w:rsid w:val="00104E39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37F26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60BEB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C7B6B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B407D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2DD9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6EF2-7C8B-4762-972E-6DA01BC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226</cp:revision>
  <cp:lastPrinted>2023-02-07T10:35:00Z</cp:lastPrinted>
  <dcterms:created xsi:type="dcterms:W3CDTF">2019-06-25T07:01:00Z</dcterms:created>
  <dcterms:modified xsi:type="dcterms:W3CDTF">2024-03-29T12:39:00Z</dcterms:modified>
</cp:coreProperties>
</file>