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13442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EF7F18">
        <w:rPr>
          <w:sz w:val="28"/>
          <w:szCs w:val="28"/>
          <w:lang w:val="uk-UA"/>
        </w:rPr>
        <w:t xml:space="preserve"> </w:t>
      </w:r>
      <w:r w:rsidR="00EF7F18">
        <w:rPr>
          <w:sz w:val="28"/>
          <w:szCs w:val="28"/>
          <w:lang w:val="en-US"/>
        </w:rPr>
        <w:t>LIV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EF7F18">
        <w:rPr>
          <w:sz w:val="28"/>
          <w:szCs w:val="28"/>
          <w:lang w:val="uk-UA"/>
        </w:rPr>
        <w:t>10 липня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B865FB">
        <w:rPr>
          <w:sz w:val="28"/>
          <w:szCs w:val="28"/>
          <w:lang w:val="uk-UA"/>
        </w:rPr>
        <w:t>4</w:t>
      </w:r>
      <w:r w:rsidR="00EF7F18">
        <w:rPr>
          <w:sz w:val="28"/>
          <w:szCs w:val="28"/>
          <w:lang w:val="uk-UA"/>
        </w:rPr>
        <w:t xml:space="preserve"> року </w:t>
      </w:r>
      <w:r w:rsidRPr="008134BB">
        <w:rPr>
          <w:sz w:val="28"/>
          <w:szCs w:val="28"/>
          <w:lang w:val="uk-UA"/>
        </w:rPr>
        <w:t xml:space="preserve">№ </w:t>
      </w:r>
      <w:r w:rsidR="00EF7F18">
        <w:rPr>
          <w:sz w:val="28"/>
          <w:szCs w:val="28"/>
          <w:lang w:val="uk-UA"/>
        </w:rPr>
        <w:t>4872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1125E7" w:rsidTr="00EF7F18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C90C8F" w:rsidRDefault="00305AB3" w:rsidP="00C90C8F">
            <w:pPr>
              <w:ind w:left="-104" w:right="-111"/>
              <w:jc w:val="both"/>
              <w:rPr>
                <w:color w:val="000000" w:themeColor="text1"/>
                <w:sz w:val="28"/>
                <w:szCs w:val="28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в оренду </w:t>
            </w:r>
            <w:r w:rsidR="00B865FB">
              <w:rPr>
                <w:sz w:val="28"/>
                <w:szCs w:val="28"/>
                <w:lang w:val="uk-UA"/>
              </w:rPr>
              <w:t xml:space="preserve">Фірмі «ФАКС» у формі </w:t>
            </w:r>
            <w:r w:rsidR="00C80123">
              <w:rPr>
                <w:sz w:val="28"/>
                <w:szCs w:val="28"/>
                <w:lang w:val="uk-UA"/>
              </w:rPr>
              <w:t>т</w:t>
            </w:r>
            <w:r w:rsidR="00B865FB">
              <w:rPr>
                <w:sz w:val="28"/>
                <w:szCs w:val="28"/>
                <w:lang w:val="uk-UA"/>
              </w:rPr>
              <w:t xml:space="preserve">овариства з обмеженою відповідальністю </w:t>
            </w:r>
            <w:r w:rsidR="00B0392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земельної ділянки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 w:rsidR="00A17515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="00A17515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A17515">
              <w:rPr>
                <w:sz w:val="28"/>
                <w:szCs w:val="28"/>
                <w:lang w:val="uk-UA"/>
              </w:rPr>
              <w:t>:</w:t>
            </w:r>
            <w:r w:rsidR="00B865FB">
              <w:rPr>
                <w:sz w:val="28"/>
                <w:szCs w:val="28"/>
                <w:lang w:val="uk-UA"/>
              </w:rPr>
              <w:t xml:space="preserve"> </w:t>
            </w:r>
            <w:r w:rsidR="00EF7F18">
              <w:rPr>
                <w:sz w:val="28"/>
                <w:szCs w:val="28"/>
                <w:lang w:val="uk-UA"/>
              </w:rPr>
              <w:t xml:space="preserve">м. Суми,                                                 </w:t>
            </w:r>
            <w:r w:rsidR="00C80123">
              <w:rPr>
                <w:sz w:val="28"/>
                <w:szCs w:val="28"/>
                <w:lang w:val="uk-UA"/>
              </w:rPr>
              <w:t xml:space="preserve"> </w:t>
            </w:r>
            <w:r w:rsidR="00C90C8F" w:rsidRPr="00C90C8F">
              <w:rPr>
                <w:sz w:val="28"/>
                <w:szCs w:val="28"/>
              </w:rPr>
              <w:t>___________</w:t>
            </w:r>
            <w:r w:rsidR="00F467F1">
              <w:rPr>
                <w:sz w:val="28"/>
                <w:szCs w:val="28"/>
                <w:lang w:val="uk-UA"/>
              </w:rPr>
              <w:t xml:space="preserve">площею </w:t>
            </w:r>
            <w:r w:rsidR="00C80123">
              <w:rPr>
                <w:sz w:val="28"/>
                <w:szCs w:val="28"/>
                <w:lang w:val="uk-UA"/>
              </w:rPr>
              <w:t xml:space="preserve">               </w:t>
            </w:r>
            <w:r w:rsidR="000624D6">
              <w:rPr>
                <w:sz w:val="28"/>
                <w:szCs w:val="28"/>
                <w:lang w:val="uk-UA"/>
              </w:rPr>
              <w:t>0</w:t>
            </w:r>
            <w:r w:rsidR="00B865FB">
              <w:rPr>
                <w:sz w:val="28"/>
                <w:szCs w:val="28"/>
                <w:lang w:val="uk-UA"/>
              </w:rPr>
              <w:t>,0974</w:t>
            </w:r>
            <w:r w:rsidR="00F467F1">
              <w:rPr>
                <w:sz w:val="28"/>
                <w:szCs w:val="28"/>
                <w:lang w:val="uk-UA"/>
              </w:rPr>
              <w:t xml:space="preserve"> га</w:t>
            </w:r>
            <w:r w:rsidR="00A17515">
              <w:rPr>
                <w:sz w:val="28"/>
                <w:szCs w:val="28"/>
                <w:lang w:val="uk-UA"/>
              </w:rPr>
              <w:t xml:space="preserve">, кадастровий номер </w:t>
            </w:r>
            <w:r w:rsidR="00C90C8F" w:rsidRPr="00C90C8F">
              <w:rPr>
                <w:sz w:val="28"/>
                <w:szCs w:val="28"/>
              </w:rPr>
              <w:t>_____________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B865FB" w:rsidRDefault="00B865FB" w:rsidP="00796962">
      <w:pPr>
        <w:ind w:firstLine="720"/>
        <w:jc w:val="both"/>
        <w:rPr>
          <w:sz w:val="28"/>
          <w:szCs w:val="28"/>
          <w:lang w:val="uk-UA"/>
        </w:rPr>
      </w:pPr>
    </w:p>
    <w:p w:rsidR="00A17515" w:rsidRPr="00EF7F18" w:rsidRDefault="00A17515" w:rsidP="00796962">
      <w:pPr>
        <w:ind w:firstLine="720"/>
        <w:jc w:val="both"/>
        <w:rPr>
          <w:sz w:val="18"/>
          <w:szCs w:val="18"/>
          <w:lang w:val="uk-UA"/>
        </w:rPr>
      </w:pPr>
    </w:p>
    <w:p w:rsidR="00C80123" w:rsidRDefault="00C80123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Pr="00834895" w:rsidRDefault="00796962" w:rsidP="00834895">
      <w:pPr>
        <w:ind w:firstLine="708"/>
        <w:jc w:val="both"/>
        <w:rPr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="00B865FB">
        <w:rPr>
          <w:sz w:val="28"/>
          <w:szCs w:val="28"/>
          <w:lang w:val="uk-UA"/>
        </w:rPr>
        <w:t xml:space="preserve"> звернення юридичної особи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 xml:space="preserve">122, 123, 124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834895">
        <w:rPr>
          <w:sz w:val="28"/>
          <w:szCs w:val="28"/>
          <w:lang w:val="uk-UA"/>
        </w:rPr>
        <w:t>частини першої статті 19 Закону України «Про оренду землі»</w:t>
      </w:r>
      <w:r w:rsidR="00834895">
        <w:rPr>
          <w:lang w:val="uk-UA"/>
        </w:rPr>
        <w:t xml:space="preserve">, </w:t>
      </w:r>
      <w:r w:rsidR="00AB51FE">
        <w:rPr>
          <w:sz w:val="28"/>
          <w:szCs w:val="28"/>
          <w:lang w:val="uk-UA"/>
        </w:rPr>
        <w:t xml:space="preserve">абзацу другого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1053FF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Pr="006814E1">
        <w:rPr>
          <w:sz w:val="28"/>
          <w:szCs w:val="28"/>
          <w:lang w:val="uk-UA"/>
        </w:rPr>
        <w:t>на підставі</w:t>
      </w:r>
      <w:r w:rsidRPr="008134BB">
        <w:rPr>
          <w:sz w:val="28"/>
          <w:szCs w:val="28"/>
          <w:lang w:val="uk-UA"/>
        </w:rPr>
        <w:t xml:space="preserve"> рішення Сумської міської ради </w:t>
      </w:r>
      <w:r>
        <w:rPr>
          <w:sz w:val="28"/>
          <w:szCs w:val="28"/>
          <w:lang w:val="uk-UA"/>
        </w:rPr>
        <w:t xml:space="preserve">від </w:t>
      </w:r>
      <w:r w:rsidR="008D4610">
        <w:rPr>
          <w:sz w:val="28"/>
          <w:szCs w:val="28"/>
          <w:lang w:val="uk-UA"/>
        </w:rPr>
        <w:t>24 червня 2020 року</w:t>
      </w:r>
      <w:r>
        <w:rPr>
          <w:sz w:val="28"/>
          <w:szCs w:val="28"/>
          <w:lang w:val="uk-UA"/>
        </w:rPr>
        <w:t xml:space="preserve"> № </w:t>
      </w:r>
      <w:r w:rsidR="008D4610">
        <w:rPr>
          <w:sz w:val="28"/>
          <w:szCs w:val="28"/>
          <w:lang w:val="uk-UA"/>
        </w:rPr>
        <w:t>7000</w:t>
      </w:r>
      <w:r w:rsidR="0001512E">
        <w:rPr>
          <w:sz w:val="28"/>
          <w:szCs w:val="28"/>
          <w:lang w:val="uk-UA"/>
        </w:rPr>
        <w:t>-</w:t>
      </w:r>
      <w:r w:rsidRPr="007A6E12">
        <w:rPr>
          <w:sz w:val="28"/>
          <w:szCs w:val="28"/>
          <w:lang w:val="uk-UA"/>
        </w:rPr>
        <w:t>МР «Про встановлення плати за землю»</w:t>
      </w:r>
      <w:r w:rsidR="008D4610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 xml:space="preserve">, </w:t>
      </w:r>
      <w:r w:rsidR="001053FF">
        <w:rPr>
          <w:sz w:val="28"/>
          <w:szCs w:val="28"/>
          <w:lang w:val="uk-UA"/>
        </w:rPr>
        <w:t>враховуючи рекомендації</w:t>
      </w:r>
      <w:r w:rsidR="001053FF" w:rsidRPr="007F0C33">
        <w:rPr>
          <w:sz w:val="28"/>
          <w:szCs w:val="28"/>
          <w:lang w:val="uk-UA"/>
        </w:rPr>
        <w:t xml:space="preserve"> постійної комісії</w:t>
      </w:r>
      <w:r w:rsidR="001053FF" w:rsidRPr="008B6D39">
        <w:rPr>
          <w:sz w:val="28"/>
          <w:szCs w:val="28"/>
          <w:lang w:val="uk-UA"/>
        </w:rPr>
        <w:t xml:space="preserve"> </w:t>
      </w:r>
      <w:r w:rsidR="001053FF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1053FF">
        <w:rPr>
          <w:sz w:val="28"/>
          <w:szCs w:val="28"/>
          <w:lang w:val="uk-UA"/>
        </w:rPr>
        <w:t xml:space="preserve"> </w:t>
      </w:r>
      <w:r w:rsidR="001053FF" w:rsidRPr="008B6D39">
        <w:rPr>
          <w:sz w:val="28"/>
          <w:szCs w:val="28"/>
          <w:lang w:val="uk-UA"/>
        </w:rPr>
        <w:t>Сумської міської ради</w:t>
      </w:r>
      <w:r w:rsidR="001053FF">
        <w:rPr>
          <w:sz w:val="28"/>
          <w:szCs w:val="28"/>
          <w:lang w:val="uk-UA"/>
        </w:rPr>
        <w:t xml:space="preserve"> (протокол від </w:t>
      </w:r>
      <w:r w:rsidR="00D746D8">
        <w:rPr>
          <w:sz w:val="28"/>
          <w:szCs w:val="28"/>
          <w:lang w:val="uk-UA"/>
        </w:rPr>
        <w:t>04 червня</w:t>
      </w:r>
      <w:r w:rsidR="001053FF">
        <w:rPr>
          <w:sz w:val="28"/>
          <w:szCs w:val="28"/>
          <w:lang w:val="uk-UA"/>
        </w:rPr>
        <w:t xml:space="preserve"> 202</w:t>
      </w:r>
      <w:r w:rsidR="00B865FB">
        <w:rPr>
          <w:sz w:val="28"/>
          <w:szCs w:val="28"/>
          <w:lang w:val="uk-UA"/>
        </w:rPr>
        <w:t>4</w:t>
      </w:r>
      <w:r w:rsidR="001053FF">
        <w:rPr>
          <w:sz w:val="28"/>
          <w:szCs w:val="28"/>
          <w:lang w:val="uk-UA"/>
        </w:rPr>
        <w:t xml:space="preserve"> року </w:t>
      </w:r>
      <w:r w:rsidR="001053FF" w:rsidRPr="00242B77">
        <w:rPr>
          <w:sz w:val="28"/>
          <w:szCs w:val="28"/>
          <w:lang w:val="uk-UA"/>
        </w:rPr>
        <w:t xml:space="preserve">№ </w:t>
      </w:r>
      <w:r w:rsidR="00D746D8">
        <w:rPr>
          <w:sz w:val="28"/>
          <w:szCs w:val="28"/>
          <w:lang w:val="uk-UA"/>
        </w:rPr>
        <w:t>84</w:t>
      </w:r>
      <w:r w:rsidR="001053FF">
        <w:rPr>
          <w:sz w:val="28"/>
          <w:szCs w:val="28"/>
          <w:lang w:val="uk-UA"/>
        </w:rPr>
        <w:t xml:space="preserve">), </w:t>
      </w:r>
      <w:r>
        <w:rPr>
          <w:sz w:val="28"/>
          <w:szCs w:val="28"/>
          <w:lang w:val="uk-UA"/>
        </w:rPr>
        <w:t xml:space="preserve">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="00B865FB">
        <w:rPr>
          <w:sz w:val="28"/>
          <w:szCs w:val="28"/>
          <w:lang w:val="uk-UA"/>
        </w:rPr>
        <w:t xml:space="preserve">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1053FF" w:rsidRDefault="001053FF" w:rsidP="00170558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17055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17055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D746D8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A17515" w:rsidRDefault="00A17515" w:rsidP="00A1751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Фірмі «ФАКС» у формі </w:t>
      </w:r>
      <w:r w:rsidR="00C80123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овариства з обмеженою відповідальністю в місячний термін після прийняття рішення звернутися до Департаменту забезпечення ресурсних платежів Сумської міської ради (Клименка Юрія) для укладання договору оренди земельної ділянки</w:t>
      </w:r>
    </w:p>
    <w:p w:rsidR="000D59C7" w:rsidRDefault="00A17515" w:rsidP="000D59C7">
      <w:pPr>
        <w:tabs>
          <w:tab w:val="left" w:pos="851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0D59C7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Після укладання договору оренди земельної ділянки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м. Суми, </w:t>
      </w:r>
      <w:r w:rsidR="00C90C8F" w:rsidRPr="00C90C8F">
        <w:rPr>
          <w:sz w:val="28"/>
          <w:szCs w:val="28"/>
        </w:rPr>
        <w:t>__________</w:t>
      </w:r>
      <w:r>
        <w:rPr>
          <w:sz w:val="28"/>
          <w:szCs w:val="28"/>
          <w:lang w:val="uk-UA"/>
        </w:rPr>
        <w:t>площею 0,0974 га, кадастровий номер</w:t>
      </w:r>
      <w:r w:rsidR="00C90C8F" w:rsidRPr="00C90C8F">
        <w:rPr>
          <w:sz w:val="28"/>
          <w:szCs w:val="28"/>
        </w:rPr>
        <w:t>___________</w:t>
      </w:r>
      <w:r>
        <w:rPr>
          <w:color w:val="000000" w:themeColor="text1"/>
          <w:sz w:val="28"/>
          <w:szCs w:val="28"/>
          <w:lang w:val="uk-UA"/>
        </w:rPr>
        <w:t xml:space="preserve">, </w:t>
      </w:r>
      <w:r w:rsidR="000D59C7">
        <w:rPr>
          <w:sz w:val="28"/>
          <w:szCs w:val="28"/>
          <w:lang w:val="uk-UA"/>
        </w:rPr>
        <w:t>Фірмі «ФАКС» у формі товариства з обмеженою відповідальністю вжити заходів для внесення змін до Державного земельного кадастру стосовно обмежень у використанні земельної ділянки, а саме:</w:t>
      </w:r>
    </w:p>
    <w:p w:rsidR="000D59C7" w:rsidRDefault="000D59C7" w:rsidP="000D59C7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згідно зі Схемою планувальних обмежень Плану зонування території земельна ділянка знаходиться в межах санітарно-захисної зони від підприємства І-ІІІ та І</w:t>
      </w:r>
      <w:r>
        <w:rPr>
          <w:sz w:val="28"/>
          <w:szCs w:val="28"/>
          <w:lang w:val="en-US"/>
        </w:rPr>
        <w:t>V</w:t>
      </w:r>
      <w:r w:rsidRPr="000D59C7">
        <w:rPr>
          <w:sz w:val="28"/>
          <w:szCs w:val="28"/>
          <w:lang w:val="uk-UA"/>
        </w:rPr>
        <w:t>-</w:t>
      </w:r>
      <w:r>
        <w:rPr>
          <w:sz w:val="28"/>
          <w:szCs w:val="28"/>
          <w:lang w:val="en-US"/>
        </w:rPr>
        <w:t>V</w:t>
      </w:r>
      <w:r w:rsidRPr="000D59C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класів шкідливості;</w:t>
      </w:r>
    </w:p>
    <w:p w:rsidR="000D59C7" w:rsidRDefault="000D59C7" w:rsidP="000D59C7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згідно з топографо-геодезичним планом масштабу 1:500 на земельній ділянці наявні інженерні мережі: водопровід, </w:t>
      </w:r>
      <w:proofErr w:type="spellStart"/>
      <w:r>
        <w:rPr>
          <w:sz w:val="28"/>
          <w:szCs w:val="28"/>
          <w:lang w:val="uk-UA"/>
        </w:rPr>
        <w:t>ливнева</w:t>
      </w:r>
      <w:proofErr w:type="spellEnd"/>
      <w:r>
        <w:rPr>
          <w:sz w:val="28"/>
          <w:szCs w:val="28"/>
          <w:lang w:val="uk-UA"/>
        </w:rPr>
        <w:t xml:space="preserve"> каналізація, які мають відповідні</w:t>
      </w:r>
      <w:r w:rsidR="00D642E4">
        <w:rPr>
          <w:sz w:val="28"/>
          <w:szCs w:val="28"/>
          <w:lang w:val="uk-UA"/>
        </w:rPr>
        <w:t xml:space="preserve"> охоронні зони (код обмеження </w:t>
      </w:r>
      <w:r>
        <w:rPr>
          <w:sz w:val="28"/>
          <w:szCs w:val="28"/>
          <w:lang w:val="uk-UA"/>
        </w:rPr>
        <w:t xml:space="preserve">01.08 </w:t>
      </w:r>
      <w:r w:rsidR="00D642E4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охоронна зона навколо інженерних комунікацій).</w:t>
      </w:r>
    </w:p>
    <w:p w:rsidR="00170558" w:rsidRDefault="00A17515" w:rsidP="00170558">
      <w:pPr>
        <w:tabs>
          <w:tab w:val="left" w:pos="851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170558">
        <w:rPr>
          <w:sz w:val="28"/>
          <w:szCs w:val="28"/>
          <w:lang w:val="uk-UA"/>
        </w:rPr>
        <w:t xml:space="preserve">. </w:t>
      </w:r>
      <w:r w:rsidR="001053FF">
        <w:rPr>
          <w:sz w:val="28"/>
          <w:szCs w:val="28"/>
          <w:lang w:val="uk-UA"/>
        </w:rPr>
        <w:t>У</w:t>
      </w:r>
      <w:r w:rsidR="00170558">
        <w:rPr>
          <w:sz w:val="28"/>
          <w:szCs w:val="28"/>
          <w:lang w:val="uk-UA"/>
        </w:rPr>
        <w:t xml:space="preserve"> разі потреби встановити земельний сервітут на право проходу та проїзду до суміжних земельних ділянок на транспортному засобі по наявному шляху у порядку, визначеному законодавством України.</w:t>
      </w:r>
    </w:p>
    <w:p w:rsidR="00AC32FB" w:rsidRDefault="00C83B77" w:rsidP="000D59C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AC32FB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</w:t>
      </w:r>
      <w:r w:rsidR="000D59C7">
        <w:rPr>
          <w:sz w:val="28"/>
          <w:szCs w:val="28"/>
          <w:lang w:val="uk-UA"/>
        </w:rPr>
        <w:t>Фірмі</w:t>
      </w:r>
      <w:r w:rsidR="00AC32FB">
        <w:rPr>
          <w:sz w:val="28"/>
          <w:szCs w:val="28"/>
          <w:lang w:val="uk-UA"/>
        </w:rPr>
        <w:t xml:space="preserve"> звернутися до Сумської міської ради щодо врегулювання питання перегляду розміру орендної плати на рік за землю у відсотках до нормативної грошової оцінки земел</w:t>
      </w:r>
      <w:r>
        <w:rPr>
          <w:sz w:val="28"/>
          <w:szCs w:val="28"/>
          <w:lang w:val="uk-UA"/>
        </w:rPr>
        <w:t>ьної ділянки у відповідності до</w:t>
      </w:r>
      <w:r w:rsidR="000D59C7">
        <w:rPr>
          <w:sz w:val="28"/>
          <w:szCs w:val="28"/>
          <w:lang w:val="uk-UA"/>
        </w:rPr>
        <w:t xml:space="preserve"> </w:t>
      </w:r>
      <w:r w:rsidR="00AC32FB">
        <w:rPr>
          <w:sz w:val="28"/>
          <w:szCs w:val="28"/>
          <w:lang w:val="uk-UA"/>
        </w:rPr>
        <w:t>вимог нормативно-правових актів на дату припинення або скасування воєнного стану в Україні.</w:t>
      </w:r>
    </w:p>
    <w:p w:rsidR="00AC32FB" w:rsidRDefault="00AC32FB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D746D8" w:rsidRDefault="00D746D8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305AB3" w:rsidRPr="008134BB" w:rsidRDefault="000D59C7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</w:p>
    <w:p w:rsidR="008D4610" w:rsidRDefault="008D4610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1053FF"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0D59C7" w:rsidRPr="008134BB">
        <w:rPr>
          <w:sz w:val="28"/>
          <w:szCs w:val="28"/>
          <w:lang w:val="uk-UA"/>
        </w:rPr>
        <w:t xml:space="preserve">Про </w:t>
      </w:r>
      <w:r w:rsidR="000D59C7">
        <w:rPr>
          <w:sz w:val="28"/>
          <w:szCs w:val="28"/>
          <w:lang w:val="uk-UA"/>
        </w:rPr>
        <w:t xml:space="preserve">надання в оренду Фірмі «ФАКС» у формі </w:t>
      </w:r>
      <w:r w:rsidR="00C80123">
        <w:rPr>
          <w:sz w:val="28"/>
          <w:szCs w:val="28"/>
          <w:lang w:val="uk-UA"/>
        </w:rPr>
        <w:t>Т</w:t>
      </w:r>
      <w:r w:rsidR="000D59C7">
        <w:rPr>
          <w:sz w:val="28"/>
          <w:szCs w:val="28"/>
          <w:lang w:val="uk-UA"/>
        </w:rPr>
        <w:t xml:space="preserve">овариства з обмеженою відповідальністю  земельної ділянки за </w:t>
      </w:r>
      <w:proofErr w:type="spellStart"/>
      <w:r w:rsidR="000D59C7">
        <w:rPr>
          <w:sz w:val="28"/>
          <w:szCs w:val="28"/>
          <w:lang w:val="uk-UA"/>
        </w:rPr>
        <w:t>адресою</w:t>
      </w:r>
      <w:proofErr w:type="spellEnd"/>
      <w:r w:rsidR="000D59C7">
        <w:rPr>
          <w:sz w:val="28"/>
          <w:szCs w:val="28"/>
          <w:lang w:val="uk-UA"/>
        </w:rPr>
        <w:t xml:space="preserve">: м. Суми, </w:t>
      </w:r>
      <w:r w:rsidR="00C90C8F" w:rsidRPr="00C90C8F">
        <w:rPr>
          <w:sz w:val="28"/>
          <w:szCs w:val="28"/>
        </w:rPr>
        <w:t>_________</w:t>
      </w:r>
      <w:r w:rsidR="000D59C7">
        <w:rPr>
          <w:sz w:val="28"/>
          <w:szCs w:val="28"/>
          <w:lang w:val="uk-UA"/>
        </w:rPr>
        <w:t>площею 0,0974 га</w:t>
      </w:r>
      <w:r w:rsidR="00C80123">
        <w:rPr>
          <w:sz w:val="28"/>
          <w:szCs w:val="28"/>
          <w:lang w:val="uk-UA"/>
        </w:rPr>
        <w:t>, кадастровий номер</w:t>
      </w:r>
      <w:r w:rsidR="00C90C8F" w:rsidRPr="00C90C8F">
        <w:rPr>
          <w:sz w:val="28"/>
          <w:szCs w:val="28"/>
        </w:rPr>
        <w:t>___________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 w:rsidR="00EF7F18">
        <w:rPr>
          <w:sz w:val="28"/>
          <w:szCs w:val="28"/>
          <w:lang w:val="uk-UA"/>
        </w:rPr>
        <w:t xml:space="preserve"> 10 липня</w:t>
      </w:r>
      <w:r>
        <w:rPr>
          <w:sz w:val="28"/>
          <w:szCs w:val="28"/>
          <w:lang w:val="uk-UA"/>
        </w:rPr>
        <w:t xml:space="preserve"> </w:t>
      </w:r>
      <w:r w:rsidR="007740E2">
        <w:rPr>
          <w:sz w:val="28"/>
          <w:szCs w:val="28"/>
          <w:lang w:val="uk-UA"/>
        </w:rPr>
        <w:t>202</w:t>
      </w:r>
      <w:r w:rsidR="000D59C7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№</w:t>
      </w:r>
      <w:r w:rsidR="00EF7F18">
        <w:rPr>
          <w:sz w:val="28"/>
          <w:szCs w:val="28"/>
          <w:lang w:val="uk-UA"/>
        </w:rPr>
        <w:t xml:space="preserve"> 4872</w:t>
      </w:r>
      <w:r w:rsidRPr="008134BB">
        <w:rPr>
          <w:sz w:val="28"/>
          <w:szCs w:val="28"/>
          <w:lang w:val="uk-UA"/>
        </w:rPr>
        <w:t>-МР</w:t>
      </w:r>
    </w:p>
    <w:p w:rsidR="000D3864" w:rsidRDefault="000D3864" w:rsidP="00305AB3">
      <w:pPr>
        <w:jc w:val="center"/>
        <w:rPr>
          <w:sz w:val="28"/>
          <w:szCs w:val="28"/>
          <w:lang w:val="uk-UA"/>
        </w:rPr>
      </w:pP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0D59C7" w:rsidRPr="006C2AF4" w:rsidRDefault="000D59C7" w:rsidP="000D59C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504" w:tblpY="1"/>
        <w:tblOverlap w:val="never"/>
        <w:tblW w:w="4876" w:type="pct"/>
        <w:tblLayout w:type="fixed"/>
        <w:tblLook w:val="0000" w:firstRow="0" w:lastRow="0" w:firstColumn="0" w:lastColumn="0" w:noHBand="0" w:noVBand="0"/>
      </w:tblPr>
      <w:tblGrid>
        <w:gridCol w:w="2306"/>
        <w:gridCol w:w="6195"/>
        <w:gridCol w:w="2127"/>
        <w:gridCol w:w="2409"/>
        <w:gridCol w:w="2268"/>
      </w:tblGrid>
      <w:tr w:rsidR="00D746D8" w:rsidRPr="004F580C" w:rsidTr="00D746D8">
        <w:trPr>
          <w:cantSplit/>
          <w:trHeight w:val="2410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D8" w:rsidRPr="00DB3632" w:rsidRDefault="00D746D8" w:rsidP="000D3864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D746D8" w:rsidRPr="00DB3632" w:rsidRDefault="00D746D8" w:rsidP="000D3864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D746D8" w:rsidRPr="00862403" w:rsidRDefault="00D746D8" w:rsidP="000D3864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</w:p>
        </w:tc>
        <w:tc>
          <w:tcPr>
            <w:tcW w:w="2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D8" w:rsidRPr="00862403" w:rsidRDefault="00D746D8" w:rsidP="000D38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D746D8" w:rsidRDefault="00D746D8" w:rsidP="000D3864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D746D8" w:rsidRPr="00862403" w:rsidRDefault="00D746D8" w:rsidP="000D38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D8" w:rsidRPr="00862403" w:rsidRDefault="00D746D8" w:rsidP="000D3864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D746D8" w:rsidRPr="00862403" w:rsidRDefault="00D746D8" w:rsidP="000D38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D8" w:rsidRPr="00862403" w:rsidRDefault="00D746D8" w:rsidP="000D38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D8" w:rsidRPr="00862403" w:rsidRDefault="00D746D8" w:rsidP="000D3864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D746D8" w:rsidRPr="004F580C" w:rsidTr="00D746D8">
        <w:trPr>
          <w:cantSplit/>
          <w:trHeight w:val="321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D8" w:rsidRPr="004F580C" w:rsidRDefault="00D746D8" w:rsidP="000D386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D8" w:rsidRPr="004F580C" w:rsidRDefault="00D746D8" w:rsidP="000D386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D8" w:rsidRPr="004F580C" w:rsidRDefault="00D746D8" w:rsidP="000D386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D8" w:rsidRPr="004F580C" w:rsidRDefault="00D746D8" w:rsidP="000D386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D8" w:rsidRPr="004F580C" w:rsidRDefault="00D746D8" w:rsidP="000D386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D746D8" w:rsidRPr="00446364" w:rsidTr="00D746D8">
        <w:trPr>
          <w:cantSplit/>
          <w:trHeight w:val="1751"/>
        </w:trPr>
        <w:tc>
          <w:tcPr>
            <w:tcW w:w="753" w:type="pct"/>
            <w:shd w:val="clear" w:color="auto" w:fill="auto"/>
          </w:tcPr>
          <w:p w:rsidR="00D746D8" w:rsidRPr="000D3864" w:rsidRDefault="00D746D8" w:rsidP="000D3864">
            <w:pPr>
              <w:ind w:left="-108" w:right="36"/>
              <w:rPr>
                <w:color w:val="000000" w:themeColor="text1"/>
                <w:sz w:val="28"/>
                <w:szCs w:val="28"/>
                <w:lang w:val="uk-UA"/>
              </w:rPr>
            </w:pPr>
            <w:r w:rsidRPr="000D3864">
              <w:rPr>
                <w:color w:val="000000" w:themeColor="text1"/>
                <w:sz w:val="28"/>
                <w:szCs w:val="28"/>
                <w:lang w:val="uk-UA"/>
              </w:rPr>
              <w:t>Фірма «ФАКС» у формі товариства з обмеженою відповідальністю,</w:t>
            </w:r>
          </w:p>
          <w:p w:rsidR="00D746D8" w:rsidRPr="000D3864" w:rsidRDefault="00D746D8" w:rsidP="005720F3">
            <w:pPr>
              <w:ind w:left="-108" w:right="-106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024" w:type="pct"/>
            <w:shd w:val="clear" w:color="auto" w:fill="auto"/>
          </w:tcPr>
          <w:p w:rsidR="00D746D8" w:rsidRPr="000D59C7" w:rsidRDefault="00D746D8" w:rsidP="000D3864">
            <w:pPr>
              <w:ind w:left="-104" w:right="-111"/>
              <w:jc w:val="both"/>
              <w:rPr>
                <w:color w:val="FF0000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695" w:type="pct"/>
            <w:shd w:val="clear" w:color="auto" w:fill="auto"/>
          </w:tcPr>
          <w:p w:rsidR="00D746D8" w:rsidRPr="00D642E4" w:rsidRDefault="00D746D8" w:rsidP="000D3864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D642E4">
              <w:rPr>
                <w:color w:val="000000" w:themeColor="text1"/>
                <w:sz w:val="28"/>
                <w:szCs w:val="28"/>
                <w:lang w:val="uk-UA"/>
              </w:rPr>
              <w:t>0,0974</w:t>
            </w:r>
          </w:p>
          <w:p w:rsidR="00D746D8" w:rsidRPr="000D59C7" w:rsidRDefault="00D746D8" w:rsidP="000D3864">
            <w:pPr>
              <w:ind w:left="-111"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D642E4">
              <w:rPr>
                <w:color w:val="000000" w:themeColor="text1"/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787" w:type="pct"/>
            <w:shd w:val="clear" w:color="auto" w:fill="auto"/>
          </w:tcPr>
          <w:p w:rsidR="00D746D8" w:rsidRPr="000D3864" w:rsidRDefault="00D746D8" w:rsidP="000D3864">
            <w:pPr>
              <w:ind w:left="-114" w:right="-27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D3864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З</w:t>
            </w:r>
            <w:proofErr w:type="spellStart"/>
            <w:r w:rsidRPr="000D3864">
              <w:rPr>
                <w:color w:val="000000" w:themeColor="text1"/>
                <w:sz w:val="28"/>
                <w:szCs w:val="28"/>
                <w:shd w:val="clear" w:color="auto" w:fill="FFFFFF"/>
              </w:rPr>
              <w:t>емлі</w:t>
            </w:r>
            <w:proofErr w:type="spellEnd"/>
            <w:r w:rsidRPr="000D3864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D3864">
              <w:rPr>
                <w:color w:val="000000" w:themeColor="text1"/>
                <w:sz w:val="28"/>
                <w:szCs w:val="28"/>
                <w:shd w:val="clear" w:color="auto" w:fill="FFFFFF"/>
              </w:rPr>
              <w:t>промисловості</w:t>
            </w:r>
            <w:proofErr w:type="spellEnd"/>
            <w:r w:rsidRPr="000D3864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, транспорту, </w:t>
            </w:r>
            <w:proofErr w:type="spellStart"/>
            <w:r w:rsidRPr="000D3864">
              <w:rPr>
                <w:color w:val="000000" w:themeColor="text1"/>
                <w:sz w:val="28"/>
                <w:szCs w:val="28"/>
                <w:shd w:val="clear" w:color="auto" w:fill="FFFFFF"/>
              </w:rPr>
              <w:t>електронних</w:t>
            </w:r>
            <w:proofErr w:type="spellEnd"/>
            <w:r w:rsidRPr="000D3864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комунікацій, </w:t>
            </w:r>
            <w:proofErr w:type="spellStart"/>
            <w:r w:rsidRPr="000D3864">
              <w:rPr>
                <w:color w:val="000000" w:themeColor="text1"/>
                <w:sz w:val="28"/>
                <w:szCs w:val="28"/>
                <w:shd w:val="clear" w:color="auto" w:fill="FFFFFF"/>
              </w:rPr>
              <w:t>енергетики</w:t>
            </w:r>
            <w:proofErr w:type="spellEnd"/>
            <w:r w:rsidRPr="000D3864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, оборони та </w:t>
            </w:r>
          </w:p>
          <w:p w:rsidR="00D746D8" w:rsidRPr="000D59C7" w:rsidRDefault="00D746D8" w:rsidP="000D3864">
            <w:pPr>
              <w:ind w:left="-114" w:right="-27"/>
              <w:jc w:val="both"/>
              <w:rPr>
                <w:color w:val="FF0000"/>
                <w:sz w:val="28"/>
                <w:szCs w:val="28"/>
                <w:lang w:val="uk-UA"/>
              </w:rPr>
            </w:pPr>
            <w:proofErr w:type="spellStart"/>
            <w:r w:rsidRPr="000D3864">
              <w:rPr>
                <w:color w:val="000000" w:themeColor="text1"/>
                <w:sz w:val="28"/>
                <w:szCs w:val="28"/>
                <w:shd w:val="clear" w:color="auto" w:fill="FFFFFF"/>
              </w:rPr>
              <w:t>іншого</w:t>
            </w:r>
            <w:proofErr w:type="spellEnd"/>
            <w:r w:rsidRPr="000D3864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D3864">
              <w:rPr>
                <w:color w:val="000000" w:themeColor="text1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741" w:type="pct"/>
            <w:shd w:val="clear" w:color="auto" w:fill="auto"/>
          </w:tcPr>
          <w:p w:rsidR="00D746D8" w:rsidRPr="000D3864" w:rsidRDefault="00D746D8" w:rsidP="000D3864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D3864">
              <w:rPr>
                <w:color w:val="000000" w:themeColor="text1"/>
                <w:sz w:val="28"/>
                <w:szCs w:val="28"/>
                <w:lang w:val="uk-UA"/>
              </w:rPr>
              <w:t>3,0</w:t>
            </w:r>
          </w:p>
          <w:p w:rsidR="00D746D8" w:rsidRPr="000D3864" w:rsidRDefault="00D746D8" w:rsidP="000D3864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D746D8" w:rsidRPr="000D3864" w:rsidRDefault="00D746D8" w:rsidP="000D3864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0D3864">
              <w:rPr>
                <w:color w:val="000000" w:themeColor="text1"/>
                <w:sz w:val="28"/>
                <w:szCs w:val="28"/>
                <w:lang w:val="uk-UA"/>
              </w:rPr>
              <w:t>(1,5</w:t>
            </w:r>
          </w:p>
          <w:p w:rsidR="00D746D8" w:rsidRPr="000D3864" w:rsidRDefault="00D746D8" w:rsidP="000D3864">
            <w:pPr>
              <w:ind w:left="-112" w:right="-67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0D3864">
              <w:rPr>
                <w:color w:val="000000" w:themeColor="text1"/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D746D8" w:rsidRPr="000D59C7" w:rsidRDefault="00D746D8" w:rsidP="000D3864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</w:p>
        </w:tc>
      </w:tr>
    </w:tbl>
    <w:p w:rsidR="006B125B" w:rsidRDefault="006B125B" w:rsidP="00D746D8">
      <w:pPr>
        <w:rPr>
          <w:sz w:val="28"/>
          <w:szCs w:val="28"/>
          <w:lang w:val="uk-UA"/>
        </w:rPr>
      </w:pPr>
    </w:p>
    <w:p w:rsidR="000D3864" w:rsidRPr="008134BB" w:rsidRDefault="000D3864" w:rsidP="000D3864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Артем КОБЗАР</w:t>
      </w:r>
    </w:p>
    <w:p w:rsidR="000D3864" w:rsidRPr="001D19F4" w:rsidRDefault="000D3864" w:rsidP="000D3864">
      <w:pPr>
        <w:jc w:val="both"/>
        <w:rPr>
          <w:sz w:val="24"/>
          <w:szCs w:val="24"/>
          <w:lang w:val="uk-UA"/>
        </w:rPr>
      </w:pPr>
    </w:p>
    <w:p w:rsidR="00305AB3" w:rsidRPr="009B55E3" w:rsidRDefault="00305AB3" w:rsidP="000D3864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446364">
        <w:rPr>
          <w:sz w:val="24"/>
          <w:szCs w:val="24"/>
          <w:lang w:val="uk-UA"/>
        </w:rPr>
        <w:t>рій</w:t>
      </w:r>
    </w:p>
    <w:p w:rsidR="00A54412" w:rsidRPr="00305AB3" w:rsidRDefault="00A54412" w:rsidP="00305AB3"/>
    <w:sectPr w:rsidR="00A54412" w:rsidRPr="00305AB3" w:rsidSect="00B04D81">
      <w:pgSz w:w="16838" w:h="11906" w:orient="landscape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7A53"/>
    <w:rsid w:val="000624D6"/>
    <w:rsid w:val="000643EB"/>
    <w:rsid w:val="00065E35"/>
    <w:rsid w:val="00083D91"/>
    <w:rsid w:val="000A0A58"/>
    <w:rsid w:val="000B3848"/>
    <w:rsid w:val="000C5AD8"/>
    <w:rsid w:val="000C779A"/>
    <w:rsid w:val="000D3864"/>
    <w:rsid w:val="000D59C7"/>
    <w:rsid w:val="000D6401"/>
    <w:rsid w:val="000D64A1"/>
    <w:rsid w:val="000F3585"/>
    <w:rsid w:val="000F6345"/>
    <w:rsid w:val="001053FF"/>
    <w:rsid w:val="00111325"/>
    <w:rsid w:val="001125E7"/>
    <w:rsid w:val="00120D89"/>
    <w:rsid w:val="00134426"/>
    <w:rsid w:val="00150B87"/>
    <w:rsid w:val="0016173D"/>
    <w:rsid w:val="00166B37"/>
    <w:rsid w:val="00170558"/>
    <w:rsid w:val="001875E9"/>
    <w:rsid w:val="001A7EC7"/>
    <w:rsid w:val="001B5902"/>
    <w:rsid w:val="001C35ED"/>
    <w:rsid w:val="001D547C"/>
    <w:rsid w:val="001F5C2E"/>
    <w:rsid w:val="001F7D67"/>
    <w:rsid w:val="002369C8"/>
    <w:rsid w:val="0025269E"/>
    <w:rsid w:val="00264E74"/>
    <w:rsid w:val="00265A4F"/>
    <w:rsid w:val="00276A33"/>
    <w:rsid w:val="002811EF"/>
    <w:rsid w:val="00286A79"/>
    <w:rsid w:val="002A03D8"/>
    <w:rsid w:val="002A62F6"/>
    <w:rsid w:val="002A6F0B"/>
    <w:rsid w:val="002C5BC3"/>
    <w:rsid w:val="002D6C1A"/>
    <w:rsid w:val="002E36C4"/>
    <w:rsid w:val="00305AB3"/>
    <w:rsid w:val="00340947"/>
    <w:rsid w:val="00342D83"/>
    <w:rsid w:val="00346DCA"/>
    <w:rsid w:val="00372AF4"/>
    <w:rsid w:val="003A0688"/>
    <w:rsid w:val="003A1A0E"/>
    <w:rsid w:val="003A28B9"/>
    <w:rsid w:val="003B5619"/>
    <w:rsid w:val="003C69A6"/>
    <w:rsid w:val="003D4E84"/>
    <w:rsid w:val="003E0F52"/>
    <w:rsid w:val="003F10DC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012F"/>
    <w:rsid w:val="00456ACB"/>
    <w:rsid w:val="00476697"/>
    <w:rsid w:val="00481095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53074"/>
    <w:rsid w:val="0055779D"/>
    <w:rsid w:val="005609DE"/>
    <w:rsid w:val="00567BBC"/>
    <w:rsid w:val="005720F3"/>
    <w:rsid w:val="00574E12"/>
    <w:rsid w:val="00577B75"/>
    <w:rsid w:val="00581AC3"/>
    <w:rsid w:val="00590C46"/>
    <w:rsid w:val="005A56D2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819AE"/>
    <w:rsid w:val="00696F2D"/>
    <w:rsid w:val="006B125B"/>
    <w:rsid w:val="006C7596"/>
    <w:rsid w:val="006D390E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EDF"/>
    <w:rsid w:val="00752569"/>
    <w:rsid w:val="007740E2"/>
    <w:rsid w:val="0077658C"/>
    <w:rsid w:val="0079542D"/>
    <w:rsid w:val="0079580A"/>
    <w:rsid w:val="00796962"/>
    <w:rsid w:val="007A6C85"/>
    <w:rsid w:val="007B26D5"/>
    <w:rsid w:val="007B69AD"/>
    <w:rsid w:val="007F289D"/>
    <w:rsid w:val="00800D55"/>
    <w:rsid w:val="00807623"/>
    <w:rsid w:val="00813D00"/>
    <w:rsid w:val="00813E92"/>
    <w:rsid w:val="00834895"/>
    <w:rsid w:val="00836C35"/>
    <w:rsid w:val="00846A05"/>
    <w:rsid w:val="00860723"/>
    <w:rsid w:val="00871944"/>
    <w:rsid w:val="00883FCA"/>
    <w:rsid w:val="008B4D96"/>
    <w:rsid w:val="008B5723"/>
    <w:rsid w:val="008D4610"/>
    <w:rsid w:val="008E57A5"/>
    <w:rsid w:val="00906B91"/>
    <w:rsid w:val="00912E6D"/>
    <w:rsid w:val="00916377"/>
    <w:rsid w:val="00922FC3"/>
    <w:rsid w:val="00925F55"/>
    <w:rsid w:val="00931817"/>
    <w:rsid w:val="00944021"/>
    <w:rsid w:val="009458FD"/>
    <w:rsid w:val="0095517A"/>
    <w:rsid w:val="00962D76"/>
    <w:rsid w:val="0096652F"/>
    <w:rsid w:val="00997E05"/>
    <w:rsid w:val="009A040B"/>
    <w:rsid w:val="009A74ED"/>
    <w:rsid w:val="009B1C21"/>
    <w:rsid w:val="009B55E3"/>
    <w:rsid w:val="009C1231"/>
    <w:rsid w:val="009C72FC"/>
    <w:rsid w:val="009D2FB6"/>
    <w:rsid w:val="00A17515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B51F9"/>
    <w:rsid w:val="00AB51FE"/>
    <w:rsid w:val="00AB62F8"/>
    <w:rsid w:val="00AC32FB"/>
    <w:rsid w:val="00B017BF"/>
    <w:rsid w:val="00B03924"/>
    <w:rsid w:val="00B04D81"/>
    <w:rsid w:val="00B271AD"/>
    <w:rsid w:val="00B423CD"/>
    <w:rsid w:val="00B4735C"/>
    <w:rsid w:val="00B611BC"/>
    <w:rsid w:val="00B80572"/>
    <w:rsid w:val="00B84BCF"/>
    <w:rsid w:val="00B865FB"/>
    <w:rsid w:val="00B949E5"/>
    <w:rsid w:val="00BA7257"/>
    <w:rsid w:val="00BB2AE0"/>
    <w:rsid w:val="00BC3DB7"/>
    <w:rsid w:val="00BD2EA7"/>
    <w:rsid w:val="00BD419C"/>
    <w:rsid w:val="00BD4CB7"/>
    <w:rsid w:val="00BD612F"/>
    <w:rsid w:val="00BE248F"/>
    <w:rsid w:val="00C03581"/>
    <w:rsid w:val="00C12854"/>
    <w:rsid w:val="00C2181C"/>
    <w:rsid w:val="00C45456"/>
    <w:rsid w:val="00C45FA8"/>
    <w:rsid w:val="00C578C7"/>
    <w:rsid w:val="00C62A52"/>
    <w:rsid w:val="00C714D7"/>
    <w:rsid w:val="00C76720"/>
    <w:rsid w:val="00C76C8D"/>
    <w:rsid w:val="00C80123"/>
    <w:rsid w:val="00C83B77"/>
    <w:rsid w:val="00C86EA6"/>
    <w:rsid w:val="00C90C8F"/>
    <w:rsid w:val="00C93543"/>
    <w:rsid w:val="00C96C7F"/>
    <w:rsid w:val="00CB1976"/>
    <w:rsid w:val="00CC1A77"/>
    <w:rsid w:val="00CE25ED"/>
    <w:rsid w:val="00CF0215"/>
    <w:rsid w:val="00CF0241"/>
    <w:rsid w:val="00CF0574"/>
    <w:rsid w:val="00CF5091"/>
    <w:rsid w:val="00D12A65"/>
    <w:rsid w:val="00D24437"/>
    <w:rsid w:val="00D32038"/>
    <w:rsid w:val="00D36242"/>
    <w:rsid w:val="00D47083"/>
    <w:rsid w:val="00D61391"/>
    <w:rsid w:val="00D62A7F"/>
    <w:rsid w:val="00D642E4"/>
    <w:rsid w:val="00D66F72"/>
    <w:rsid w:val="00D72800"/>
    <w:rsid w:val="00D746D8"/>
    <w:rsid w:val="00D82BCE"/>
    <w:rsid w:val="00D94F2C"/>
    <w:rsid w:val="00D96642"/>
    <w:rsid w:val="00DD123B"/>
    <w:rsid w:val="00DD5AE9"/>
    <w:rsid w:val="00DE4C9C"/>
    <w:rsid w:val="00E0326B"/>
    <w:rsid w:val="00E062EE"/>
    <w:rsid w:val="00E24076"/>
    <w:rsid w:val="00E245E7"/>
    <w:rsid w:val="00E30860"/>
    <w:rsid w:val="00E42FE7"/>
    <w:rsid w:val="00E5090C"/>
    <w:rsid w:val="00E87030"/>
    <w:rsid w:val="00E93205"/>
    <w:rsid w:val="00E95DDE"/>
    <w:rsid w:val="00E95ECB"/>
    <w:rsid w:val="00EA024A"/>
    <w:rsid w:val="00EA3EB1"/>
    <w:rsid w:val="00EA4E95"/>
    <w:rsid w:val="00EC1E2D"/>
    <w:rsid w:val="00EC6C63"/>
    <w:rsid w:val="00EE4A58"/>
    <w:rsid w:val="00EF3DBA"/>
    <w:rsid w:val="00EF510D"/>
    <w:rsid w:val="00EF584D"/>
    <w:rsid w:val="00EF7F18"/>
    <w:rsid w:val="00F15225"/>
    <w:rsid w:val="00F20B57"/>
    <w:rsid w:val="00F33AEB"/>
    <w:rsid w:val="00F345BA"/>
    <w:rsid w:val="00F44427"/>
    <w:rsid w:val="00F467F1"/>
    <w:rsid w:val="00F51A67"/>
    <w:rsid w:val="00F57FF7"/>
    <w:rsid w:val="00F637BF"/>
    <w:rsid w:val="00F64E87"/>
    <w:rsid w:val="00F80FE0"/>
    <w:rsid w:val="00F87EEB"/>
    <w:rsid w:val="00FA4957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9762A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71E5D1-9BE9-4B41-A3A6-6F011B9B4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3</cp:revision>
  <cp:lastPrinted>2024-07-11T08:54:00Z</cp:lastPrinted>
  <dcterms:created xsi:type="dcterms:W3CDTF">2026-01-20T07:56:00Z</dcterms:created>
  <dcterms:modified xsi:type="dcterms:W3CDTF">2026-01-20T07:57:00Z</dcterms:modified>
</cp:coreProperties>
</file>