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55F55" w:rsidTr="00A17FC5">
        <w:trPr>
          <w:trHeight w:val="1276"/>
          <w:jc w:val="center"/>
        </w:trPr>
        <w:tc>
          <w:tcPr>
            <w:tcW w:w="4252" w:type="dxa"/>
          </w:tcPr>
          <w:p w:rsidR="00955F55" w:rsidRPr="000B2FFE" w:rsidRDefault="00955F55" w:rsidP="00A17FC5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955F55" w:rsidRPr="000B2FFE" w:rsidRDefault="00955F55" w:rsidP="00A17FC5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124DA1F7" wp14:editId="474B44A7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55F55" w:rsidRPr="004B68DE" w:rsidRDefault="00955F55" w:rsidP="00A17FC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55F55" w:rsidRDefault="00955F55" w:rsidP="00955F55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955F55" w:rsidRDefault="00955F55" w:rsidP="00955F55">
      <w:pPr>
        <w:jc w:val="center"/>
        <w:rPr>
          <w:sz w:val="28"/>
          <w:szCs w:val="36"/>
        </w:rPr>
      </w:pPr>
      <w:r>
        <w:rPr>
          <w:sz w:val="28"/>
          <w:szCs w:val="36"/>
        </w:rPr>
        <w:t>VІІ</w:t>
      </w:r>
      <w:r>
        <w:rPr>
          <w:sz w:val="28"/>
          <w:szCs w:val="36"/>
          <w:lang w:val="uk-UA"/>
        </w:rPr>
        <w:t>І</w:t>
      </w:r>
      <w:r>
        <w:rPr>
          <w:sz w:val="28"/>
          <w:szCs w:val="36"/>
        </w:rPr>
        <w:t xml:space="preserve"> СКЛИКАННЯ </w:t>
      </w:r>
      <w:r w:rsidR="00E179D9">
        <w:rPr>
          <w:sz w:val="28"/>
          <w:szCs w:val="36"/>
          <w:lang w:val="en-US"/>
        </w:rPr>
        <w:t>LV</w:t>
      </w:r>
      <w:r>
        <w:rPr>
          <w:sz w:val="28"/>
          <w:szCs w:val="36"/>
          <w:lang w:val="uk-UA"/>
        </w:rPr>
        <w:t xml:space="preserve"> </w:t>
      </w:r>
      <w:r>
        <w:rPr>
          <w:sz w:val="28"/>
          <w:szCs w:val="36"/>
        </w:rPr>
        <w:t>СЕСІЯ</w:t>
      </w:r>
    </w:p>
    <w:p w:rsidR="00955F55" w:rsidRDefault="00955F55" w:rsidP="00955F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955F55" w:rsidRPr="00C456E6" w:rsidRDefault="00955F55" w:rsidP="00955F55">
      <w:pPr>
        <w:jc w:val="center"/>
        <w:rPr>
          <w:b/>
          <w:spacing w:val="20"/>
          <w:sz w:val="28"/>
          <w:szCs w:val="28"/>
        </w:rPr>
      </w:pPr>
    </w:p>
    <w:p w:rsidR="00955F55" w:rsidRDefault="00955F55" w:rsidP="00955F55">
      <w:pPr>
        <w:rPr>
          <w:sz w:val="28"/>
          <w:szCs w:val="28"/>
        </w:rPr>
      </w:pPr>
      <w:proofErr w:type="spellStart"/>
      <w:r w:rsidRPr="0018346E"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E179D9" w:rsidRPr="009133EC">
        <w:rPr>
          <w:sz w:val="28"/>
          <w:szCs w:val="28"/>
        </w:rPr>
        <w:t xml:space="preserve">05 </w:t>
      </w:r>
      <w:proofErr w:type="gramStart"/>
      <w:r w:rsidR="00E179D9">
        <w:rPr>
          <w:sz w:val="28"/>
          <w:szCs w:val="28"/>
          <w:lang w:val="uk-UA"/>
        </w:rPr>
        <w:t xml:space="preserve">серпня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4</w:t>
      </w:r>
      <w:proofErr w:type="gramEnd"/>
      <w:r>
        <w:rPr>
          <w:sz w:val="28"/>
          <w:szCs w:val="28"/>
        </w:rPr>
        <w:t xml:space="preserve"> </w:t>
      </w:r>
      <w:r w:rsidRPr="0018346E">
        <w:rPr>
          <w:sz w:val="28"/>
          <w:szCs w:val="28"/>
        </w:rPr>
        <w:t>р</w:t>
      </w:r>
      <w:r>
        <w:rPr>
          <w:sz w:val="28"/>
          <w:szCs w:val="28"/>
        </w:rPr>
        <w:t xml:space="preserve">оку № </w:t>
      </w:r>
      <w:r w:rsidR="00E179D9">
        <w:rPr>
          <w:sz w:val="28"/>
          <w:szCs w:val="28"/>
          <w:lang w:val="uk-UA"/>
        </w:rPr>
        <w:t>5004</w:t>
      </w:r>
      <w:r>
        <w:rPr>
          <w:sz w:val="28"/>
          <w:szCs w:val="28"/>
        </w:rPr>
        <w:t>-МР</w:t>
      </w:r>
    </w:p>
    <w:p w:rsidR="00955F55" w:rsidRDefault="00955F55" w:rsidP="00955F55">
      <w:pPr>
        <w:ind w:right="4579"/>
        <w:rPr>
          <w:sz w:val="28"/>
          <w:szCs w:val="28"/>
        </w:rPr>
      </w:pPr>
      <w:r>
        <w:rPr>
          <w:sz w:val="28"/>
          <w:szCs w:val="28"/>
        </w:rPr>
        <w:t>м. Суми</w:t>
      </w:r>
    </w:p>
    <w:p w:rsidR="00955F55" w:rsidRPr="004B68DE" w:rsidRDefault="00955F55" w:rsidP="00955F55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955F55" w:rsidRPr="009133EC" w:rsidTr="000A27A0">
        <w:trPr>
          <w:trHeight w:val="899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55F55" w:rsidRPr="004B68DE" w:rsidRDefault="00955F55" w:rsidP="009133EC">
            <w:pPr>
              <w:jc w:val="both"/>
              <w:rPr>
                <w:sz w:val="28"/>
                <w:szCs w:val="28"/>
                <w:lang w:val="uk-UA"/>
              </w:rPr>
            </w:pPr>
            <w:r w:rsidRPr="004B68DE">
              <w:rPr>
                <w:sz w:val="28"/>
                <w:szCs w:val="28"/>
                <w:lang w:val="uk-UA"/>
              </w:rPr>
              <w:t xml:space="preserve">Про припинення </w:t>
            </w:r>
            <w:r w:rsidR="000A27A0">
              <w:rPr>
                <w:sz w:val="28"/>
                <w:szCs w:val="28"/>
                <w:lang w:val="uk-UA"/>
              </w:rPr>
              <w:t>Комунальній установі Сумська гімназія №1, м.</w:t>
            </w:r>
            <w:r w:rsidR="008F3D13">
              <w:rPr>
                <w:sz w:val="28"/>
                <w:szCs w:val="28"/>
                <w:lang w:val="uk-UA"/>
              </w:rPr>
              <w:t xml:space="preserve"> </w:t>
            </w:r>
            <w:r w:rsidR="000A27A0">
              <w:rPr>
                <w:sz w:val="28"/>
                <w:szCs w:val="28"/>
                <w:lang w:val="uk-UA"/>
              </w:rPr>
              <w:t>Суми, Сумської області, Сумському закладу загальної середньої освіти І-ІІІ ступенів №</w:t>
            </w:r>
            <w:r w:rsidR="008F3D13">
              <w:rPr>
                <w:sz w:val="28"/>
                <w:szCs w:val="28"/>
                <w:lang w:val="uk-UA"/>
              </w:rPr>
              <w:t xml:space="preserve"> </w:t>
            </w:r>
            <w:r w:rsidR="000A27A0">
              <w:rPr>
                <w:sz w:val="28"/>
                <w:szCs w:val="28"/>
                <w:lang w:val="uk-UA"/>
              </w:rPr>
              <w:t>12 Сумської міської ради</w:t>
            </w:r>
            <w:r w:rsidRPr="004075D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права постійного користування земельн</w:t>
            </w:r>
            <w:r w:rsidR="000A27A0">
              <w:rPr>
                <w:sz w:val="28"/>
                <w:szCs w:val="28"/>
                <w:lang w:val="uk-UA"/>
              </w:rPr>
              <w:t>ими</w:t>
            </w:r>
            <w:r>
              <w:rPr>
                <w:sz w:val="28"/>
                <w:szCs w:val="28"/>
                <w:lang w:val="uk-UA"/>
              </w:rPr>
              <w:t xml:space="preserve"> ділянк</w:t>
            </w:r>
            <w:r w:rsidR="000A27A0">
              <w:rPr>
                <w:sz w:val="28"/>
                <w:szCs w:val="28"/>
                <w:lang w:val="uk-UA"/>
              </w:rPr>
              <w:t>ами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B68DE">
              <w:rPr>
                <w:sz w:val="28"/>
                <w:szCs w:val="28"/>
                <w:lang w:val="uk-UA"/>
              </w:rPr>
              <w:t xml:space="preserve">та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0A27A0">
              <w:rPr>
                <w:sz w:val="28"/>
                <w:szCs w:val="28"/>
                <w:lang w:val="uk-UA"/>
              </w:rPr>
              <w:t xml:space="preserve">Комунальному закладу </w:t>
            </w:r>
            <w:r w:rsidRPr="00A359E8"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>Сумськ</w:t>
            </w:r>
            <w:r w:rsidR="000A27A0"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>ий</w:t>
            </w:r>
            <w:r w:rsidRPr="00A359E8"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0A27A0"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>ліцей №</w:t>
            </w:r>
            <w:r w:rsidR="00CC2988"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0A27A0"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>33 Сумської міської ради</w:t>
            </w:r>
            <w:r>
              <w:rPr>
                <w:sz w:val="28"/>
                <w:szCs w:val="28"/>
                <w:lang w:val="uk-UA"/>
              </w:rPr>
              <w:t xml:space="preserve"> в</w:t>
            </w:r>
            <w:r w:rsidRPr="004B68D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постійне</w:t>
            </w:r>
            <w:r w:rsidRPr="004B68DE">
              <w:rPr>
                <w:sz w:val="28"/>
                <w:szCs w:val="28"/>
                <w:lang w:val="uk-UA"/>
              </w:rPr>
              <w:t xml:space="preserve"> користування земельн</w:t>
            </w:r>
            <w:r w:rsidR="00EC714A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 ділянки за адресою: </w:t>
            </w:r>
            <w:r w:rsidR="00197774">
              <w:rPr>
                <w:sz w:val="28"/>
                <w:szCs w:val="28"/>
                <w:lang w:val="uk-UA"/>
              </w:rPr>
              <w:t>м</w:t>
            </w:r>
            <w:r w:rsidRPr="00A359E8">
              <w:rPr>
                <w:sz w:val="28"/>
                <w:szCs w:val="28"/>
                <w:lang w:val="uk-UA"/>
              </w:rPr>
              <w:t xml:space="preserve">. </w:t>
            </w:r>
            <w:r w:rsidR="00197774">
              <w:rPr>
                <w:sz w:val="28"/>
                <w:szCs w:val="28"/>
                <w:lang w:val="uk-UA"/>
              </w:rPr>
              <w:t>Суми</w:t>
            </w:r>
            <w:r w:rsidRPr="00A359E8">
              <w:rPr>
                <w:sz w:val="28"/>
                <w:szCs w:val="28"/>
                <w:lang w:val="uk-UA"/>
              </w:rPr>
              <w:t xml:space="preserve">, </w:t>
            </w:r>
            <w:r w:rsidR="00197774">
              <w:rPr>
                <w:sz w:val="28"/>
                <w:szCs w:val="28"/>
                <w:lang w:val="uk-UA"/>
              </w:rPr>
              <w:t xml:space="preserve">                  </w:t>
            </w:r>
            <w:r w:rsidR="009133EC" w:rsidRPr="009133EC">
              <w:rPr>
                <w:sz w:val="28"/>
                <w:szCs w:val="28"/>
                <w:u w:val="single"/>
                <w:lang w:val="uk-UA"/>
              </w:rPr>
              <w:t>__________</w:t>
            </w:r>
            <w:r>
              <w:rPr>
                <w:sz w:val="28"/>
                <w:szCs w:val="28"/>
                <w:lang w:val="uk-UA"/>
              </w:rPr>
              <w:t>площ</w:t>
            </w:r>
            <w:r w:rsidR="00197774">
              <w:rPr>
                <w:sz w:val="28"/>
                <w:szCs w:val="28"/>
                <w:lang w:val="uk-UA"/>
              </w:rPr>
              <w:t>ами</w:t>
            </w:r>
            <w:r>
              <w:rPr>
                <w:sz w:val="28"/>
                <w:szCs w:val="28"/>
                <w:lang w:val="uk-UA"/>
              </w:rPr>
              <w:t xml:space="preserve"> 1,</w:t>
            </w:r>
            <w:r w:rsidR="00197774">
              <w:rPr>
                <w:sz w:val="28"/>
                <w:szCs w:val="28"/>
                <w:lang w:val="uk-UA"/>
              </w:rPr>
              <w:t>2145</w:t>
            </w:r>
            <w:r w:rsidRPr="004B68DE">
              <w:rPr>
                <w:sz w:val="28"/>
                <w:szCs w:val="28"/>
                <w:lang w:val="uk-UA"/>
              </w:rPr>
              <w:t xml:space="preserve"> га</w:t>
            </w:r>
            <w:r w:rsidR="00197774">
              <w:rPr>
                <w:sz w:val="28"/>
                <w:szCs w:val="28"/>
                <w:lang w:val="uk-UA"/>
              </w:rPr>
              <w:t xml:space="preserve"> та 0,06 га</w:t>
            </w:r>
          </w:p>
        </w:tc>
      </w:tr>
    </w:tbl>
    <w:p w:rsidR="00955F55" w:rsidRPr="004B68DE" w:rsidRDefault="00955F55" w:rsidP="00955F55">
      <w:pPr>
        <w:ind w:firstLine="709"/>
        <w:jc w:val="both"/>
        <w:rPr>
          <w:sz w:val="28"/>
          <w:szCs w:val="28"/>
          <w:lang w:val="uk-UA"/>
        </w:rPr>
      </w:pPr>
    </w:p>
    <w:p w:rsidR="00955F55" w:rsidRPr="004B68DE" w:rsidRDefault="00955F55" w:rsidP="00955F55">
      <w:pPr>
        <w:jc w:val="both"/>
        <w:rPr>
          <w:sz w:val="28"/>
          <w:szCs w:val="28"/>
          <w:lang w:val="uk-UA"/>
        </w:rPr>
      </w:pPr>
    </w:p>
    <w:p w:rsidR="00955F55" w:rsidRPr="004B68DE" w:rsidRDefault="00955F55" w:rsidP="00955F55">
      <w:pPr>
        <w:jc w:val="both"/>
        <w:rPr>
          <w:sz w:val="28"/>
          <w:szCs w:val="28"/>
          <w:lang w:val="uk-UA"/>
        </w:rPr>
      </w:pPr>
    </w:p>
    <w:p w:rsidR="00955F55" w:rsidRPr="004B68DE" w:rsidRDefault="00955F55" w:rsidP="00955F55">
      <w:pPr>
        <w:jc w:val="both"/>
        <w:rPr>
          <w:sz w:val="28"/>
          <w:szCs w:val="28"/>
          <w:lang w:val="uk-UA"/>
        </w:rPr>
      </w:pPr>
    </w:p>
    <w:p w:rsidR="00955F55" w:rsidRPr="004B68DE" w:rsidRDefault="00955F55" w:rsidP="00955F55">
      <w:pPr>
        <w:ind w:firstLine="709"/>
        <w:jc w:val="both"/>
        <w:rPr>
          <w:sz w:val="28"/>
          <w:szCs w:val="28"/>
          <w:lang w:val="uk-UA"/>
        </w:rPr>
      </w:pPr>
    </w:p>
    <w:p w:rsidR="00955F55" w:rsidRPr="004B68DE" w:rsidRDefault="00955F55" w:rsidP="00955F55">
      <w:pPr>
        <w:jc w:val="both"/>
        <w:rPr>
          <w:sz w:val="28"/>
          <w:szCs w:val="28"/>
          <w:lang w:val="uk-UA"/>
        </w:rPr>
      </w:pPr>
    </w:p>
    <w:p w:rsidR="00955F55" w:rsidRDefault="00955F55" w:rsidP="00955F55">
      <w:pPr>
        <w:ind w:firstLine="709"/>
        <w:jc w:val="both"/>
        <w:rPr>
          <w:sz w:val="28"/>
          <w:szCs w:val="28"/>
          <w:lang w:val="uk-UA"/>
        </w:rPr>
      </w:pPr>
    </w:p>
    <w:p w:rsidR="00955F55" w:rsidRDefault="00955F55" w:rsidP="00955F55">
      <w:pPr>
        <w:ind w:firstLine="709"/>
        <w:jc w:val="both"/>
        <w:rPr>
          <w:sz w:val="28"/>
          <w:szCs w:val="28"/>
          <w:lang w:val="uk-UA"/>
        </w:rPr>
      </w:pPr>
    </w:p>
    <w:p w:rsidR="00955F55" w:rsidRDefault="00955F55" w:rsidP="00955F55">
      <w:pPr>
        <w:ind w:firstLine="709"/>
        <w:jc w:val="both"/>
        <w:rPr>
          <w:sz w:val="28"/>
          <w:szCs w:val="28"/>
          <w:lang w:val="uk-UA"/>
        </w:rPr>
      </w:pPr>
    </w:p>
    <w:p w:rsidR="00955F55" w:rsidRDefault="00955F55" w:rsidP="00955F55">
      <w:pPr>
        <w:ind w:firstLine="709"/>
        <w:jc w:val="both"/>
        <w:rPr>
          <w:sz w:val="28"/>
          <w:szCs w:val="28"/>
          <w:lang w:val="uk-UA"/>
        </w:rPr>
      </w:pPr>
    </w:p>
    <w:p w:rsidR="00955F55" w:rsidRDefault="00955F55" w:rsidP="00955F55">
      <w:pPr>
        <w:ind w:firstLine="709"/>
        <w:jc w:val="both"/>
        <w:rPr>
          <w:sz w:val="28"/>
          <w:szCs w:val="28"/>
          <w:lang w:val="uk-UA"/>
        </w:rPr>
      </w:pPr>
    </w:p>
    <w:p w:rsidR="00955F55" w:rsidRDefault="00955F55" w:rsidP="00955F55">
      <w:pPr>
        <w:ind w:firstLine="709"/>
        <w:jc w:val="both"/>
        <w:rPr>
          <w:sz w:val="28"/>
          <w:szCs w:val="28"/>
          <w:lang w:val="uk-UA"/>
        </w:rPr>
      </w:pPr>
    </w:p>
    <w:p w:rsidR="00955F55" w:rsidRDefault="00955F55" w:rsidP="00955F55">
      <w:pPr>
        <w:ind w:firstLine="709"/>
        <w:jc w:val="both"/>
        <w:rPr>
          <w:sz w:val="28"/>
          <w:szCs w:val="28"/>
          <w:lang w:val="uk-UA"/>
        </w:rPr>
      </w:pPr>
    </w:p>
    <w:p w:rsidR="00955F55" w:rsidRDefault="00955F55" w:rsidP="00955F55">
      <w:pPr>
        <w:ind w:firstLine="709"/>
        <w:jc w:val="both"/>
        <w:rPr>
          <w:sz w:val="28"/>
          <w:szCs w:val="28"/>
          <w:lang w:val="uk-UA"/>
        </w:rPr>
      </w:pPr>
    </w:p>
    <w:p w:rsidR="00955F55" w:rsidRPr="004B68DE" w:rsidRDefault="00955F55" w:rsidP="00955F55">
      <w:pPr>
        <w:ind w:firstLine="709"/>
        <w:jc w:val="both"/>
        <w:rPr>
          <w:sz w:val="28"/>
          <w:szCs w:val="28"/>
          <w:lang w:val="uk-UA"/>
        </w:rPr>
      </w:pPr>
      <w:r w:rsidRPr="004B68DE">
        <w:rPr>
          <w:sz w:val="28"/>
          <w:szCs w:val="28"/>
          <w:lang w:val="uk-UA"/>
        </w:rPr>
        <w:t>Розглянувши звернення юридичних осіб</w:t>
      </w:r>
      <w:r w:rsidR="00FB2F7B">
        <w:rPr>
          <w:sz w:val="28"/>
          <w:szCs w:val="28"/>
          <w:lang w:val="uk-UA"/>
        </w:rPr>
        <w:t xml:space="preserve"> від 19.07.2024 (реєстраційні номери Управління «Центр надання адміністративних послуг у м. Суми </w:t>
      </w:r>
      <w:r w:rsidR="00E179D9">
        <w:rPr>
          <w:sz w:val="28"/>
          <w:szCs w:val="28"/>
          <w:lang w:val="uk-UA"/>
        </w:rPr>
        <w:t xml:space="preserve">                        </w:t>
      </w:r>
      <w:r w:rsidR="00FB2F7B">
        <w:rPr>
          <w:sz w:val="28"/>
          <w:szCs w:val="28"/>
          <w:lang w:val="uk-UA"/>
        </w:rPr>
        <w:t>№ 1403304, 1403300») та від 22.07.2024 (реєстраційні номери Управління «Центр надання адміністративних послуг у м. Суми № 1413353, 1413352»)</w:t>
      </w:r>
      <w:r w:rsidRPr="004B68DE">
        <w:rPr>
          <w:sz w:val="28"/>
          <w:szCs w:val="28"/>
          <w:lang w:val="uk-UA"/>
        </w:rPr>
        <w:t xml:space="preserve">, надані документи, відповідно до </w:t>
      </w:r>
      <w:r>
        <w:rPr>
          <w:sz w:val="28"/>
          <w:szCs w:val="28"/>
          <w:lang w:val="uk-UA"/>
        </w:rPr>
        <w:t>статей 12</w:t>
      </w:r>
      <w:r w:rsidRPr="004B68D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79-1, </w:t>
      </w:r>
      <w:r w:rsidRPr="004B68DE">
        <w:rPr>
          <w:sz w:val="28"/>
          <w:szCs w:val="28"/>
          <w:lang w:val="uk-UA"/>
        </w:rPr>
        <w:t xml:space="preserve">92, 122, частини першої статті 123, </w:t>
      </w:r>
      <w:r>
        <w:rPr>
          <w:sz w:val="28"/>
          <w:szCs w:val="28"/>
          <w:lang w:val="uk-UA"/>
        </w:rPr>
        <w:t>пункту «а</w:t>
      </w:r>
      <w:r w:rsidRPr="007C2C0F">
        <w:rPr>
          <w:sz w:val="28"/>
          <w:szCs w:val="28"/>
          <w:lang w:val="uk-UA"/>
        </w:rPr>
        <w:t xml:space="preserve">» частини першої статті </w:t>
      </w:r>
      <w:r w:rsidRPr="004B68DE">
        <w:rPr>
          <w:sz w:val="28"/>
          <w:szCs w:val="28"/>
          <w:lang w:val="uk-UA"/>
        </w:rPr>
        <w:t>141, 142 Земельного кодексу України,</w:t>
      </w:r>
      <w:r w:rsidRPr="0067199A">
        <w:rPr>
          <w:sz w:val="28"/>
          <w:szCs w:val="28"/>
          <w:lang w:val="uk-UA"/>
        </w:rPr>
        <w:t xml:space="preserve"> частини четвертої статті 15 Закону України «Про д</w:t>
      </w:r>
      <w:r>
        <w:rPr>
          <w:sz w:val="28"/>
          <w:szCs w:val="28"/>
          <w:lang w:val="uk-UA"/>
        </w:rPr>
        <w:t>оступ до публічної інформації»,</w:t>
      </w:r>
      <w:r w:rsidRPr="004B68DE">
        <w:rPr>
          <w:sz w:val="28"/>
          <w:szCs w:val="28"/>
          <w:lang w:val="uk-UA"/>
        </w:rPr>
        <w:t xml:space="preserve"> </w:t>
      </w:r>
      <w:r w:rsidR="005356DD">
        <w:rPr>
          <w:sz w:val="28"/>
          <w:szCs w:val="28"/>
          <w:lang w:val="uk-UA"/>
        </w:rPr>
        <w:t>на підставі рішення Сумської міської ради від 22 травня 2024 року № 4799-МР «Про реорганізацію шляхом приєднання Комунальної установи Сумська гімназія № 1 м. Суми Сумської області та Сумського закладу загальної середньої освіти І-ІІІ ступенів № 12 Сумської міської ради до комунального закладу Сумський ліцей № 33 Сумської міської ради»</w:t>
      </w:r>
      <w:r w:rsidR="00B96BE4">
        <w:rPr>
          <w:sz w:val="28"/>
          <w:szCs w:val="28"/>
          <w:lang w:val="uk-UA"/>
        </w:rPr>
        <w:t>,</w:t>
      </w:r>
      <w:r w:rsidR="005356DD">
        <w:rPr>
          <w:sz w:val="28"/>
          <w:szCs w:val="28"/>
          <w:lang w:val="uk-UA"/>
        </w:rPr>
        <w:t xml:space="preserve"> </w:t>
      </w:r>
      <w:r w:rsidRPr="00EB6893">
        <w:rPr>
          <w:iCs/>
          <w:sz w:val="28"/>
          <w:szCs w:val="28"/>
          <w:lang w:val="uk-UA"/>
        </w:rPr>
        <w:t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</w:t>
      </w:r>
      <w:r>
        <w:rPr>
          <w:iCs/>
          <w:sz w:val="28"/>
          <w:szCs w:val="28"/>
          <w:lang w:val="uk-UA"/>
        </w:rPr>
        <w:t>,</w:t>
      </w:r>
      <w:r w:rsidR="005356DD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</w:t>
      </w:r>
      <w:r w:rsidRPr="00864358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</w:t>
      </w:r>
      <w:r w:rsidRPr="00864358">
        <w:rPr>
          <w:iCs/>
          <w:sz w:val="28"/>
          <w:szCs w:val="28"/>
          <w:lang w:val="uk-UA"/>
        </w:rPr>
        <w:t>протокол від</w:t>
      </w:r>
      <w:r w:rsidR="00CC2988">
        <w:rPr>
          <w:iCs/>
          <w:sz w:val="28"/>
          <w:szCs w:val="28"/>
          <w:lang w:val="uk-UA"/>
        </w:rPr>
        <w:t xml:space="preserve"> 2</w:t>
      </w:r>
      <w:r w:rsidR="00C8175E">
        <w:rPr>
          <w:iCs/>
          <w:sz w:val="28"/>
          <w:szCs w:val="28"/>
          <w:lang w:val="uk-UA"/>
        </w:rPr>
        <w:t>5</w:t>
      </w:r>
      <w:r>
        <w:rPr>
          <w:iCs/>
          <w:sz w:val="28"/>
          <w:szCs w:val="28"/>
          <w:lang w:val="uk-UA"/>
        </w:rPr>
        <w:t xml:space="preserve"> липня 2024 </w:t>
      </w:r>
      <w:r w:rsidRPr="00864358">
        <w:rPr>
          <w:iCs/>
          <w:sz w:val="28"/>
          <w:szCs w:val="28"/>
          <w:lang w:val="uk-UA"/>
        </w:rPr>
        <w:t>року №</w:t>
      </w:r>
      <w:r>
        <w:rPr>
          <w:iCs/>
          <w:sz w:val="28"/>
          <w:szCs w:val="28"/>
          <w:lang w:val="uk-UA"/>
        </w:rPr>
        <w:t xml:space="preserve"> 8</w:t>
      </w:r>
      <w:r w:rsidR="00CC2988">
        <w:rPr>
          <w:iCs/>
          <w:sz w:val="28"/>
          <w:szCs w:val="28"/>
          <w:lang w:val="uk-UA"/>
        </w:rPr>
        <w:t>7</w:t>
      </w:r>
      <w:r w:rsidRPr="00864358">
        <w:rPr>
          <w:sz w:val="28"/>
          <w:szCs w:val="28"/>
          <w:lang w:val="uk-UA"/>
        </w:rPr>
        <w:t>)</w:t>
      </w:r>
      <w:r w:rsidRPr="004B68DE">
        <w:rPr>
          <w:sz w:val="28"/>
          <w:szCs w:val="28"/>
          <w:lang w:val="uk-UA"/>
        </w:rPr>
        <w:t xml:space="preserve">  керуючись пунктом 34 частини першої статті 26 Закону України «Про місцеве самоврядування в Україні», </w:t>
      </w:r>
      <w:r w:rsidRPr="004B68DE">
        <w:rPr>
          <w:b/>
          <w:sz w:val="28"/>
          <w:szCs w:val="28"/>
          <w:lang w:val="uk-UA"/>
        </w:rPr>
        <w:t xml:space="preserve">Сумська міська рада  </w:t>
      </w:r>
    </w:p>
    <w:p w:rsidR="00955F55" w:rsidRPr="004B68DE" w:rsidRDefault="00955F55" w:rsidP="00955F55">
      <w:pPr>
        <w:ind w:firstLine="709"/>
        <w:jc w:val="both"/>
        <w:rPr>
          <w:b/>
          <w:sz w:val="28"/>
          <w:szCs w:val="28"/>
          <w:lang w:val="uk-UA"/>
        </w:rPr>
      </w:pPr>
    </w:p>
    <w:p w:rsidR="00955F55" w:rsidRPr="004B68DE" w:rsidRDefault="00955F55" w:rsidP="00955F55">
      <w:pPr>
        <w:ind w:firstLine="709"/>
        <w:jc w:val="center"/>
        <w:rPr>
          <w:b/>
          <w:sz w:val="28"/>
          <w:szCs w:val="28"/>
          <w:lang w:val="uk-UA"/>
        </w:rPr>
      </w:pPr>
      <w:r w:rsidRPr="004B68DE">
        <w:rPr>
          <w:b/>
          <w:sz w:val="28"/>
          <w:szCs w:val="28"/>
          <w:lang w:val="uk-UA"/>
        </w:rPr>
        <w:t>ВИРІШИЛА:</w:t>
      </w:r>
    </w:p>
    <w:p w:rsidR="00955F55" w:rsidRPr="004B68DE" w:rsidRDefault="00955F55" w:rsidP="00955F55">
      <w:pPr>
        <w:ind w:firstLine="709"/>
        <w:jc w:val="center"/>
        <w:rPr>
          <w:b/>
          <w:sz w:val="28"/>
          <w:szCs w:val="28"/>
          <w:lang w:val="uk-UA"/>
        </w:rPr>
      </w:pPr>
    </w:p>
    <w:p w:rsidR="00955F55" w:rsidRDefault="00955F55" w:rsidP="00955F55">
      <w:pPr>
        <w:tabs>
          <w:tab w:val="left" w:pos="-3420"/>
        </w:tabs>
        <w:ind w:left="57" w:right="-6" w:firstLine="709"/>
        <w:jc w:val="both"/>
        <w:rPr>
          <w:color w:val="000000"/>
          <w:sz w:val="28"/>
          <w:szCs w:val="28"/>
          <w:lang w:val="uk-UA"/>
        </w:rPr>
      </w:pPr>
      <w:r w:rsidRPr="00A359E8">
        <w:rPr>
          <w:sz w:val="28"/>
          <w:szCs w:val="28"/>
          <w:lang w:val="uk-UA"/>
        </w:rPr>
        <w:t xml:space="preserve">1. Припинити </w:t>
      </w:r>
      <w:r w:rsidR="00CC2988">
        <w:rPr>
          <w:sz w:val="28"/>
          <w:szCs w:val="28"/>
          <w:lang w:val="uk-UA"/>
        </w:rPr>
        <w:t xml:space="preserve">Комунальній установі Сумська гімназія №1, м. Суми, Сумської області, </w:t>
      </w:r>
      <w:r w:rsidR="00B96BE4">
        <w:rPr>
          <w:sz w:val="28"/>
          <w:szCs w:val="28"/>
          <w:lang w:val="uk-UA"/>
        </w:rPr>
        <w:t xml:space="preserve">(14014262) </w:t>
      </w:r>
      <w:r w:rsidRPr="00A359E8">
        <w:rPr>
          <w:sz w:val="28"/>
          <w:szCs w:val="28"/>
          <w:lang w:val="uk-UA"/>
        </w:rPr>
        <w:t xml:space="preserve">право постійного користування земельною </w:t>
      </w:r>
      <w:r w:rsidRPr="00A359E8">
        <w:rPr>
          <w:sz w:val="28"/>
          <w:szCs w:val="28"/>
          <w:lang w:val="uk-UA"/>
        </w:rPr>
        <w:lastRenderedPageBreak/>
        <w:t>ділянкою за адресою:</w:t>
      </w:r>
      <w:r w:rsidR="008F3D13">
        <w:rPr>
          <w:sz w:val="28"/>
          <w:szCs w:val="28"/>
          <w:lang w:val="uk-UA"/>
        </w:rPr>
        <w:t xml:space="preserve"> м. Суми, </w:t>
      </w:r>
      <w:r w:rsidR="009133EC" w:rsidRPr="009133EC">
        <w:rPr>
          <w:sz w:val="28"/>
          <w:szCs w:val="28"/>
          <w:lang w:val="uk-UA"/>
        </w:rPr>
        <w:t>____________</w:t>
      </w:r>
      <w:r w:rsidRPr="00A359E8">
        <w:rPr>
          <w:sz w:val="28"/>
          <w:szCs w:val="28"/>
          <w:lang w:val="uk-UA"/>
        </w:rPr>
        <w:t>кадастровий номер:</w:t>
      </w:r>
      <w:r w:rsidR="009133EC" w:rsidRPr="009133EC">
        <w:rPr>
          <w:sz w:val="28"/>
          <w:szCs w:val="28"/>
          <w:lang w:val="uk-UA"/>
        </w:rPr>
        <w:t>___________</w:t>
      </w:r>
      <w:r w:rsidR="008F3D13">
        <w:rPr>
          <w:sz w:val="28"/>
          <w:szCs w:val="28"/>
          <w:lang w:val="uk-UA"/>
        </w:rPr>
        <w:t xml:space="preserve">, </w:t>
      </w:r>
      <w:r w:rsidRPr="00A359E8">
        <w:rPr>
          <w:sz w:val="28"/>
          <w:szCs w:val="28"/>
          <w:lang w:val="uk-UA"/>
        </w:rPr>
        <w:t>площею</w:t>
      </w:r>
      <w:r w:rsidR="008F3D13">
        <w:rPr>
          <w:sz w:val="28"/>
          <w:szCs w:val="28"/>
          <w:lang w:val="uk-UA"/>
        </w:rPr>
        <w:t xml:space="preserve"> 1,2145 га</w:t>
      </w:r>
      <w:r w:rsidRPr="00A359E8">
        <w:rPr>
          <w:sz w:val="28"/>
          <w:szCs w:val="28"/>
          <w:lang w:val="uk-UA"/>
        </w:rPr>
        <w:t xml:space="preserve">, у зв’язку з добровільною відмовою від користування нею. Категорія та цільове призначення земельної ділянки: землі житлової та громадської забудови, </w:t>
      </w:r>
      <w:r w:rsidRPr="00A359E8">
        <w:rPr>
          <w:color w:val="000000"/>
          <w:sz w:val="28"/>
          <w:szCs w:val="28"/>
          <w:lang w:val="uk-UA"/>
        </w:rPr>
        <w:t>для будівництва та обслуговування будівель закладів освіти</w:t>
      </w:r>
      <w:r>
        <w:rPr>
          <w:color w:val="000000"/>
          <w:sz w:val="28"/>
          <w:szCs w:val="28"/>
          <w:lang w:val="uk-UA"/>
        </w:rPr>
        <w:t xml:space="preserve"> (код виду цільового   призначення - 03.02)</w:t>
      </w:r>
      <w:r w:rsidRPr="00A359E8">
        <w:rPr>
          <w:color w:val="000000"/>
          <w:sz w:val="28"/>
          <w:szCs w:val="28"/>
          <w:lang w:val="uk-UA"/>
        </w:rPr>
        <w:t>.</w:t>
      </w:r>
    </w:p>
    <w:p w:rsidR="008F3D13" w:rsidRDefault="008F3D13" w:rsidP="008F3D13">
      <w:pPr>
        <w:tabs>
          <w:tab w:val="left" w:pos="-3420"/>
        </w:tabs>
        <w:ind w:left="57" w:right="-6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Pr="00A359E8">
        <w:rPr>
          <w:sz w:val="28"/>
          <w:szCs w:val="28"/>
          <w:lang w:val="uk-UA"/>
        </w:rPr>
        <w:t xml:space="preserve">Припинити </w:t>
      </w:r>
      <w:r>
        <w:rPr>
          <w:sz w:val="28"/>
          <w:szCs w:val="28"/>
          <w:lang w:val="uk-UA"/>
        </w:rPr>
        <w:t xml:space="preserve"> Сумському закладу загальної середньої освіти І-ІІІ ступенів                      № 12 Сумської міської ради</w:t>
      </w:r>
      <w:r w:rsidRPr="004075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(21116511</w:t>
      </w:r>
      <w:r w:rsidRPr="00A359E8">
        <w:rPr>
          <w:sz w:val="28"/>
          <w:szCs w:val="28"/>
          <w:lang w:val="uk-UA"/>
        </w:rPr>
        <w:t>) право постійного користування земельною ділянкою за адресою:</w:t>
      </w:r>
      <w:r>
        <w:rPr>
          <w:sz w:val="28"/>
          <w:szCs w:val="28"/>
          <w:lang w:val="uk-UA"/>
        </w:rPr>
        <w:t xml:space="preserve"> м. Суми, </w:t>
      </w:r>
      <w:r w:rsidR="009133EC" w:rsidRPr="009133EC">
        <w:rPr>
          <w:sz w:val="28"/>
          <w:szCs w:val="28"/>
          <w:lang w:val="uk-UA"/>
        </w:rPr>
        <w:t>__________</w:t>
      </w:r>
      <w:r w:rsidRPr="00A359E8">
        <w:rPr>
          <w:sz w:val="28"/>
          <w:szCs w:val="28"/>
          <w:lang w:val="uk-UA"/>
        </w:rPr>
        <w:t>кадастровий номер:</w:t>
      </w:r>
      <w:r w:rsidR="009133EC" w:rsidRPr="009133EC"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 xml:space="preserve">, </w:t>
      </w:r>
      <w:r w:rsidRPr="00A359E8">
        <w:rPr>
          <w:sz w:val="28"/>
          <w:szCs w:val="28"/>
          <w:lang w:val="uk-UA"/>
        </w:rPr>
        <w:t>площею</w:t>
      </w:r>
      <w:r>
        <w:rPr>
          <w:sz w:val="28"/>
          <w:szCs w:val="28"/>
          <w:lang w:val="uk-UA"/>
        </w:rPr>
        <w:t xml:space="preserve"> 0,0600 га</w:t>
      </w:r>
      <w:r w:rsidRPr="00A359E8">
        <w:rPr>
          <w:sz w:val="28"/>
          <w:szCs w:val="28"/>
          <w:lang w:val="uk-UA"/>
        </w:rPr>
        <w:t xml:space="preserve">, у зв’язку з добровільною відмовою від користування нею. Категорія та цільове призначення земельної ділянки: землі житлової та громадської забудови, </w:t>
      </w:r>
      <w:r w:rsidRPr="00A359E8">
        <w:rPr>
          <w:color w:val="000000"/>
          <w:sz w:val="28"/>
          <w:szCs w:val="28"/>
          <w:lang w:val="uk-UA"/>
        </w:rPr>
        <w:t xml:space="preserve">для будівництва та обслуговування </w:t>
      </w:r>
      <w:r w:rsidR="007D393A">
        <w:rPr>
          <w:color w:val="000000"/>
          <w:sz w:val="28"/>
          <w:szCs w:val="28"/>
          <w:lang w:val="uk-UA"/>
        </w:rPr>
        <w:t>інших будівель громадської забудови</w:t>
      </w:r>
      <w:r>
        <w:rPr>
          <w:color w:val="000000"/>
          <w:sz w:val="28"/>
          <w:szCs w:val="28"/>
          <w:lang w:val="uk-UA"/>
        </w:rPr>
        <w:t xml:space="preserve"> (код виду цільового </w:t>
      </w:r>
      <w:r w:rsidR="007D393A">
        <w:rPr>
          <w:color w:val="000000"/>
          <w:sz w:val="28"/>
          <w:szCs w:val="28"/>
          <w:lang w:val="uk-UA"/>
        </w:rPr>
        <w:t>призначення - 03.15</w:t>
      </w:r>
      <w:r>
        <w:rPr>
          <w:color w:val="000000"/>
          <w:sz w:val="28"/>
          <w:szCs w:val="28"/>
          <w:lang w:val="uk-UA"/>
        </w:rPr>
        <w:t>)</w:t>
      </w:r>
      <w:r w:rsidRPr="00A359E8">
        <w:rPr>
          <w:color w:val="000000"/>
          <w:sz w:val="28"/>
          <w:szCs w:val="28"/>
          <w:lang w:val="uk-UA"/>
        </w:rPr>
        <w:t>.</w:t>
      </w:r>
    </w:p>
    <w:p w:rsidR="007D393A" w:rsidRDefault="008F3D13" w:rsidP="007D393A">
      <w:pPr>
        <w:tabs>
          <w:tab w:val="left" w:pos="-3420"/>
        </w:tabs>
        <w:ind w:left="57" w:right="-6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55F55" w:rsidRPr="00A359E8">
        <w:rPr>
          <w:sz w:val="28"/>
          <w:szCs w:val="28"/>
          <w:lang w:val="uk-UA"/>
        </w:rPr>
        <w:t xml:space="preserve">. Надати </w:t>
      </w:r>
      <w:r w:rsidR="007D393A">
        <w:rPr>
          <w:sz w:val="28"/>
          <w:szCs w:val="28"/>
          <w:lang w:val="uk-UA"/>
        </w:rPr>
        <w:t xml:space="preserve">Комунальному закладу </w:t>
      </w:r>
      <w:r w:rsidR="007D393A" w:rsidRPr="00A359E8">
        <w:rPr>
          <w:color w:val="1F1F1F"/>
          <w:sz w:val="28"/>
          <w:szCs w:val="28"/>
          <w:shd w:val="clear" w:color="auto" w:fill="FFFFFF"/>
          <w:lang w:val="uk-UA"/>
        </w:rPr>
        <w:t>Сумськ</w:t>
      </w:r>
      <w:r w:rsidR="007D393A">
        <w:rPr>
          <w:color w:val="1F1F1F"/>
          <w:sz w:val="28"/>
          <w:szCs w:val="28"/>
          <w:shd w:val="clear" w:color="auto" w:fill="FFFFFF"/>
          <w:lang w:val="uk-UA"/>
        </w:rPr>
        <w:t>ий</w:t>
      </w:r>
      <w:r w:rsidR="007D393A" w:rsidRPr="00A359E8">
        <w:rPr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7D393A">
        <w:rPr>
          <w:color w:val="1F1F1F"/>
          <w:sz w:val="28"/>
          <w:szCs w:val="28"/>
          <w:shd w:val="clear" w:color="auto" w:fill="FFFFFF"/>
          <w:lang w:val="uk-UA"/>
        </w:rPr>
        <w:t>ліцей № 33 Сумської міської ради</w:t>
      </w:r>
      <w:r w:rsidR="007D393A" w:rsidRPr="00A359E8">
        <w:rPr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955F55" w:rsidRPr="00A359E8">
        <w:rPr>
          <w:color w:val="1F1F1F"/>
          <w:sz w:val="28"/>
          <w:szCs w:val="28"/>
          <w:shd w:val="clear" w:color="auto" w:fill="FFFFFF"/>
          <w:lang w:val="uk-UA"/>
        </w:rPr>
        <w:t>(</w:t>
      </w:r>
      <w:r w:rsidR="007D393A">
        <w:rPr>
          <w:color w:val="1F1F1F"/>
          <w:sz w:val="28"/>
          <w:szCs w:val="28"/>
          <w:shd w:val="clear" w:color="auto" w:fill="FFFFFF"/>
          <w:lang w:val="uk-UA"/>
        </w:rPr>
        <w:t>45647720</w:t>
      </w:r>
      <w:r w:rsidR="00955F55" w:rsidRPr="00A359E8">
        <w:rPr>
          <w:color w:val="1F1F1F"/>
          <w:sz w:val="28"/>
          <w:szCs w:val="28"/>
          <w:shd w:val="clear" w:color="auto" w:fill="FFFFFF"/>
          <w:lang w:val="uk-UA"/>
        </w:rPr>
        <w:t>)</w:t>
      </w:r>
      <w:r w:rsidR="00955F55" w:rsidRPr="00A359E8">
        <w:rPr>
          <w:rFonts w:ascii="Arial" w:hAnsi="Arial" w:cs="Arial"/>
          <w:color w:val="1F1F1F"/>
          <w:sz w:val="21"/>
          <w:szCs w:val="21"/>
          <w:shd w:val="clear" w:color="auto" w:fill="FFFFFF"/>
          <w:lang w:val="uk-UA"/>
        </w:rPr>
        <w:t xml:space="preserve"> </w:t>
      </w:r>
      <w:r w:rsidR="00955F55" w:rsidRPr="00A359E8">
        <w:rPr>
          <w:sz w:val="28"/>
          <w:szCs w:val="28"/>
          <w:lang w:val="uk-UA"/>
        </w:rPr>
        <w:t xml:space="preserve">в постійне користування земельну ділянку за </w:t>
      </w:r>
      <w:proofErr w:type="spellStart"/>
      <w:r w:rsidR="00955F55" w:rsidRPr="00A359E8">
        <w:rPr>
          <w:sz w:val="28"/>
          <w:szCs w:val="28"/>
          <w:lang w:val="uk-UA"/>
        </w:rPr>
        <w:t>адресою</w:t>
      </w:r>
      <w:proofErr w:type="spellEnd"/>
      <w:r w:rsidR="00955F55" w:rsidRPr="00A359E8">
        <w:rPr>
          <w:sz w:val="28"/>
          <w:szCs w:val="28"/>
          <w:lang w:val="uk-UA"/>
        </w:rPr>
        <w:t xml:space="preserve">: </w:t>
      </w:r>
      <w:r w:rsidR="007D393A">
        <w:rPr>
          <w:sz w:val="28"/>
          <w:szCs w:val="28"/>
          <w:lang w:val="uk-UA"/>
        </w:rPr>
        <w:t xml:space="preserve">м. Суми, </w:t>
      </w:r>
      <w:r w:rsidR="0010758C" w:rsidRPr="0010758C">
        <w:rPr>
          <w:sz w:val="28"/>
          <w:szCs w:val="28"/>
        </w:rPr>
        <w:t>__________</w:t>
      </w:r>
      <w:r w:rsidR="007D393A" w:rsidRPr="00A359E8">
        <w:rPr>
          <w:sz w:val="28"/>
          <w:szCs w:val="28"/>
          <w:lang w:val="uk-UA"/>
        </w:rPr>
        <w:t>кадастровий номер:</w:t>
      </w:r>
      <w:r w:rsidR="0010758C" w:rsidRPr="0010758C">
        <w:rPr>
          <w:sz w:val="28"/>
          <w:szCs w:val="28"/>
        </w:rPr>
        <w:t>__________</w:t>
      </w:r>
      <w:r w:rsidR="007D393A">
        <w:rPr>
          <w:sz w:val="28"/>
          <w:szCs w:val="28"/>
          <w:lang w:val="uk-UA"/>
        </w:rPr>
        <w:t xml:space="preserve">, </w:t>
      </w:r>
      <w:r w:rsidR="007D393A" w:rsidRPr="00A359E8">
        <w:rPr>
          <w:sz w:val="28"/>
          <w:szCs w:val="28"/>
          <w:lang w:val="uk-UA"/>
        </w:rPr>
        <w:t>площею</w:t>
      </w:r>
      <w:r w:rsidR="007D393A">
        <w:rPr>
          <w:sz w:val="28"/>
          <w:szCs w:val="28"/>
          <w:lang w:val="uk-UA"/>
        </w:rPr>
        <w:t xml:space="preserve"> 1,2145 га</w:t>
      </w:r>
      <w:r w:rsidR="00955F55" w:rsidRPr="00A359E8">
        <w:rPr>
          <w:sz w:val="28"/>
          <w:szCs w:val="28"/>
          <w:lang w:val="uk-UA"/>
        </w:rPr>
        <w:t xml:space="preserve">. </w:t>
      </w:r>
      <w:r w:rsidR="007D393A" w:rsidRPr="00A359E8">
        <w:rPr>
          <w:sz w:val="28"/>
          <w:szCs w:val="28"/>
          <w:lang w:val="uk-UA"/>
        </w:rPr>
        <w:t>Категорія та цільове призна</w:t>
      </w:r>
      <w:bookmarkStart w:id="0" w:name="_GoBack"/>
      <w:bookmarkEnd w:id="0"/>
      <w:r w:rsidR="007D393A" w:rsidRPr="00A359E8">
        <w:rPr>
          <w:sz w:val="28"/>
          <w:szCs w:val="28"/>
          <w:lang w:val="uk-UA"/>
        </w:rPr>
        <w:t xml:space="preserve">чення земельної ділянки: землі житлової та громадської забудови, </w:t>
      </w:r>
      <w:r w:rsidR="007D393A" w:rsidRPr="00A359E8">
        <w:rPr>
          <w:color w:val="000000"/>
          <w:sz w:val="28"/>
          <w:szCs w:val="28"/>
          <w:lang w:val="uk-UA"/>
        </w:rPr>
        <w:t>для будівництва та обслуговування будівель закладів освіти</w:t>
      </w:r>
      <w:r w:rsidR="007D393A">
        <w:rPr>
          <w:color w:val="000000"/>
          <w:sz w:val="28"/>
          <w:szCs w:val="28"/>
          <w:lang w:val="uk-UA"/>
        </w:rPr>
        <w:t xml:space="preserve"> (код виду цільового призначення - 03.02)</w:t>
      </w:r>
      <w:r w:rsidR="007D393A" w:rsidRPr="00A359E8">
        <w:rPr>
          <w:color w:val="000000"/>
          <w:sz w:val="28"/>
          <w:szCs w:val="28"/>
          <w:lang w:val="uk-UA"/>
        </w:rPr>
        <w:t>.</w:t>
      </w:r>
    </w:p>
    <w:p w:rsidR="007D393A" w:rsidRDefault="007D393A" w:rsidP="007D393A">
      <w:pPr>
        <w:tabs>
          <w:tab w:val="left" w:pos="-3420"/>
        </w:tabs>
        <w:ind w:left="57" w:right="-6"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359E8">
        <w:rPr>
          <w:sz w:val="28"/>
          <w:szCs w:val="28"/>
          <w:lang w:val="uk-UA"/>
        </w:rPr>
        <w:t xml:space="preserve">. Надати </w:t>
      </w:r>
      <w:r>
        <w:rPr>
          <w:sz w:val="28"/>
          <w:szCs w:val="28"/>
          <w:lang w:val="uk-UA"/>
        </w:rPr>
        <w:t xml:space="preserve">Комунальному закладу </w:t>
      </w:r>
      <w:r w:rsidRPr="00A359E8">
        <w:rPr>
          <w:color w:val="1F1F1F"/>
          <w:sz w:val="28"/>
          <w:szCs w:val="28"/>
          <w:shd w:val="clear" w:color="auto" w:fill="FFFFFF"/>
          <w:lang w:val="uk-UA"/>
        </w:rPr>
        <w:t>Сумськ</w:t>
      </w:r>
      <w:r>
        <w:rPr>
          <w:color w:val="1F1F1F"/>
          <w:sz w:val="28"/>
          <w:szCs w:val="28"/>
          <w:shd w:val="clear" w:color="auto" w:fill="FFFFFF"/>
          <w:lang w:val="uk-UA"/>
        </w:rPr>
        <w:t>ий</w:t>
      </w:r>
      <w:r w:rsidRPr="00A359E8">
        <w:rPr>
          <w:color w:val="1F1F1F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1F1F1F"/>
          <w:sz w:val="28"/>
          <w:szCs w:val="28"/>
          <w:shd w:val="clear" w:color="auto" w:fill="FFFFFF"/>
          <w:lang w:val="uk-UA"/>
        </w:rPr>
        <w:t>ліцей № 33 Сумської міської ради</w:t>
      </w:r>
      <w:r w:rsidRPr="00A359E8">
        <w:rPr>
          <w:color w:val="1F1F1F"/>
          <w:sz w:val="28"/>
          <w:szCs w:val="28"/>
          <w:shd w:val="clear" w:color="auto" w:fill="FFFFFF"/>
          <w:lang w:val="uk-UA"/>
        </w:rPr>
        <w:t xml:space="preserve"> (</w:t>
      </w:r>
      <w:r>
        <w:rPr>
          <w:color w:val="1F1F1F"/>
          <w:sz w:val="28"/>
          <w:szCs w:val="28"/>
          <w:shd w:val="clear" w:color="auto" w:fill="FFFFFF"/>
          <w:lang w:val="uk-UA"/>
        </w:rPr>
        <w:t>45647720</w:t>
      </w:r>
      <w:r w:rsidRPr="00A359E8">
        <w:rPr>
          <w:color w:val="1F1F1F"/>
          <w:sz w:val="28"/>
          <w:szCs w:val="28"/>
          <w:shd w:val="clear" w:color="auto" w:fill="FFFFFF"/>
          <w:lang w:val="uk-UA"/>
        </w:rPr>
        <w:t>)</w:t>
      </w:r>
      <w:r w:rsidRPr="00A359E8">
        <w:rPr>
          <w:rFonts w:ascii="Arial" w:hAnsi="Arial" w:cs="Arial"/>
          <w:color w:val="1F1F1F"/>
          <w:sz w:val="21"/>
          <w:szCs w:val="21"/>
          <w:shd w:val="clear" w:color="auto" w:fill="FFFFFF"/>
          <w:lang w:val="uk-UA"/>
        </w:rPr>
        <w:t xml:space="preserve"> </w:t>
      </w:r>
      <w:r w:rsidRPr="00A359E8">
        <w:rPr>
          <w:sz w:val="28"/>
          <w:szCs w:val="28"/>
          <w:lang w:val="uk-UA"/>
        </w:rPr>
        <w:t xml:space="preserve">в постійне користування земельну ділянку за адресою: м. Суми, </w:t>
      </w:r>
      <w:r w:rsidR="0010758C" w:rsidRPr="0010758C">
        <w:rPr>
          <w:sz w:val="28"/>
          <w:szCs w:val="28"/>
        </w:rPr>
        <w:t>_________</w:t>
      </w:r>
      <w:r>
        <w:rPr>
          <w:sz w:val="28"/>
          <w:szCs w:val="28"/>
          <w:lang w:val="uk-UA"/>
        </w:rPr>
        <w:t xml:space="preserve"> </w:t>
      </w:r>
      <w:r w:rsidRPr="00A359E8">
        <w:rPr>
          <w:sz w:val="28"/>
          <w:szCs w:val="28"/>
          <w:lang w:val="uk-UA"/>
        </w:rPr>
        <w:t>кадастровий номер:</w:t>
      </w:r>
      <w:r w:rsidR="0010758C" w:rsidRPr="0010758C">
        <w:rPr>
          <w:sz w:val="28"/>
          <w:szCs w:val="28"/>
        </w:rPr>
        <w:t>__________</w:t>
      </w:r>
      <w:r>
        <w:rPr>
          <w:sz w:val="28"/>
          <w:szCs w:val="28"/>
          <w:lang w:val="uk-UA"/>
        </w:rPr>
        <w:t xml:space="preserve">, </w:t>
      </w:r>
      <w:r w:rsidRPr="00A359E8">
        <w:rPr>
          <w:sz w:val="28"/>
          <w:szCs w:val="28"/>
          <w:lang w:val="uk-UA"/>
        </w:rPr>
        <w:t>площею</w:t>
      </w:r>
      <w:r>
        <w:rPr>
          <w:sz w:val="28"/>
          <w:szCs w:val="28"/>
          <w:lang w:val="uk-UA"/>
        </w:rPr>
        <w:t xml:space="preserve"> 0,0600 га</w:t>
      </w:r>
      <w:r w:rsidRPr="00A359E8">
        <w:rPr>
          <w:sz w:val="28"/>
          <w:szCs w:val="28"/>
          <w:lang w:val="uk-UA"/>
        </w:rPr>
        <w:t xml:space="preserve">. Категорія та цільове призначення земельної ділянки: землі житлової та громадської забудови, </w:t>
      </w:r>
      <w:r w:rsidRPr="00A359E8">
        <w:rPr>
          <w:color w:val="000000"/>
          <w:sz w:val="28"/>
          <w:szCs w:val="28"/>
          <w:lang w:val="uk-UA"/>
        </w:rPr>
        <w:t xml:space="preserve">для будівництва та обслуговування </w:t>
      </w:r>
      <w:r>
        <w:rPr>
          <w:color w:val="000000"/>
          <w:sz w:val="28"/>
          <w:szCs w:val="28"/>
          <w:lang w:val="uk-UA"/>
        </w:rPr>
        <w:t>інших будівель громадської забудови (код виду цільового призначення - 03.15)</w:t>
      </w:r>
      <w:r w:rsidRPr="00A359E8">
        <w:rPr>
          <w:color w:val="000000"/>
          <w:sz w:val="28"/>
          <w:szCs w:val="28"/>
          <w:lang w:val="uk-UA"/>
        </w:rPr>
        <w:t>.</w:t>
      </w:r>
    </w:p>
    <w:p w:rsidR="00955F55" w:rsidRDefault="00955F55" w:rsidP="007D393A">
      <w:pPr>
        <w:tabs>
          <w:tab w:val="left" w:pos="-3420"/>
        </w:tabs>
        <w:ind w:left="57" w:right="-6" w:firstLine="709"/>
        <w:jc w:val="both"/>
        <w:rPr>
          <w:color w:val="FF0000"/>
          <w:sz w:val="28"/>
          <w:szCs w:val="28"/>
          <w:lang w:val="uk-UA"/>
        </w:rPr>
      </w:pPr>
    </w:p>
    <w:p w:rsidR="00955F55" w:rsidRDefault="00955F55" w:rsidP="00955F55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7D393A" w:rsidRDefault="007D393A" w:rsidP="00955F55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955F55" w:rsidRPr="009A6942" w:rsidRDefault="00955F55" w:rsidP="00955F55">
      <w:pPr>
        <w:pStyle w:val="2"/>
        <w:spacing w:after="0" w:line="240" w:lineRule="auto"/>
        <w:ind w:left="0" w:right="-2" w:firstLine="708"/>
        <w:jc w:val="both"/>
        <w:rPr>
          <w:color w:val="FF0000"/>
          <w:sz w:val="28"/>
          <w:szCs w:val="28"/>
          <w:lang w:val="uk-UA"/>
        </w:rPr>
      </w:pPr>
    </w:p>
    <w:p w:rsidR="00955F55" w:rsidRDefault="00955F55" w:rsidP="00955F55">
      <w:pPr>
        <w:ind w:right="-2"/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Секретар Сумської міської ради</w:t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</w:r>
      <w:r>
        <w:rPr>
          <w:color w:val="000000"/>
          <w:sz w:val="28"/>
          <w:szCs w:val="28"/>
          <w:lang w:val="uk-UA" w:eastAsia="en-US"/>
        </w:rPr>
        <w:tab/>
        <w:t xml:space="preserve">       Артем КОБЗАР</w:t>
      </w:r>
    </w:p>
    <w:p w:rsidR="00955F55" w:rsidRPr="004505F8" w:rsidRDefault="00955F55" w:rsidP="00955F55">
      <w:pPr>
        <w:ind w:right="-2"/>
        <w:jc w:val="both"/>
        <w:rPr>
          <w:color w:val="000000"/>
          <w:sz w:val="28"/>
          <w:szCs w:val="28"/>
          <w:lang w:val="uk-UA" w:eastAsia="en-US"/>
        </w:rPr>
      </w:pPr>
    </w:p>
    <w:p w:rsidR="00955F55" w:rsidRDefault="00955F55" w:rsidP="00955F55">
      <w:pPr>
        <w:ind w:right="-2"/>
        <w:jc w:val="both"/>
        <w:rPr>
          <w:sz w:val="24"/>
          <w:szCs w:val="24"/>
          <w:lang w:val="uk-UA"/>
        </w:rPr>
      </w:pPr>
      <w:r w:rsidRPr="00F8350D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p w:rsidR="00955F55" w:rsidRDefault="00955F55" w:rsidP="00955F55">
      <w:pPr>
        <w:ind w:right="-2"/>
        <w:jc w:val="both"/>
        <w:rPr>
          <w:sz w:val="24"/>
          <w:szCs w:val="24"/>
          <w:lang w:val="uk-UA"/>
        </w:rPr>
      </w:pPr>
    </w:p>
    <w:p w:rsidR="00955F55" w:rsidRDefault="00955F55" w:rsidP="00955F55">
      <w:pPr>
        <w:ind w:right="-2"/>
        <w:jc w:val="both"/>
        <w:rPr>
          <w:sz w:val="24"/>
          <w:szCs w:val="24"/>
          <w:lang w:val="uk-UA"/>
        </w:rPr>
      </w:pPr>
    </w:p>
    <w:p w:rsidR="00955F55" w:rsidRDefault="00955F55" w:rsidP="00955F55">
      <w:pPr>
        <w:ind w:right="-2"/>
        <w:jc w:val="both"/>
        <w:rPr>
          <w:sz w:val="24"/>
          <w:szCs w:val="24"/>
          <w:lang w:val="uk-UA"/>
        </w:rPr>
      </w:pPr>
    </w:p>
    <w:p w:rsidR="00955F55" w:rsidRDefault="00955F55" w:rsidP="00955F55">
      <w:pPr>
        <w:ind w:right="-2"/>
        <w:jc w:val="both"/>
        <w:rPr>
          <w:sz w:val="24"/>
          <w:szCs w:val="24"/>
          <w:lang w:val="uk-UA"/>
        </w:rPr>
      </w:pPr>
    </w:p>
    <w:p w:rsidR="00955F55" w:rsidRDefault="00955F55" w:rsidP="00955F55">
      <w:pPr>
        <w:ind w:right="-2"/>
        <w:jc w:val="both"/>
        <w:rPr>
          <w:sz w:val="24"/>
          <w:szCs w:val="24"/>
          <w:lang w:val="uk-UA"/>
        </w:rPr>
      </w:pPr>
    </w:p>
    <w:p w:rsidR="000B76B8" w:rsidRDefault="000B76B8" w:rsidP="00955F55">
      <w:pPr>
        <w:ind w:right="-2"/>
        <w:jc w:val="both"/>
        <w:rPr>
          <w:sz w:val="24"/>
          <w:szCs w:val="24"/>
          <w:lang w:val="uk-UA"/>
        </w:rPr>
      </w:pPr>
    </w:p>
    <w:p w:rsidR="000B76B8" w:rsidRDefault="000B76B8" w:rsidP="00955F55">
      <w:pPr>
        <w:ind w:right="-2"/>
        <w:jc w:val="both"/>
        <w:rPr>
          <w:sz w:val="24"/>
          <w:szCs w:val="24"/>
          <w:lang w:val="uk-UA"/>
        </w:rPr>
      </w:pPr>
    </w:p>
    <w:p w:rsidR="000B76B8" w:rsidRDefault="000B76B8" w:rsidP="00955F55">
      <w:pPr>
        <w:ind w:right="-2"/>
        <w:jc w:val="both"/>
        <w:rPr>
          <w:sz w:val="24"/>
          <w:szCs w:val="24"/>
          <w:lang w:val="uk-UA"/>
        </w:rPr>
      </w:pPr>
    </w:p>
    <w:sectPr w:rsidR="000B76B8" w:rsidSect="004131CF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55"/>
    <w:rsid w:val="000A27A0"/>
    <w:rsid w:val="000B76B8"/>
    <w:rsid w:val="000F5200"/>
    <w:rsid w:val="0010758C"/>
    <w:rsid w:val="001875A4"/>
    <w:rsid w:val="00197774"/>
    <w:rsid w:val="002B190F"/>
    <w:rsid w:val="002F5C4E"/>
    <w:rsid w:val="005356DD"/>
    <w:rsid w:val="007D393A"/>
    <w:rsid w:val="00843974"/>
    <w:rsid w:val="008A3C60"/>
    <w:rsid w:val="008F3D13"/>
    <w:rsid w:val="009133EC"/>
    <w:rsid w:val="00955F55"/>
    <w:rsid w:val="00A377A7"/>
    <w:rsid w:val="00A55C61"/>
    <w:rsid w:val="00B83E32"/>
    <w:rsid w:val="00B96BE4"/>
    <w:rsid w:val="00C8175E"/>
    <w:rsid w:val="00CC2988"/>
    <w:rsid w:val="00E179D9"/>
    <w:rsid w:val="00EC714A"/>
    <w:rsid w:val="00FA64D4"/>
    <w:rsid w:val="00FB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FBE5"/>
  <w15:chartTrackingRefBased/>
  <w15:docId w15:val="{B5363EFD-7E1E-4AE0-908E-F45CD911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5F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55F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955F5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55F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6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6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9</cp:revision>
  <cp:lastPrinted>2024-08-06T08:40:00Z</cp:lastPrinted>
  <dcterms:created xsi:type="dcterms:W3CDTF">2026-01-23T12:41:00Z</dcterms:created>
  <dcterms:modified xsi:type="dcterms:W3CDTF">2026-01-23T12:47:00Z</dcterms:modified>
</cp:coreProperties>
</file>