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0C353F" w:rsidTr="00F0698C">
        <w:trPr>
          <w:trHeight w:val="1122"/>
          <w:jc w:val="center"/>
        </w:trPr>
        <w:tc>
          <w:tcPr>
            <w:tcW w:w="4252" w:type="dxa"/>
          </w:tcPr>
          <w:p w:rsidR="000C353F" w:rsidRPr="000B2FFE" w:rsidRDefault="000C353F" w:rsidP="00F069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0C353F" w:rsidRPr="000B2FFE" w:rsidRDefault="000C353F" w:rsidP="00F0698C">
            <w:pPr>
              <w:pStyle w:val="a5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B78A2" w:rsidRPr="00AB78A2" w:rsidRDefault="00AB78A2" w:rsidP="004B0E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5CB7" w:rsidRPr="00685CB7" w:rsidRDefault="00685CB7" w:rsidP="005930BF">
      <w:pPr>
        <w:jc w:val="center"/>
        <w:rPr>
          <w:caps/>
          <w:sz w:val="28"/>
          <w:szCs w:val="28"/>
        </w:rPr>
      </w:pPr>
    </w:p>
    <w:p w:rsidR="000C353F" w:rsidRDefault="000C353F" w:rsidP="005930BF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Сумська міська рада</w:t>
      </w:r>
    </w:p>
    <w:p w:rsidR="000C353F" w:rsidRDefault="000D53FA" w:rsidP="000C353F">
      <w:pPr>
        <w:jc w:val="center"/>
        <w:rPr>
          <w:sz w:val="28"/>
          <w:szCs w:val="36"/>
        </w:rPr>
      </w:pPr>
      <w:r>
        <w:rPr>
          <w:sz w:val="28"/>
          <w:szCs w:val="36"/>
        </w:rPr>
        <w:t>VІІ</w:t>
      </w:r>
      <w:r>
        <w:rPr>
          <w:sz w:val="28"/>
          <w:szCs w:val="36"/>
          <w:lang w:val="en-US"/>
        </w:rPr>
        <w:t>I</w:t>
      </w:r>
      <w:r w:rsidRPr="00685CB7">
        <w:rPr>
          <w:sz w:val="28"/>
          <w:szCs w:val="36"/>
        </w:rPr>
        <w:t xml:space="preserve"> </w:t>
      </w:r>
      <w:r w:rsidR="00AB78A2">
        <w:rPr>
          <w:sz w:val="28"/>
          <w:szCs w:val="36"/>
        </w:rPr>
        <w:t xml:space="preserve">СКЛИКАННЯ </w:t>
      </w:r>
      <w:r w:rsidR="00794E31">
        <w:rPr>
          <w:sz w:val="28"/>
          <w:szCs w:val="36"/>
          <w:lang w:val="en-US"/>
        </w:rPr>
        <w:t>LVII</w:t>
      </w:r>
      <w:r w:rsidR="000C353F">
        <w:rPr>
          <w:sz w:val="28"/>
          <w:szCs w:val="36"/>
        </w:rPr>
        <w:t xml:space="preserve"> СЕСІЯ</w:t>
      </w:r>
    </w:p>
    <w:p w:rsidR="000C353F" w:rsidRDefault="000C353F" w:rsidP="000C3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C353F" w:rsidRPr="00DC33EE" w:rsidRDefault="000C353F" w:rsidP="000C353F">
      <w:pPr>
        <w:jc w:val="center"/>
        <w:rPr>
          <w:b/>
          <w:spacing w:val="20"/>
          <w:sz w:val="28"/>
          <w:szCs w:val="28"/>
        </w:rPr>
      </w:pPr>
    </w:p>
    <w:p w:rsidR="000C353F" w:rsidRPr="00DC33EE" w:rsidRDefault="00794E31" w:rsidP="000C353F">
      <w:pPr>
        <w:rPr>
          <w:sz w:val="28"/>
          <w:szCs w:val="28"/>
        </w:rPr>
      </w:pPr>
      <w:r>
        <w:rPr>
          <w:sz w:val="28"/>
          <w:szCs w:val="28"/>
        </w:rPr>
        <w:t>від 30 вересня</w:t>
      </w:r>
      <w:r w:rsidR="007E353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0C353F" w:rsidRPr="00DC33EE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5089</w:t>
      </w:r>
      <w:r w:rsidR="000C353F" w:rsidRPr="00DC33EE">
        <w:rPr>
          <w:sz w:val="28"/>
          <w:szCs w:val="28"/>
        </w:rPr>
        <w:t>-МР</w:t>
      </w:r>
    </w:p>
    <w:p w:rsidR="000C353F" w:rsidRPr="00DC33EE" w:rsidRDefault="000C353F" w:rsidP="000C353F">
      <w:pPr>
        <w:ind w:right="4579"/>
        <w:rPr>
          <w:sz w:val="28"/>
          <w:szCs w:val="28"/>
        </w:rPr>
      </w:pPr>
      <w:r w:rsidRPr="00DC33EE">
        <w:rPr>
          <w:sz w:val="28"/>
          <w:szCs w:val="28"/>
        </w:rPr>
        <w:t>м. Суми</w:t>
      </w:r>
    </w:p>
    <w:p w:rsidR="000C353F" w:rsidRDefault="000C353F" w:rsidP="000C353F">
      <w:pPr>
        <w:pStyle w:val="a3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0C353F" w:rsidRPr="002730B2" w:rsidTr="00C6383B">
        <w:trPr>
          <w:trHeight w:val="132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C353F" w:rsidRPr="002730B2" w:rsidRDefault="00EB69EE" w:rsidP="00AB78A2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EB69EE">
              <w:rPr>
                <w:sz w:val="28"/>
                <w:szCs w:val="28"/>
              </w:rPr>
              <w:t xml:space="preserve">Про відмову у наданні Павловій Світлані Анатоліївні та Рибалку Сергію </w:t>
            </w:r>
            <w:proofErr w:type="spellStart"/>
            <w:r w:rsidRPr="00EB69EE">
              <w:rPr>
                <w:sz w:val="28"/>
                <w:szCs w:val="28"/>
                <w:lang w:val="ru-RU"/>
              </w:rPr>
              <w:t>Вікторовичу</w:t>
            </w:r>
            <w:proofErr w:type="spellEnd"/>
            <w:r w:rsidRPr="00EB69EE">
              <w:rPr>
                <w:sz w:val="28"/>
                <w:szCs w:val="28"/>
                <w:lang w:val="ru-RU"/>
              </w:rPr>
              <w:t xml:space="preserve"> </w:t>
            </w:r>
            <w:r w:rsidRPr="00EB69EE">
              <w:rPr>
                <w:sz w:val="28"/>
                <w:szCs w:val="28"/>
              </w:rPr>
              <w:t>у власність</w:t>
            </w:r>
            <w:r w:rsidRPr="00EB69E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69EE">
              <w:rPr>
                <w:sz w:val="28"/>
                <w:szCs w:val="28"/>
                <w:lang w:val="ru-RU"/>
              </w:rPr>
              <w:t>земельних</w:t>
            </w:r>
            <w:proofErr w:type="spellEnd"/>
            <w:r w:rsidRPr="00EB69E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69EE">
              <w:rPr>
                <w:sz w:val="28"/>
                <w:szCs w:val="28"/>
                <w:lang w:val="ru-RU"/>
              </w:rPr>
              <w:t>ділянок</w:t>
            </w:r>
            <w:proofErr w:type="spellEnd"/>
            <w:r w:rsidRPr="00EB69EE">
              <w:rPr>
                <w:sz w:val="28"/>
                <w:szCs w:val="28"/>
                <w:lang w:val="ru-RU"/>
              </w:rPr>
              <w:t xml:space="preserve"> по                        </w:t>
            </w:r>
            <w:proofErr w:type="spellStart"/>
            <w:r w:rsidRPr="00EB69EE">
              <w:rPr>
                <w:sz w:val="28"/>
                <w:szCs w:val="28"/>
                <w:lang w:val="ru-RU"/>
              </w:rPr>
              <w:t>вул</w:t>
            </w:r>
            <w:proofErr w:type="spellEnd"/>
            <w:r w:rsidRPr="00EB69EE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B69EE">
              <w:rPr>
                <w:sz w:val="28"/>
                <w:szCs w:val="28"/>
                <w:lang w:val="ru-RU"/>
              </w:rPr>
              <w:t>Івана</w:t>
            </w:r>
            <w:proofErr w:type="spellEnd"/>
            <w:r w:rsidRPr="00EB69EE">
              <w:rPr>
                <w:sz w:val="28"/>
                <w:szCs w:val="28"/>
                <w:lang w:val="ru-RU"/>
              </w:rPr>
              <w:t xml:space="preserve"> Франка, 89/2 та </w:t>
            </w:r>
            <w:proofErr w:type="spellStart"/>
            <w:r w:rsidRPr="00EB69EE">
              <w:rPr>
                <w:sz w:val="28"/>
                <w:szCs w:val="28"/>
                <w:lang w:val="ru-RU"/>
              </w:rPr>
              <w:t>вул</w:t>
            </w:r>
            <w:proofErr w:type="spellEnd"/>
            <w:r w:rsidRPr="00EB69EE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B69EE">
              <w:rPr>
                <w:sz w:val="28"/>
                <w:szCs w:val="28"/>
                <w:lang w:val="ru-RU"/>
              </w:rPr>
              <w:t>Івана</w:t>
            </w:r>
            <w:proofErr w:type="spellEnd"/>
            <w:r w:rsidRPr="00EB69EE">
              <w:rPr>
                <w:sz w:val="28"/>
                <w:szCs w:val="28"/>
                <w:lang w:val="ru-RU"/>
              </w:rPr>
              <w:t xml:space="preserve"> Франка, 89/3 в м. </w:t>
            </w:r>
            <w:proofErr w:type="spellStart"/>
            <w:r w:rsidRPr="00EB69EE">
              <w:rPr>
                <w:sz w:val="28"/>
                <w:szCs w:val="28"/>
                <w:lang w:val="ru-RU"/>
              </w:rPr>
              <w:t>Суми</w:t>
            </w:r>
            <w:proofErr w:type="spellEnd"/>
            <w:r w:rsidRPr="00EB69E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69EE">
              <w:rPr>
                <w:sz w:val="28"/>
                <w:szCs w:val="28"/>
                <w:lang w:val="ru-RU"/>
              </w:rPr>
              <w:t>площею</w:t>
            </w:r>
            <w:proofErr w:type="spellEnd"/>
            <w:r w:rsidRPr="00EB69EE">
              <w:rPr>
                <w:sz w:val="28"/>
                <w:szCs w:val="28"/>
                <w:lang w:val="ru-RU"/>
              </w:rPr>
              <w:t xml:space="preserve"> по </w:t>
            </w:r>
            <w:r w:rsidRPr="00EB69EE">
              <w:rPr>
                <w:sz w:val="28"/>
                <w:szCs w:val="28"/>
              </w:rPr>
              <w:t>0,1000 га кожному</w:t>
            </w:r>
            <w:bookmarkEnd w:id="0"/>
          </w:p>
        </w:tc>
      </w:tr>
    </w:tbl>
    <w:p w:rsidR="003E53E3" w:rsidRPr="002730B2" w:rsidRDefault="003E53E3" w:rsidP="0099092E">
      <w:pPr>
        <w:jc w:val="both"/>
        <w:rPr>
          <w:sz w:val="28"/>
          <w:szCs w:val="28"/>
        </w:rPr>
      </w:pPr>
    </w:p>
    <w:p w:rsidR="000C353F" w:rsidRPr="005930BF" w:rsidRDefault="003A5462" w:rsidP="0039779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виконання рішення</w:t>
      </w:r>
      <w:r w:rsidR="00D65140" w:rsidRPr="005930BF">
        <w:rPr>
          <w:sz w:val="28"/>
          <w:szCs w:val="28"/>
        </w:rPr>
        <w:t xml:space="preserve"> Сумського окружного адміністративного суду </w:t>
      </w:r>
      <w:r>
        <w:rPr>
          <w:sz w:val="28"/>
          <w:szCs w:val="28"/>
        </w:rPr>
        <w:t xml:space="preserve">                  від 27.03.2020</w:t>
      </w:r>
      <w:r w:rsidR="00AB78A2">
        <w:rPr>
          <w:sz w:val="28"/>
          <w:szCs w:val="28"/>
        </w:rPr>
        <w:t xml:space="preserve"> </w:t>
      </w:r>
      <w:r w:rsidR="00EB69EE">
        <w:rPr>
          <w:sz w:val="28"/>
          <w:szCs w:val="28"/>
        </w:rPr>
        <w:t>по справі № 480/440/20</w:t>
      </w:r>
      <w:r w:rsidR="002C2DEE" w:rsidRPr="005930BF">
        <w:rPr>
          <w:sz w:val="28"/>
          <w:szCs w:val="28"/>
        </w:rPr>
        <w:t>,</w:t>
      </w:r>
      <w:r w:rsidR="00A66920" w:rsidRPr="005930BF">
        <w:rPr>
          <w:sz w:val="28"/>
          <w:szCs w:val="28"/>
        </w:rPr>
        <w:t xml:space="preserve"> </w:t>
      </w:r>
      <w:r w:rsidR="008D4BA9" w:rsidRPr="005930BF">
        <w:rPr>
          <w:sz w:val="28"/>
          <w:szCs w:val="28"/>
        </w:rPr>
        <w:t xml:space="preserve">відповідно до </w:t>
      </w:r>
      <w:r w:rsidR="00AB78A2">
        <w:rPr>
          <w:sz w:val="28"/>
          <w:szCs w:val="28"/>
        </w:rPr>
        <w:t>статей</w:t>
      </w:r>
      <w:r w:rsidR="00BF79CC" w:rsidRPr="005930BF">
        <w:rPr>
          <w:sz w:val="28"/>
          <w:szCs w:val="28"/>
        </w:rPr>
        <w:t xml:space="preserve"> 12,</w:t>
      </w:r>
      <w:r w:rsidR="003F5E5C">
        <w:rPr>
          <w:sz w:val="28"/>
          <w:szCs w:val="28"/>
        </w:rPr>
        <w:t xml:space="preserve"> підпункту 5 пункту 27 «Перехідних положень»</w:t>
      </w:r>
      <w:r w:rsidR="008D4BA9" w:rsidRPr="005930BF">
        <w:rPr>
          <w:sz w:val="28"/>
          <w:szCs w:val="28"/>
        </w:rPr>
        <w:t xml:space="preserve"> Земельного кодексу України, </w:t>
      </w:r>
      <w:r w:rsidR="00AB78A2">
        <w:rPr>
          <w:sz w:val="28"/>
          <w:szCs w:val="28"/>
        </w:rPr>
        <w:t>статті 50</w:t>
      </w:r>
      <w:r w:rsidR="005930BF" w:rsidRPr="005930BF">
        <w:rPr>
          <w:sz w:val="28"/>
          <w:szCs w:val="28"/>
        </w:rPr>
        <w:t xml:space="preserve"> Закону України «Про </w:t>
      </w:r>
      <w:r w:rsidR="00AB78A2">
        <w:rPr>
          <w:sz w:val="28"/>
          <w:szCs w:val="28"/>
        </w:rPr>
        <w:t>землеустрій</w:t>
      </w:r>
      <w:r w:rsidR="005930BF" w:rsidRPr="005930BF">
        <w:rPr>
          <w:sz w:val="28"/>
          <w:szCs w:val="28"/>
        </w:rPr>
        <w:t>»</w:t>
      </w:r>
      <w:r w:rsidR="00AB78A2">
        <w:rPr>
          <w:sz w:val="28"/>
          <w:szCs w:val="28"/>
        </w:rPr>
        <w:t>, частини четвертої статті 15 Закону України «Про доступ до публічної інформації»</w:t>
      </w:r>
      <w:r w:rsidR="005930BF" w:rsidRPr="005930BF">
        <w:rPr>
          <w:sz w:val="28"/>
          <w:szCs w:val="28"/>
        </w:rPr>
        <w:t xml:space="preserve">, </w:t>
      </w:r>
      <w:r w:rsidR="00707B95" w:rsidRPr="006A1B2B">
        <w:rPr>
          <w:sz w:val="28"/>
          <w:szCs w:val="28"/>
        </w:rPr>
        <w:t>протоколу засідання постійної комісії з питань архітектури, містобудування, регулювання земельних відносин, природокористування та еколо</w:t>
      </w:r>
      <w:r w:rsidR="00E0059D">
        <w:rPr>
          <w:sz w:val="28"/>
          <w:szCs w:val="28"/>
        </w:rPr>
        <w:t>г</w:t>
      </w:r>
      <w:r w:rsidR="00AB78A2">
        <w:rPr>
          <w:sz w:val="28"/>
          <w:szCs w:val="28"/>
        </w:rPr>
        <w:t>ії Сумсько</w:t>
      </w:r>
      <w:r w:rsidR="00794E31">
        <w:rPr>
          <w:sz w:val="28"/>
          <w:szCs w:val="28"/>
        </w:rPr>
        <w:t>ї міської ради від 31.10.2023 № 72</w:t>
      </w:r>
      <w:r w:rsidR="00707B95" w:rsidRPr="006A1B2B">
        <w:rPr>
          <w:sz w:val="28"/>
          <w:szCs w:val="28"/>
        </w:rPr>
        <w:t xml:space="preserve">, </w:t>
      </w:r>
      <w:r w:rsidR="000C353F" w:rsidRPr="005930BF">
        <w:rPr>
          <w:sz w:val="28"/>
          <w:szCs w:val="28"/>
        </w:rPr>
        <w:t xml:space="preserve">керуючись пунктом 34 частини </w:t>
      </w:r>
      <w:r w:rsidR="005930BF" w:rsidRPr="005930BF">
        <w:rPr>
          <w:sz w:val="28"/>
          <w:szCs w:val="28"/>
        </w:rPr>
        <w:t>першої статті 26 Закону України</w:t>
      </w:r>
      <w:r w:rsidR="00E11227" w:rsidRPr="005930BF">
        <w:rPr>
          <w:sz w:val="28"/>
          <w:szCs w:val="28"/>
        </w:rPr>
        <w:t xml:space="preserve"> </w:t>
      </w:r>
      <w:r w:rsidR="000C353F" w:rsidRPr="005930BF">
        <w:rPr>
          <w:sz w:val="28"/>
          <w:szCs w:val="28"/>
        </w:rPr>
        <w:t xml:space="preserve">«Про місцеве самоврядування в Україні», </w:t>
      </w:r>
      <w:r w:rsidR="000C353F" w:rsidRPr="005930BF">
        <w:rPr>
          <w:b/>
          <w:sz w:val="28"/>
          <w:szCs w:val="28"/>
        </w:rPr>
        <w:t xml:space="preserve">Сумська міська рада </w:t>
      </w:r>
    </w:p>
    <w:p w:rsidR="000C353F" w:rsidRPr="005930BF" w:rsidRDefault="000C353F" w:rsidP="0039779C">
      <w:pPr>
        <w:ind w:firstLine="709"/>
        <w:jc w:val="center"/>
        <w:rPr>
          <w:b/>
          <w:sz w:val="28"/>
          <w:szCs w:val="28"/>
        </w:rPr>
      </w:pPr>
    </w:p>
    <w:p w:rsidR="000C353F" w:rsidRPr="002730B2" w:rsidRDefault="000C353F" w:rsidP="0039779C">
      <w:pPr>
        <w:ind w:firstLine="709"/>
        <w:jc w:val="center"/>
        <w:rPr>
          <w:b/>
          <w:sz w:val="28"/>
          <w:szCs w:val="28"/>
        </w:rPr>
      </w:pPr>
      <w:r w:rsidRPr="002730B2">
        <w:rPr>
          <w:b/>
          <w:sz w:val="28"/>
          <w:szCs w:val="28"/>
        </w:rPr>
        <w:t>ВИРІШИЛА:</w:t>
      </w:r>
    </w:p>
    <w:p w:rsidR="001B2FFB" w:rsidRDefault="001B2FFB" w:rsidP="004B0E22">
      <w:pPr>
        <w:rPr>
          <w:b/>
          <w:sz w:val="28"/>
          <w:szCs w:val="28"/>
        </w:rPr>
      </w:pPr>
    </w:p>
    <w:p w:rsidR="00E0059D" w:rsidRPr="0099092E" w:rsidRDefault="00EB69EE" w:rsidP="00794E3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15A99">
        <w:rPr>
          <w:sz w:val="28"/>
          <w:szCs w:val="28"/>
          <w:lang w:val="uk-UA"/>
        </w:rPr>
        <w:t xml:space="preserve">Відмовити Павловій Світлані Анатоліївні та Рибалку Сергію </w:t>
      </w:r>
      <w:r w:rsidRPr="00794E31">
        <w:rPr>
          <w:sz w:val="28"/>
          <w:szCs w:val="28"/>
          <w:lang w:val="uk-UA"/>
        </w:rPr>
        <w:t xml:space="preserve">Вікторовичу </w:t>
      </w:r>
      <w:r>
        <w:rPr>
          <w:sz w:val="28"/>
          <w:szCs w:val="28"/>
          <w:lang w:val="uk-UA"/>
        </w:rPr>
        <w:t>в</w:t>
      </w:r>
      <w:r w:rsidRPr="00794E31">
        <w:rPr>
          <w:sz w:val="28"/>
          <w:szCs w:val="28"/>
          <w:lang w:val="uk-UA"/>
        </w:rPr>
        <w:t xml:space="preserve"> наданні у власність земельних ділянок </w:t>
      </w:r>
      <w:proofErr w:type="spellStart"/>
      <w:r w:rsidRPr="00015A99">
        <w:rPr>
          <w:sz w:val="28"/>
          <w:szCs w:val="28"/>
          <w:lang w:val="ru-RU"/>
        </w:rPr>
        <w:t>площею</w:t>
      </w:r>
      <w:proofErr w:type="spellEnd"/>
      <w:r w:rsidRPr="00015A99">
        <w:rPr>
          <w:sz w:val="28"/>
          <w:szCs w:val="28"/>
          <w:lang w:val="ru-RU"/>
        </w:rPr>
        <w:t xml:space="preserve"> по 0,1000 га кожному для </w:t>
      </w:r>
      <w:proofErr w:type="spellStart"/>
      <w:r w:rsidRPr="00015A99">
        <w:rPr>
          <w:sz w:val="28"/>
          <w:szCs w:val="28"/>
          <w:lang w:val="ru-RU"/>
        </w:rPr>
        <w:t>будівництва</w:t>
      </w:r>
      <w:proofErr w:type="spellEnd"/>
      <w:r w:rsidRPr="00015A99">
        <w:rPr>
          <w:sz w:val="28"/>
          <w:szCs w:val="28"/>
          <w:lang w:val="ru-RU"/>
        </w:rPr>
        <w:t xml:space="preserve"> та </w:t>
      </w:r>
      <w:proofErr w:type="spellStart"/>
      <w:r w:rsidRPr="00015A99">
        <w:rPr>
          <w:sz w:val="28"/>
          <w:szCs w:val="28"/>
          <w:lang w:val="ru-RU"/>
        </w:rPr>
        <w:t>обслуговування</w:t>
      </w:r>
      <w:proofErr w:type="spellEnd"/>
      <w:r w:rsidRPr="00015A99">
        <w:rPr>
          <w:sz w:val="28"/>
          <w:szCs w:val="28"/>
          <w:lang w:val="ru-RU"/>
        </w:rPr>
        <w:t xml:space="preserve"> жилого </w:t>
      </w:r>
      <w:proofErr w:type="spellStart"/>
      <w:r w:rsidRPr="00015A99">
        <w:rPr>
          <w:sz w:val="28"/>
          <w:szCs w:val="28"/>
          <w:lang w:val="ru-RU"/>
        </w:rPr>
        <w:t>будинку</w:t>
      </w:r>
      <w:proofErr w:type="spellEnd"/>
      <w:r w:rsidRPr="00015A99">
        <w:rPr>
          <w:sz w:val="28"/>
          <w:szCs w:val="28"/>
          <w:lang w:val="ru-RU"/>
        </w:rPr>
        <w:t xml:space="preserve">, </w:t>
      </w:r>
      <w:proofErr w:type="spellStart"/>
      <w:r w:rsidRPr="00015A99">
        <w:rPr>
          <w:sz w:val="28"/>
          <w:szCs w:val="28"/>
          <w:lang w:val="ru-RU"/>
        </w:rPr>
        <w:t>господарських</w:t>
      </w:r>
      <w:proofErr w:type="spellEnd"/>
      <w:r w:rsidRPr="00015A99">
        <w:rPr>
          <w:sz w:val="28"/>
          <w:szCs w:val="28"/>
          <w:lang w:val="ru-RU"/>
        </w:rPr>
        <w:t xml:space="preserve"> </w:t>
      </w:r>
      <w:proofErr w:type="spellStart"/>
      <w:r w:rsidRPr="00015A99">
        <w:rPr>
          <w:sz w:val="28"/>
          <w:szCs w:val="28"/>
          <w:lang w:val="ru-RU"/>
        </w:rPr>
        <w:t>будівель</w:t>
      </w:r>
      <w:proofErr w:type="spellEnd"/>
      <w:r w:rsidRPr="00015A99">
        <w:rPr>
          <w:sz w:val="28"/>
          <w:szCs w:val="28"/>
          <w:lang w:val="ru-RU"/>
        </w:rPr>
        <w:t xml:space="preserve"> і </w:t>
      </w:r>
      <w:proofErr w:type="spellStart"/>
      <w:r w:rsidRPr="00015A99">
        <w:rPr>
          <w:sz w:val="28"/>
          <w:szCs w:val="28"/>
          <w:lang w:val="ru-RU"/>
        </w:rPr>
        <w:t>споруд</w:t>
      </w:r>
      <w:proofErr w:type="spellEnd"/>
      <w:r w:rsidRPr="00015A99">
        <w:rPr>
          <w:sz w:val="28"/>
          <w:szCs w:val="28"/>
          <w:lang w:val="ru-RU"/>
        </w:rPr>
        <w:t xml:space="preserve"> по </w:t>
      </w:r>
      <w:proofErr w:type="spellStart"/>
      <w:r w:rsidRPr="00015A99">
        <w:rPr>
          <w:sz w:val="28"/>
          <w:szCs w:val="28"/>
          <w:lang w:val="ru-RU"/>
        </w:rPr>
        <w:t>вул</w:t>
      </w:r>
      <w:proofErr w:type="spellEnd"/>
      <w:r w:rsidRPr="00015A99">
        <w:rPr>
          <w:sz w:val="28"/>
          <w:szCs w:val="28"/>
          <w:lang w:val="ru-RU"/>
        </w:rPr>
        <w:t xml:space="preserve">. </w:t>
      </w:r>
      <w:proofErr w:type="spellStart"/>
      <w:r w:rsidRPr="000A2B12">
        <w:rPr>
          <w:sz w:val="28"/>
          <w:szCs w:val="28"/>
          <w:lang w:val="ru-RU"/>
        </w:rPr>
        <w:t>Івана</w:t>
      </w:r>
      <w:proofErr w:type="spellEnd"/>
      <w:r w:rsidRPr="000A2B12">
        <w:rPr>
          <w:sz w:val="28"/>
          <w:szCs w:val="28"/>
          <w:lang w:val="ru-RU"/>
        </w:rPr>
        <w:t xml:space="preserve"> Франка, 89/2 та </w:t>
      </w:r>
      <w:proofErr w:type="spellStart"/>
      <w:r w:rsidRPr="000A2B12">
        <w:rPr>
          <w:sz w:val="28"/>
          <w:szCs w:val="28"/>
          <w:lang w:val="ru-RU"/>
        </w:rPr>
        <w:t>вул</w:t>
      </w:r>
      <w:proofErr w:type="spellEnd"/>
      <w:r w:rsidRPr="000A2B12">
        <w:rPr>
          <w:sz w:val="28"/>
          <w:szCs w:val="28"/>
          <w:lang w:val="ru-RU"/>
        </w:rPr>
        <w:t xml:space="preserve">. </w:t>
      </w:r>
      <w:proofErr w:type="spellStart"/>
      <w:r w:rsidRPr="00015A99">
        <w:rPr>
          <w:sz w:val="28"/>
          <w:szCs w:val="28"/>
          <w:lang w:val="ru-RU"/>
        </w:rPr>
        <w:t>Івана</w:t>
      </w:r>
      <w:proofErr w:type="spellEnd"/>
      <w:r w:rsidRPr="00807C1C">
        <w:rPr>
          <w:sz w:val="28"/>
          <w:szCs w:val="28"/>
          <w:lang w:val="ru-RU"/>
        </w:rPr>
        <w:t xml:space="preserve"> </w:t>
      </w:r>
      <w:r w:rsidRPr="00015A99">
        <w:rPr>
          <w:sz w:val="28"/>
          <w:szCs w:val="28"/>
          <w:lang w:val="ru-RU"/>
        </w:rPr>
        <w:t>Франка</w:t>
      </w:r>
      <w:r w:rsidRPr="00807C1C">
        <w:rPr>
          <w:sz w:val="28"/>
          <w:szCs w:val="28"/>
          <w:lang w:val="ru-RU"/>
        </w:rPr>
        <w:t xml:space="preserve">, 89/3 </w:t>
      </w:r>
      <w:r w:rsidRPr="00015A99">
        <w:rPr>
          <w:sz w:val="28"/>
          <w:szCs w:val="28"/>
          <w:lang w:val="ru-RU"/>
        </w:rPr>
        <w:t>в</w:t>
      </w:r>
      <w:r w:rsidRPr="00807C1C">
        <w:rPr>
          <w:sz w:val="28"/>
          <w:szCs w:val="28"/>
          <w:lang w:val="ru-RU"/>
        </w:rPr>
        <w:t xml:space="preserve"> </w:t>
      </w:r>
      <w:r w:rsidRPr="00015A99">
        <w:rPr>
          <w:sz w:val="28"/>
          <w:szCs w:val="28"/>
          <w:lang w:val="ru-RU"/>
        </w:rPr>
        <w:t>м</w:t>
      </w:r>
      <w:r w:rsidRPr="00807C1C">
        <w:rPr>
          <w:sz w:val="28"/>
          <w:szCs w:val="28"/>
          <w:lang w:val="ru-RU"/>
        </w:rPr>
        <w:t xml:space="preserve">. </w:t>
      </w:r>
      <w:proofErr w:type="spellStart"/>
      <w:r w:rsidRPr="00015A99">
        <w:rPr>
          <w:sz w:val="28"/>
          <w:szCs w:val="28"/>
          <w:lang w:val="ru-RU"/>
        </w:rPr>
        <w:t>Суми</w:t>
      </w:r>
      <w:proofErr w:type="spellEnd"/>
      <w:r w:rsidR="00794E31">
        <w:rPr>
          <w:sz w:val="28"/>
          <w:szCs w:val="28"/>
          <w:lang w:val="ru-RU"/>
        </w:rPr>
        <w:t>,</w:t>
      </w:r>
      <w:r w:rsidRPr="00807C1C">
        <w:rPr>
          <w:sz w:val="28"/>
          <w:szCs w:val="28"/>
          <w:lang w:val="ru-RU"/>
        </w:rPr>
        <w:t xml:space="preserve"> </w:t>
      </w:r>
      <w:r w:rsidR="00794E31">
        <w:rPr>
          <w:sz w:val="28"/>
          <w:szCs w:val="28"/>
          <w:lang w:val="ru-RU"/>
        </w:rPr>
        <w:t xml:space="preserve">на </w:t>
      </w:r>
      <w:proofErr w:type="spellStart"/>
      <w:r w:rsidR="00794E31">
        <w:rPr>
          <w:sz w:val="28"/>
          <w:szCs w:val="28"/>
          <w:lang w:val="ru-RU"/>
        </w:rPr>
        <w:t>підставі</w:t>
      </w:r>
      <w:proofErr w:type="spellEnd"/>
      <w:r w:rsidR="00794E31">
        <w:rPr>
          <w:sz w:val="28"/>
          <w:szCs w:val="28"/>
          <w:lang w:val="ru-RU"/>
        </w:rPr>
        <w:t xml:space="preserve"> </w:t>
      </w:r>
      <w:r w:rsidR="003F5E5C">
        <w:rPr>
          <w:sz w:val="28"/>
          <w:szCs w:val="28"/>
          <w:lang w:val="uk-UA"/>
        </w:rPr>
        <w:t xml:space="preserve">підпункту 5 пункту 27 «Перехідних положень» Земельного кодексу України під час дії воєнного стану </w:t>
      </w:r>
      <w:r w:rsidR="003F5E5C" w:rsidRPr="003F5E5C">
        <w:rPr>
          <w:sz w:val="28"/>
          <w:szCs w:val="28"/>
          <w:lang w:val="uk-UA"/>
        </w:rPr>
        <w:t>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</w:r>
      <w:r w:rsidR="003F5E5C">
        <w:rPr>
          <w:sz w:val="28"/>
          <w:szCs w:val="28"/>
          <w:lang w:val="uk-UA"/>
        </w:rPr>
        <w:t>.</w:t>
      </w:r>
    </w:p>
    <w:p w:rsidR="00E0059D" w:rsidRDefault="00E0059D" w:rsidP="0099092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94E31" w:rsidRDefault="00794E31" w:rsidP="0099092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94E31" w:rsidRDefault="00794E31" w:rsidP="0099092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94E31" w:rsidRPr="00E0059D" w:rsidRDefault="00794E31" w:rsidP="0099092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C353F" w:rsidRDefault="00794E31" w:rsidP="0099092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Секретар Сумської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Артем КОБЗАР</w:t>
      </w:r>
    </w:p>
    <w:p w:rsidR="00794E31" w:rsidRPr="0099092E" w:rsidRDefault="00794E31" w:rsidP="0099092E">
      <w:pPr>
        <w:ind w:right="-2"/>
        <w:jc w:val="both"/>
        <w:rPr>
          <w:sz w:val="28"/>
          <w:szCs w:val="28"/>
        </w:rPr>
      </w:pPr>
    </w:p>
    <w:p w:rsidR="004B0E22" w:rsidRPr="00794E31" w:rsidRDefault="004B0E22" w:rsidP="00794E31">
      <w:pPr>
        <w:jc w:val="both"/>
        <w:rPr>
          <w:sz w:val="24"/>
          <w:szCs w:val="24"/>
        </w:rPr>
      </w:pPr>
      <w:r>
        <w:rPr>
          <w:sz w:val="24"/>
          <w:szCs w:val="24"/>
        </w:rPr>
        <w:t>Виконавець: Клименко Юрій</w:t>
      </w:r>
    </w:p>
    <w:sectPr w:rsidR="004B0E22" w:rsidRPr="00794E31" w:rsidSect="00A66920">
      <w:pgSz w:w="11906" w:h="16838" w:code="9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71A"/>
    <w:multiLevelType w:val="hybridMultilevel"/>
    <w:tmpl w:val="FA181DB4"/>
    <w:lvl w:ilvl="0" w:tplc="12D4D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271029"/>
    <w:multiLevelType w:val="hybridMultilevel"/>
    <w:tmpl w:val="FDFA0B4E"/>
    <w:lvl w:ilvl="0" w:tplc="70D8897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F3CD8"/>
    <w:multiLevelType w:val="hybridMultilevel"/>
    <w:tmpl w:val="B7360776"/>
    <w:lvl w:ilvl="0" w:tplc="A70AA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292C"/>
    <w:rsid w:val="000010D9"/>
    <w:rsid w:val="00010115"/>
    <w:rsid w:val="00015A99"/>
    <w:rsid w:val="00022730"/>
    <w:rsid w:val="00031CCC"/>
    <w:rsid w:val="000405E1"/>
    <w:rsid w:val="0004697C"/>
    <w:rsid w:val="00065884"/>
    <w:rsid w:val="00066226"/>
    <w:rsid w:val="00066B17"/>
    <w:rsid w:val="00073958"/>
    <w:rsid w:val="00084946"/>
    <w:rsid w:val="00093100"/>
    <w:rsid w:val="0009391F"/>
    <w:rsid w:val="000A2B12"/>
    <w:rsid w:val="000A61C9"/>
    <w:rsid w:val="000A69D8"/>
    <w:rsid w:val="000B5263"/>
    <w:rsid w:val="000B6695"/>
    <w:rsid w:val="000C353F"/>
    <w:rsid w:val="000D53FA"/>
    <w:rsid w:val="000E7385"/>
    <w:rsid w:val="000E7A47"/>
    <w:rsid w:val="000F0C52"/>
    <w:rsid w:val="000F2150"/>
    <w:rsid w:val="000F552C"/>
    <w:rsid w:val="0010335F"/>
    <w:rsid w:val="00116CA6"/>
    <w:rsid w:val="001370CC"/>
    <w:rsid w:val="00140081"/>
    <w:rsid w:val="00145D55"/>
    <w:rsid w:val="00162585"/>
    <w:rsid w:val="001719D6"/>
    <w:rsid w:val="00195868"/>
    <w:rsid w:val="001A24AC"/>
    <w:rsid w:val="001B2FFB"/>
    <w:rsid w:val="001B68CA"/>
    <w:rsid w:val="001D7E7C"/>
    <w:rsid w:val="001E340D"/>
    <w:rsid w:val="001F33A7"/>
    <w:rsid w:val="00212B6C"/>
    <w:rsid w:val="0022771B"/>
    <w:rsid w:val="00256D93"/>
    <w:rsid w:val="00257D48"/>
    <w:rsid w:val="00263150"/>
    <w:rsid w:val="002730B2"/>
    <w:rsid w:val="00273811"/>
    <w:rsid w:val="00276C4F"/>
    <w:rsid w:val="002B3BC9"/>
    <w:rsid w:val="002B67A0"/>
    <w:rsid w:val="002C0AFD"/>
    <w:rsid w:val="002C2206"/>
    <w:rsid w:val="002C2DEE"/>
    <w:rsid w:val="002D32D1"/>
    <w:rsid w:val="002D60E5"/>
    <w:rsid w:val="002F5894"/>
    <w:rsid w:val="0030640B"/>
    <w:rsid w:val="003346C2"/>
    <w:rsid w:val="0034028C"/>
    <w:rsid w:val="00343DB4"/>
    <w:rsid w:val="00346B80"/>
    <w:rsid w:val="003546AD"/>
    <w:rsid w:val="00356D8A"/>
    <w:rsid w:val="00357D37"/>
    <w:rsid w:val="00364DCB"/>
    <w:rsid w:val="003678A3"/>
    <w:rsid w:val="00373650"/>
    <w:rsid w:val="003737C8"/>
    <w:rsid w:val="003743A3"/>
    <w:rsid w:val="00393353"/>
    <w:rsid w:val="003963EC"/>
    <w:rsid w:val="0039779C"/>
    <w:rsid w:val="003A5462"/>
    <w:rsid w:val="003A6611"/>
    <w:rsid w:val="003B16DA"/>
    <w:rsid w:val="003B1D58"/>
    <w:rsid w:val="003C27A6"/>
    <w:rsid w:val="003C5585"/>
    <w:rsid w:val="003C6C2B"/>
    <w:rsid w:val="003E53E3"/>
    <w:rsid w:val="003E7CE5"/>
    <w:rsid w:val="003F2876"/>
    <w:rsid w:val="003F5E5C"/>
    <w:rsid w:val="004021BD"/>
    <w:rsid w:val="00405979"/>
    <w:rsid w:val="00405F9B"/>
    <w:rsid w:val="00413838"/>
    <w:rsid w:val="00415040"/>
    <w:rsid w:val="00421E06"/>
    <w:rsid w:val="00425D65"/>
    <w:rsid w:val="00430893"/>
    <w:rsid w:val="004309ED"/>
    <w:rsid w:val="0044408B"/>
    <w:rsid w:val="00446E8A"/>
    <w:rsid w:val="0045646B"/>
    <w:rsid w:val="004600DE"/>
    <w:rsid w:val="0046167C"/>
    <w:rsid w:val="004774E7"/>
    <w:rsid w:val="00480C81"/>
    <w:rsid w:val="004A0E17"/>
    <w:rsid w:val="004A7D41"/>
    <w:rsid w:val="004B0E22"/>
    <w:rsid w:val="004B113C"/>
    <w:rsid w:val="004B3EB4"/>
    <w:rsid w:val="004C75C5"/>
    <w:rsid w:val="004E4E7F"/>
    <w:rsid w:val="00500D40"/>
    <w:rsid w:val="005123B4"/>
    <w:rsid w:val="00524048"/>
    <w:rsid w:val="005264A9"/>
    <w:rsid w:val="005310EE"/>
    <w:rsid w:val="00557297"/>
    <w:rsid w:val="0056002D"/>
    <w:rsid w:val="00567B56"/>
    <w:rsid w:val="005708AD"/>
    <w:rsid w:val="00576E46"/>
    <w:rsid w:val="00584F8F"/>
    <w:rsid w:val="00590B0D"/>
    <w:rsid w:val="005930BF"/>
    <w:rsid w:val="005C78FC"/>
    <w:rsid w:val="005E793A"/>
    <w:rsid w:val="005F6B20"/>
    <w:rsid w:val="00614BAD"/>
    <w:rsid w:val="006345EA"/>
    <w:rsid w:val="0063783C"/>
    <w:rsid w:val="0066214D"/>
    <w:rsid w:val="00664D9B"/>
    <w:rsid w:val="006656D8"/>
    <w:rsid w:val="00671923"/>
    <w:rsid w:val="006730C2"/>
    <w:rsid w:val="00673BC3"/>
    <w:rsid w:val="00677A75"/>
    <w:rsid w:val="006847D2"/>
    <w:rsid w:val="006850B2"/>
    <w:rsid w:val="00685CB7"/>
    <w:rsid w:val="006A4BA0"/>
    <w:rsid w:val="006A642D"/>
    <w:rsid w:val="006C2F23"/>
    <w:rsid w:val="006F160F"/>
    <w:rsid w:val="007077B2"/>
    <w:rsid w:val="00707B95"/>
    <w:rsid w:val="00714FB4"/>
    <w:rsid w:val="007150D0"/>
    <w:rsid w:val="00716159"/>
    <w:rsid w:val="00724EA0"/>
    <w:rsid w:val="00734B31"/>
    <w:rsid w:val="00736E6B"/>
    <w:rsid w:val="00743BBF"/>
    <w:rsid w:val="0074530F"/>
    <w:rsid w:val="007639DE"/>
    <w:rsid w:val="00766E5A"/>
    <w:rsid w:val="007671AF"/>
    <w:rsid w:val="0077022E"/>
    <w:rsid w:val="00782511"/>
    <w:rsid w:val="00794E31"/>
    <w:rsid w:val="007A2386"/>
    <w:rsid w:val="007A7663"/>
    <w:rsid w:val="007C4C33"/>
    <w:rsid w:val="007D0A9C"/>
    <w:rsid w:val="007D131C"/>
    <w:rsid w:val="007E3533"/>
    <w:rsid w:val="007F2A0E"/>
    <w:rsid w:val="007F35A3"/>
    <w:rsid w:val="007F73B7"/>
    <w:rsid w:val="00802B23"/>
    <w:rsid w:val="00807C1C"/>
    <w:rsid w:val="008209AF"/>
    <w:rsid w:val="0082377F"/>
    <w:rsid w:val="00824FF9"/>
    <w:rsid w:val="00833C46"/>
    <w:rsid w:val="00845F4B"/>
    <w:rsid w:val="008476D2"/>
    <w:rsid w:val="008524D4"/>
    <w:rsid w:val="00864C00"/>
    <w:rsid w:val="008715C5"/>
    <w:rsid w:val="00875BDC"/>
    <w:rsid w:val="00876D59"/>
    <w:rsid w:val="0088041C"/>
    <w:rsid w:val="00882268"/>
    <w:rsid w:val="00886CDA"/>
    <w:rsid w:val="00887741"/>
    <w:rsid w:val="008909BB"/>
    <w:rsid w:val="0089201B"/>
    <w:rsid w:val="00895FF1"/>
    <w:rsid w:val="008B3B6F"/>
    <w:rsid w:val="008C5639"/>
    <w:rsid w:val="008D44E5"/>
    <w:rsid w:val="008D4BA9"/>
    <w:rsid w:val="008E4989"/>
    <w:rsid w:val="008F55A7"/>
    <w:rsid w:val="008F664E"/>
    <w:rsid w:val="0090221D"/>
    <w:rsid w:val="0091627E"/>
    <w:rsid w:val="00940DAD"/>
    <w:rsid w:val="009808E5"/>
    <w:rsid w:val="0099092E"/>
    <w:rsid w:val="00991303"/>
    <w:rsid w:val="009A0025"/>
    <w:rsid w:val="009A694B"/>
    <w:rsid w:val="009B1558"/>
    <w:rsid w:val="009C1D17"/>
    <w:rsid w:val="009C2E01"/>
    <w:rsid w:val="009E38E8"/>
    <w:rsid w:val="009E76E1"/>
    <w:rsid w:val="009F4CFA"/>
    <w:rsid w:val="00A14D44"/>
    <w:rsid w:val="00A176AB"/>
    <w:rsid w:val="00A37627"/>
    <w:rsid w:val="00A416E9"/>
    <w:rsid w:val="00A45DB7"/>
    <w:rsid w:val="00A55303"/>
    <w:rsid w:val="00A55A65"/>
    <w:rsid w:val="00A6317B"/>
    <w:rsid w:val="00A63CF6"/>
    <w:rsid w:val="00A66920"/>
    <w:rsid w:val="00A67E69"/>
    <w:rsid w:val="00A71307"/>
    <w:rsid w:val="00A71421"/>
    <w:rsid w:val="00A84651"/>
    <w:rsid w:val="00A926EF"/>
    <w:rsid w:val="00A931F3"/>
    <w:rsid w:val="00A9385A"/>
    <w:rsid w:val="00AA513E"/>
    <w:rsid w:val="00AB066E"/>
    <w:rsid w:val="00AB3A35"/>
    <w:rsid w:val="00AB77DA"/>
    <w:rsid w:val="00AB78A2"/>
    <w:rsid w:val="00AD759A"/>
    <w:rsid w:val="00AE76D7"/>
    <w:rsid w:val="00AF0342"/>
    <w:rsid w:val="00AF2F7B"/>
    <w:rsid w:val="00B00677"/>
    <w:rsid w:val="00B247C0"/>
    <w:rsid w:val="00B43372"/>
    <w:rsid w:val="00B52135"/>
    <w:rsid w:val="00B56E33"/>
    <w:rsid w:val="00B70007"/>
    <w:rsid w:val="00B72610"/>
    <w:rsid w:val="00B75F5A"/>
    <w:rsid w:val="00B86791"/>
    <w:rsid w:val="00B876DE"/>
    <w:rsid w:val="00B91733"/>
    <w:rsid w:val="00B92ECE"/>
    <w:rsid w:val="00BB18F1"/>
    <w:rsid w:val="00BB45F2"/>
    <w:rsid w:val="00BE4313"/>
    <w:rsid w:val="00BF79CC"/>
    <w:rsid w:val="00C018DB"/>
    <w:rsid w:val="00C102E1"/>
    <w:rsid w:val="00C6383B"/>
    <w:rsid w:val="00C63CB0"/>
    <w:rsid w:val="00C71E6D"/>
    <w:rsid w:val="00C75B4F"/>
    <w:rsid w:val="00C86E09"/>
    <w:rsid w:val="00CB1F25"/>
    <w:rsid w:val="00CC4232"/>
    <w:rsid w:val="00CD07DF"/>
    <w:rsid w:val="00CD50E0"/>
    <w:rsid w:val="00CD607E"/>
    <w:rsid w:val="00CF59FA"/>
    <w:rsid w:val="00D07B21"/>
    <w:rsid w:val="00D225C4"/>
    <w:rsid w:val="00D23BF4"/>
    <w:rsid w:val="00D2429D"/>
    <w:rsid w:val="00D37A4F"/>
    <w:rsid w:val="00D429D5"/>
    <w:rsid w:val="00D519B2"/>
    <w:rsid w:val="00D52DC7"/>
    <w:rsid w:val="00D566A8"/>
    <w:rsid w:val="00D61BC0"/>
    <w:rsid w:val="00D63CAC"/>
    <w:rsid w:val="00D65140"/>
    <w:rsid w:val="00D80106"/>
    <w:rsid w:val="00D87346"/>
    <w:rsid w:val="00D921F6"/>
    <w:rsid w:val="00DA1F16"/>
    <w:rsid w:val="00DA6802"/>
    <w:rsid w:val="00DB473B"/>
    <w:rsid w:val="00DC2817"/>
    <w:rsid w:val="00DC4464"/>
    <w:rsid w:val="00DD16AB"/>
    <w:rsid w:val="00DF4C74"/>
    <w:rsid w:val="00E00153"/>
    <w:rsid w:val="00E0059D"/>
    <w:rsid w:val="00E056DB"/>
    <w:rsid w:val="00E11227"/>
    <w:rsid w:val="00E15C4C"/>
    <w:rsid w:val="00E2356F"/>
    <w:rsid w:val="00E404E7"/>
    <w:rsid w:val="00E44736"/>
    <w:rsid w:val="00E561E7"/>
    <w:rsid w:val="00E626EE"/>
    <w:rsid w:val="00E74D76"/>
    <w:rsid w:val="00E763FE"/>
    <w:rsid w:val="00E911C2"/>
    <w:rsid w:val="00E91C23"/>
    <w:rsid w:val="00EA728B"/>
    <w:rsid w:val="00EB1F9B"/>
    <w:rsid w:val="00EB69EE"/>
    <w:rsid w:val="00EC2726"/>
    <w:rsid w:val="00ED5562"/>
    <w:rsid w:val="00ED568F"/>
    <w:rsid w:val="00EE679D"/>
    <w:rsid w:val="00F1292C"/>
    <w:rsid w:val="00F13513"/>
    <w:rsid w:val="00F367B4"/>
    <w:rsid w:val="00F52761"/>
    <w:rsid w:val="00F5455E"/>
    <w:rsid w:val="00F73631"/>
    <w:rsid w:val="00F824F9"/>
    <w:rsid w:val="00F86985"/>
    <w:rsid w:val="00F91409"/>
    <w:rsid w:val="00FB51D9"/>
    <w:rsid w:val="00FC2CE5"/>
    <w:rsid w:val="00FD59C8"/>
    <w:rsid w:val="00FE7D18"/>
    <w:rsid w:val="00FF1BC6"/>
    <w:rsid w:val="00FF3FA8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0AF4"/>
  <w15:docId w15:val="{E487431D-E0AA-44A2-8F8B-DCB5B031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3F"/>
    <w:pPr>
      <w:spacing w:after="0" w:line="240" w:lineRule="auto"/>
    </w:pPr>
    <w:rPr>
      <w:rFonts w:eastAsia="Times New Roman"/>
      <w:kern w:val="0"/>
      <w:sz w:val="20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0C353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C353F"/>
    <w:rPr>
      <w:rFonts w:eastAsia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0C353F"/>
    <w:rPr>
      <w:sz w:val="28"/>
    </w:rPr>
  </w:style>
  <w:style w:type="character" w:customStyle="1" w:styleId="a4">
    <w:name w:val="Основной текст Знак"/>
    <w:basedOn w:val="a0"/>
    <w:link w:val="a3"/>
    <w:rsid w:val="000C353F"/>
    <w:rPr>
      <w:rFonts w:eastAsia="Times New Roman"/>
      <w:kern w:val="0"/>
      <w:szCs w:val="20"/>
      <w:lang w:val="uk-UA" w:eastAsia="ru-RU"/>
    </w:rPr>
  </w:style>
  <w:style w:type="paragraph" w:styleId="a5">
    <w:name w:val="header"/>
    <w:basedOn w:val="a"/>
    <w:link w:val="a6"/>
    <w:rsid w:val="000C353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C353F"/>
    <w:rPr>
      <w:rFonts w:eastAsia="Times New Roman"/>
      <w:kern w:val="0"/>
      <w:sz w:val="20"/>
      <w:szCs w:val="20"/>
      <w:lang w:eastAsia="ru-RU"/>
    </w:rPr>
  </w:style>
  <w:style w:type="paragraph" w:styleId="a7">
    <w:name w:val="Normal (Web)"/>
    <w:basedOn w:val="a"/>
    <w:rsid w:val="000C353F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C3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3F"/>
    <w:rPr>
      <w:rFonts w:ascii="Tahoma" w:eastAsia="Times New Roman" w:hAnsi="Tahoma" w:cs="Tahoma"/>
      <w:kern w:val="0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584F8F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rvps2">
    <w:name w:val="rvps2"/>
    <w:basedOn w:val="a"/>
    <w:rsid w:val="00524048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DD46-9778-47AD-99CE-C3C02A0A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295</cp:revision>
  <cp:lastPrinted>2024-10-01T06:25:00Z</cp:lastPrinted>
  <dcterms:created xsi:type="dcterms:W3CDTF">2017-12-04T08:13:00Z</dcterms:created>
  <dcterms:modified xsi:type="dcterms:W3CDTF">2024-10-01T06:25:00Z</dcterms:modified>
</cp:coreProperties>
</file>