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B" w:rsidRDefault="00FD117B"/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4399"/>
        <w:gridCol w:w="1135"/>
        <w:gridCol w:w="4256"/>
      </w:tblGrid>
      <w:tr w:rsidR="00924C56" w:rsidRPr="00924C56" w:rsidTr="00690376">
        <w:trPr>
          <w:trHeight w:val="1134"/>
          <w:jc w:val="center"/>
        </w:trPr>
        <w:tc>
          <w:tcPr>
            <w:tcW w:w="4399" w:type="dxa"/>
          </w:tcPr>
          <w:p w:rsidR="00924C56" w:rsidRPr="00924C56" w:rsidRDefault="00924C56" w:rsidP="00924C5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924C56" w:rsidRPr="00924C56" w:rsidRDefault="00924C56" w:rsidP="00924C5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4C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750EBD68" wp14:editId="51853997">
                  <wp:extent cx="53340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924C56" w:rsidRPr="00924C56" w:rsidRDefault="00924C56" w:rsidP="00924C5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4C56" w:rsidRPr="00924C56" w:rsidRDefault="00924C56" w:rsidP="00924C56">
      <w:pPr>
        <w:widowControl w:val="0"/>
        <w:tabs>
          <w:tab w:val="left" w:pos="31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z w:val="28"/>
          <w:szCs w:val="36"/>
        </w:rPr>
      </w:pPr>
    </w:p>
    <w:p w:rsidR="00924C56" w:rsidRPr="00924C56" w:rsidRDefault="00924C56" w:rsidP="00924C56">
      <w:pPr>
        <w:widowControl w:val="0"/>
        <w:tabs>
          <w:tab w:val="left" w:pos="31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z w:val="36"/>
          <w:szCs w:val="36"/>
        </w:rPr>
      </w:pPr>
      <w:r w:rsidRPr="00924C56">
        <w:rPr>
          <w:rFonts w:ascii="Times New Roman" w:eastAsia="Times New Roman" w:hAnsi="Times New Roman" w:cs="Times New Roman"/>
          <w:bCs/>
          <w:smallCaps/>
          <w:color w:val="000000"/>
          <w:sz w:val="36"/>
          <w:szCs w:val="36"/>
        </w:rPr>
        <w:t>Сумська міська рада</w:t>
      </w:r>
    </w:p>
    <w:p w:rsidR="00924C56" w:rsidRPr="00924C56" w:rsidRDefault="00924C56" w:rsidP="00924C56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VII</w:t>
      </w:r>
      <w:r w:rsidRPr="0092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92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СКЛИКАННЯ </w:t>
      </w:r>
      <w:r w:rsidR="0015798D" w:rsidRPr="0015798D">
        <w:rPr>
          <w:rFonts w:ascii="Times New Roman" w:hAnsi="Times New Roman" w:cs="Times New Roman"/>
          <w:sz w:val="28"/>
          <w:szCs w:val="20"/>
          <w:lang w:val="en-US"/>
        </w:rPr>
        <w:t>LX</w:t>
      </w:r>
      <w:r w:rsidRPr="0092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СЕСІЯ</w:t>
      </w:r>
    </w:p>
    <w:p w:rsidR="00924C56" w:rsidRPr="00924C56" w:rsidRDefault="00924C56" w:rsidP="00924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C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РІШЕННЯ</w:t>
      </w:r>
    </w:p>
    <w:p w:rsidR="00924C56" w:rsidRPr="00924C56" w:rsidRDefault="00924C56" w:rsidP="00924C5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</w:tblGrid>
      <w:tr w:rsidR="00924C56" w:rsidRPr="00924C56" w:rsidTr="00690376">
        <w:trPr>
          <w:trHeight w:val="613"/>
        </w:trPr>
        <w:tc>
          <w:tcPr>
            <w:tcW w:w="4820" w:type="dxa"/>
            <w:shd w:val="clear" w:color="auto" w:fill="auto"/>
          </w:tcPr>
          <w:p w:rsidR="00924C56" w:rsidRPr="00924C56" w:rsidRDefault="00924C56" w:rsidP="00924C56">
            <w:pPr>
              <w:tabs>
                <w:tab w:val="left" w:pos="14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</w:t>
            </w:r>
            <w:r w:rsidRPr="009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572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24 грудня </w:t>
            </w:r>
            <w:r w:rsidRPr="009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 року №</w:t>
            </w:r>
            <w:r w:rsidR="006A0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72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5161</w:t>
            </w:r>
            <w:r w:rsidRPr="009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 МР</w:t>
            </w:r>
          </w:p>
          <w:p w:rsidR="00924C56" w:rsidRPr="00924C56" w:rsidRDefault="00924C56" w:rsidP="00924C56">
            <w:pPr>
              <w:tabs>
                <w:tab w:val="left" w:pos="14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Суми</w:t>
            </w:r>
          </w:p>
        </w:tc>
      </w:tr>
    </w:tbl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4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</w:tblGrid>
      <w:tr w:rsidR="004839EF" w:rsidTr="00390F54">
        <w:trPr>
          <w:trHeight w:val="596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22ACE" w:rsidRDefault="0082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EF" w:rsidRDefault="009F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Про допов</w:t>
            </w:r>
            <w:r w:rsidR="00924C56">
              <w:rPr>
                <w:rFonts w:ascii="Times" w:eastAsia="Times" w:hAnsi="Times" w:cs="Times"/>
                <w:sz w:val="28"/>
                <w:szCs w:val="28"/>
              </w:rPr>
              <w:t xml:space="preserve">нення </w:t>
            </w:r>
            <w:r w:rsidR="00390F54">
              <w:rPr>
                <w:rFonts w:ascii="Times" w:eastAsia="Times" w:hAnsi="Times" w:cs="Times"/>
                <w:sz w:val="28"/>
                <w:szCs w:val="28"/>
              </w:rPr>
              <w:t>видів економічної</w:t>
            </w:r>
            <w:r w:rsidR="00924C56">
              <w:rPr>
                <w:rFonts w:ascii="Times" w:eastAsia="Times" w:hAnsi="Times" w:cs="Times"/>
                <w:sz w:val="28"/>
                <w:szCs w:val="28"/>
              </w:rPr>
              <w:t xml:space="preserve"> діяльності 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Комунального підприємства електромереж зовнішнього освітлення «Міськсвітло» Сумської міської ради </w:t>
            </w:r>
          </w:p>
          <w:p w:rsidR="004839EF" w:rsidRDefault="0048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EF" w:rsidRDefault="0048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9EF" w:rsidRDefault="009F469B">
      <w:pPr>
        <w:shd w:val="clear" w:color="auto" w:fill="FFFFFF"/>
        <w:spacing w:after="0" w:line="240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 зв’язку з необхідні</w:t>
      </w:r>
      <w:r w:rsidR="00924C56">
        <w:rPr>
          <w:rFonts w:ascii="Times New Roman" w:eastAsia="Times New Roman" w:hAnsi="Times New Roman" w:cs="Times New Roman"/>
          <w:sz w:val="28"/>
          <w:szCs w:val="28"/>
        </w:rPr>
        <w:t xml:space="preserve">стю розширення видів </w:t>
      </w:r>
      <w:r w:rsidR="00924C56" w:rsidRPr="00AA2DB6">
        <w:rPr>
          <w:rFonts w:ascii="Times New Roman" w:eastAsia="Times New Roman" w:hAnsi="Times New Roman"/>
          <w:sz w:val="28"/>
          <w:szCs w:val="20"/>
        </w:rPr>
        <w:t xml:space="preserve">економічної </w:t>
      </w:r>
      <w:r w:rsidR="00924C56">
        <w:rPr>
          <w:rFonts w:ascii="Times New Roman" w:eastAsia="Times New Roman" w:hAnsi="Times New Roman" w:cs="Times New Roman"/>
          <w:sz w:val="28"/>
          <w:szCs w:val="28"/>
        </w:rPr>
        <w:t xml:space="preserve">діяльності </w:t>
      </w:r>
      <w:r>
        <w:rPr>
          <w:rFonts w:ascii="Times" w:eastAsia="Times" w:hAnsi="Times" w:cs="Times"/>
          <w:sz w:val="28"/>
          <w:szCs w:val="28"/>
        </w:rPr>
        <w:t>Комунального підприємства електромереж зовнішнього освітлення «Міськсвітло» Сумської міської ради, відповідно до стат</w:t>
      </w:r>
      <w:r w:rsidR="00BB001C">
        <w:rPr>
          <w:rFonts w:ascii="Times" w:eastAsia="Times" w:hAnsi="Times" w:cs="Times"/>
          <w:sz w:val="28"/>
          <w:szCs w:val="28"/>
        </w:rPr>
        <w:t xml:space="preserve">ті </w:t>
      </w:r>
      <w:r>
        <w:rPr>
          <w:rFonts w:ascii="Times" w:eastAsia="Times" w:hAnsi="Times" w:cs="Times"/>
          <w:sz w:val="28"/>
          <w:szCs w:val="28"/>
        </w:rPr>
        <w:t>78 Господарського кодексу України, статті 15 Закону України «Про державну реєстрацію юридичних осіб, фізичних осіб-підприємців та громадських формувань» керуючись статтею 25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Сумська міська рада</w:t>
      </w:r>
    </w:p>
    <w:p w:rsidR="004839EF" w:rsidRDefault="00483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39EF" w:rsidRDefault="009F4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4839EF" w:rsidRPr="00575398" w:rsidRDefault="004839EF" w:rsidP="0017308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6"/>
          <w:szCs w:val="36"/>
        </w:rPr>
      </w:pPr>
    </w:p>
    <w:p w:rsidR="00173080" w:rsidRDefault="009F469B" w:rsidP="001730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2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3080" w:rsidRPr="00E47C4A">
        <w:rPr>
          <w:rFonts w:ascii="Times New Roman" w:hAnsi="Times New Roman"/>
          <w:sz w:val="28"/>
          <w:szCs w:val="20"/>
        </w:rPr>
        <w:t>Внести</w:t>
      </w:r>
      <w:proofErr w:type="spellEnd"/>
      <w:r w:rsidR="00173080" w:rsidRPr="00E47C4A">
        <w:rPr>
          <w:rFonts w:ascii="Times New Roman" w:hAnsi="Times New Roman"/>
          <w:sz w:val="28"/>
          <w:szCs w:val="20"/>
        </w:rPr>
        <w:t xml:space="preserve"> зміни </w:t>
      </w:r>
      <w:r w:rsidR="00173080" w:rsidRPr="008A3F15">
        <w:rPr>
          <w:rFonts w:ascii="Times New Roman" w:eastAsia="Times New Roman" w:hAnsi="Times New Roman"/>
          <w:sz w:val="28"/>
          <w:szCs w:val="28"/>
        </w:rPr>
        <w:t>до відомостей, що містяться в Єдиному державному реєстрі юридичних осіб, фізичних осіб - підприємців та громадських формувань</w:t>
      </w:r>
      <w:r w:rsidR="00173080">
        <w:rPr>
          <w:rFonts w:ascii="Times New Roman" w:eastAsia="Times New Roman" w:hAnsi="Times New Roman"/>
          <w:sz w:val="28"/>
          <w:szCs w:val="28"/>
        </w:rPr>
        <w:t xml:space="preserve"> </w:t>
      </w:r>
      <w:r w:rsidR="00173080">
        <w:rPr>
          <w:rFonts w:ascii="Times" w:eastAsia="Times" w:hAnsi="Times" w:cs="Times"/>
          <w:color w:val="000000"/>
          <w:sz w:val="28"/>
          <w:szCs w:val="28"/>
        </w:rPr>
        <w:t>(далі – Єдиний державний реєстр)</w:t>
      </w:r>
      <w:r w:rsidR="00173080" w:rsidRPr="008A3F15">
        <w:rPr>
          <w:rFonts w:ascii="Times New Roman" w:eastAsia="Times New Roman" w:hAnsi="Times New Roman"/>
          <w:sz w:val="28"/>
          <w:szCs w:val="28"/>
        </w:rPr>
        <w:t xml:space="preserve"> щодо</w:t>
      </w:r>
      <w:r w:rsidR="00173080">
        <w:rPr>
          <w:rFonts w:ascii="Times New Roman" w:hAnsi="Times New Roman"/>
          <w:sz w:val="28"/>
          <w:szCs w:val="20"/>
        </w:rPr>
        <w:t xml:space="preserve"> видів </w:t>
      </w:r>
      <w:r w:rsidR="00173080" w:rsidRPr="00E47C4A">
        <w:rPr>
          <w:rFonts w:ascii="Times New Roman" w:hAnsi="Times New Roman"/>
          <w:sz w:val="28"/>
          <w:szCs w:val="20"/>
        </w:rPr>
        <w:t>економічної діяльності </w:t>
      </w:r>
      <w:r w:rsidR="00173080" w:rsidRPr="00437C5F">
        <w:rPr>
          <w:rFonts w:ascii="Times New Roman" w:eastAsia="Times New Roman" w:hAnsi="Times New Roman"/>
          <w:sz w:val="28"/>
          <w:szCs w:val="20"/>
        </w:rPr>
        <w:t>Комунального</w:t>
      </w:r>
      <w:r w:rsidR="00173080" w:rsidRPr="00437C5F">
        <w:rPr>
          <w:rFonts w:ascii="Times New Roman" w:hAnsi="Times New Roman"/>
          <w:sz w:val="28"/>
          <w:szCs w:val="20"/>
        </w:rPr>
        <w:t xml:space="preserve"> підприємства </w:t>
      </w:r>
      <w:r w:rsidR="00173080">
        <w:rPr>
          <w:rFonts w:ascii="Times" w:eastAsia="Times" w:hAnsi="Times" w:cs="Times"/>
          <w:color w:val="000000"/>
          <w:sz w:val="28"/>
          <w:szCs w:val="28"/>
        </w:rPr>
        <w:t>електромереж зовнішнього освітлення «Міськсвітло» Сумської міської ради, а саме, доповнити КВЕД</w:t>
      </w:r>
      <w:r w:rsidR="00173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080">
        <w:rPr>
          <w:rFonts w:ascii="Times" w:eastAsia="Times" w:hAnsi="Times" w:cs="Times"/>
          <w:color w:val="000000"/>
          <w:sz w:val="28"/>
          <w:szCs w:val="28"/>
        </w:rPr>
        <w:t>52.10 Складське господарство.</w:t>
      </w:r>
    </w:p>
    <w:p w:rsidR="004839EF" w:rsidRDefault="00173080" w:rsidP="00173080">
      <w:pPr>
        <w:spacing w:after="0" w:line="240" w:lineRule="auto"/>
        <w:ind w:firstLine="85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2</w:t>
      </w:r>
      <w:r w:rsidR="009F469B">
        <w:rPr>
          <w:rFonts w:ascii="Times" w:eastAsia="Times" w:hAnsi="Times" w:cs="Times"/>
          <w:sz w:val="28"/>
          <w:szCs w:val="28"/>
        </w:rPr>
        <w:t>. Комунальному підприємству електромереж зовнішнього освітлення «Міськсвітло» Сумської міської ради (</w:t>
      </w:r>
      <w:r w:rsidR="00790167">
        <w:rPr>
          <w:rFonts w:ascii="Times" w:eastAsia="Times" w:hAnsi="Times" w:cs="Times"/>
          <w:sz w:val="28"/>
          <w:szCs w:val="28"/>
        </w:rPr>
        <w:t>Тихенку К.П.</w:t>
      </w:r>
      <w:r w:rsidR="009F469B">
        <w:rPr>
          <w:rFonts w:ascii="Times" w:eastAsia="Times" w:hAnsi="Times" w:cs="Times"/>
          <w:sz w:val="28"/>
          <w:szCs w:val="28"/>
        </w:rPr>
        <w:t>) забезпечити реєстрацію змін до відомостей про Комунального підприємство електромереж зовнішнього освітлення «Міськсвітло» Сумської міської ради, що містяться в Єдиному де</w:t>
      </w:r>
      <w:r>
        <w:rPr>
          <w:rFonts w:ascii="Times" w:eastAsia="Times" w:hAnsi="Times" w:cs="Times"/>
          <w:sz w:val="28"/>
          <w:szCs w:val="28"/>
        </w:rPr>
        <w:t xml:space="preserve">ржавному реєстрі </w:t>
      </w:r>
      <w:r w:rsidR="009F469B">
        <w:rPr>
          <w:rFonts w:ascii="Times" w:eastAsia="Times" w:hAnsi="Times" w:cs="Times"/>
          <w:sz w:val="28"/>
          <w:szCs w:val="28"/>
        </w:rPr>
        <w:t xml:space="preserve">у порядку, установленому чинним законодавством України. </w:t>
      </w:r>
    </w:p>
    <w:p w:rsidR="00390F54" w:rsidRDefault="00173080" w:rsidP="00173080">
      <w:pPr>
        <w:spacing w:after="0" w:line="240" w:lineRule="auto"/>
        <w:ind w:firstLine="85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3</w:t>
      </w:r>
      <w:r w:rsidR="00924C56">
        <w:rPr>
          <w:rFonts w:ascii="Times" w:eastAsia="Times" w:hAnsi="Times" w:cs="Times"/>
          <w:sz w:val="28"/>
          <w:szCs w:val="28"/>
        </w:rPr>
        <w:t>.</w:t>
      </w:r>
      <w:r w:rsidR="009F469B">
        <w:rPr>
          <w:rFonts w:ascii="Times" w:eastAsia="Times" w:hAnsi="Times" w:cs="Times"/>
          <w:sz w:val="28"/>
          <w:szCs w:val="28"/>
        </w:rPr>
        <w:t xml:space="preserve"> Організацію виконання даного рішення покласти</w:t>
      </w:r>
      <w:r w:rsidR="00D429DF">
        <w:rPr>
          <w:rFonts w:ascii="Times" w:eastAsia="Times" w:hAnsi="Times" w:cs="Times"/>
          <w:sz w:val="28"/>
          <w:szCs w:val="28"/>
        </w:rPr>
        <w:t xml:space="preserve"> на Комунальне підприємство </w:t>
      </w:r>
      <w:r w:rsidR="00390F54">
        <w:rPr>
          <w:rFonts w:ascii="Times" w:eastAsia="Times" w:hAnsi="Times" w:cs="Times"/>
          <w:sz w:val="28"/>
          <w:szCs w:val="28"/>
        </w:rPr>
        <w:t xml:space="preserve"> </w:t>
      </w:r>
      <w:r w:rsidR="00D429DF">
        <w:rPr>
          <w:rFonts w:ascii="Times" w:eastAsia="Times" w:hAnsi="Times" w:cs="Times"/>
          <w:sz w:val="28"/>
          <w:szCs w:val="28"/>
        </w:rPr>
        <w:t>електромереж зовнішнього</w:t>
      </w:r>
      <w:r w:rsidR="00390F54">
        <w:rPr>
          <w:rFonts w:ascii="Times" w:eastAsia="Times" w:hAnsi="Times" w:cs="Times"/>
          <w:sz w:val="28"/>
          <w:szCs w:val="28"/>
        </w:rPr>
        <w:t xml:space="preserve"> </w:t>
      </w:r>
      <w:r w:rsidR="00D429DF">
        <w:rPr>
          <w:rFonts w:ascii="Times" w:eastAsia="Times" w:hAnsi="Times" w:cs="Times"/>
          <w:sz w:val="28"/>
          <w:szCs w:val="28"/>
        </w:rPr>
        <w:t xml:space="preserve"> освітлення </w:t>
      </w:r>
      <w:r w:rsidR="00390F54">
        <w:rPr>
          <w:rFonts w:ascii="Times" w:eastAsia="Times" w:hAnsi="Times" w:cs="Times"/>
          <w:sz w:val="28"/>
          <w:szCs w:val="28"/>
        </w:rPr>
        <w:t xml:space="preserve"> «Міськсвітло»  </w:t>
      </w:r>
      <w:r w:rsidR="00D429DF">
        <w:rPr>
          <w:rFonts w:ascii="Times" w:eastAsia="Times" w:hAnsi="Times" w:cs="Times"/>
          <w:sz w:val="28"/>
          <w:szCs w:val="28"/>
        </w:rPr>
        <w:t>Сумської</w:t>
      </w:r>
    </w:p>
    <w:p w:rsidR="00390F54" w:rsidRDefault="00D429DF" w:rsidP="00390F54">
      <w:pPr>
        <w:spacing w:after="0" w:line="24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</w:t>
      </w:r>
    </w:p>
    <w:p w:rsidR="00575398" w:rsidRDefault="00575398" w:rsidP="00390F54">
      <w:pPr>
        <w:spacing w:after="0" w:line="240" w:lineRule="auto"/>
        <w:jc w:val="both"/>
        <w:rPr>
          <w:rFonts w:ascii="Times" w:eastAsia="Times" w:hAnsi="Times" w:cs="Times"/>
          <w:sz w:val="28"/>
          <w:szCs w:val="28"/>
        </w:rPr>
      </w:pPr>
    </w:p>
    <w:p w:rsidR="004839EF" w:rsidRDefault="00D429DF" w:rsidP="0039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міської ради, а координацію</w:t>
      </w:r>
      <w:r w:rsidR="009F469B">
        <w:rPr>
          <w:rFonts w:ascii="Times" w:eastAsia="Times" w:hAnsi="Times" w:cs="Times"/>
          <w:sz w:val="28"/>
          <w:szCs w:val="28"/>
        </w:rPr>
        <w:t xml:space="preserve"> на заступника міського голови з питань діяльності виконавчих органів згідно з розподілом обов’язків. </w:t>
      </w:r>
    </w:p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EF" w:rsidRPr="00D660BF" w:rsidRDefault="009F4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Сумської міської ради</w:t>
      </w:r>
      <w:r w:rsidR="00BE5B25"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5B25"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B00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5B25"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Артем КОБЗАР</w:t>
      </w:r>
    </w:p>
    <w:p w:rsidR="00BE5B25" w:rsidRDefault="00BE5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398" w:rsidRDefault="00575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F54" w:rsidRPr="006E230A" w:rsidRDefault="009F469B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0A">
        <w:rPr>
          <w:rFonts w:ascii="Times New Roman" w:eastAsia="Times New Roman" w:hAnsi="Times New Roman" w:cs="Times New Roman"/>
          <w:bCs/>
          <w:sz w:val="24"/>
          <w:szCs w:val="24"/>
        </w:rPr>
        <w:t>Виконав</w:t>
      </w:r>
      <w:r w:rsidR="00822ACE" w:rsidRPr="006E230A">
        <w:rPr>
          <w:rFonts w:ascii="Times New Roman" w:eastAsia="Times New Roman" w:hAnsi="Times New Roman" w:cs="Times New Roman"/>
          <w:bCs/>
          <w:sz w:val="24"/>
          <w:szCs w:val="24"/>
        </w:rPr>
        <w:t>ець</w:t>
      </w:r>
      <w:r w:rsidRPr="006E230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6E230A">
        <w:rPr>
          <w:rFonts w:ascii="Times New Roman" w:eastAsia="Times New Roman" w:hAnsi="Times New Roman" w:cs="Times New Roman"/>
          <w:bCs/>
          <w:sz w:val="24"/>
          <w:szCs w:val="24"/>
        </w:rPr>
        <w:t>Євген БРОВЕНКО</w:t>
      </w:r>
    </w:p>
    <w:p w:rsidR="004F542D" w:rsidRPr="004F542D" w:rsidRDefault="004F542D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42D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24E4" w:rsidRDefault="005724E4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24E4" w:rsidRDefault="005724E4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724E4" w:rsidRDefault="005724E4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1" w:name="_GoBack"/>
      <w:bookmarkEnd w:id="1"/>
    </w:p>
    <w:sectPr w:rsidR="006E230A" w:rsidSect="00006651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EF"/>
    <w:rsid w:val="00006651"/>
    <w:rsid w:val="000E6839"/>
    <w:rsid w:val="000F6F12"/>
    <w:rsid w:val="0015798D"/>
    <w:rsid w:val="00173080"/>
    <w:rsid w:val="001C68B6"/>
    <w:rsid w:val="001D1ED5"/>
    <w:rsid w:val="00390F54"/>
    <w:rsid w:val="003D1E7F"/>
    <w:rsid w:val="003D2C18"/>
    <w:rsid w:val="00425AA6"/>
    <w:rsid w:val="004839EF"/>
    <w:rsid w:val="004F542D"/>
    <w:rsid w:val="005724E4"/>
    <w:rsid w:val="00575398"/>
    <w:rsid w:val="006A0539"/>
    <w:rsid w:val="006E230A"/>
    <w:rsid w:val="006E48E7"/>
    <w:rsid w:val="00790167"/>
    <w:rsid w:val="007E4863"/>
    <w:rsid w:val="00822ACE"/>
    <w:rsid w:val="008450ED"/>
    <w:rsid w:val="008530D4"/>
    <w:rsid w:val="00870408"/>
    <w:rsid w:val="00924C56"/>
    <w:rsid w:val="009F469B"/>
    <w:rsid w:val="00A93EC1"/>
    <w:rsid w:val="00BB001C"/>
    <w:rsid w:val="00BE5B25"/>
    <w:rsid w:val="00C5480B"/>
    <w:rsid w:val="00D429DF"/>
    <w:rsid w:val="00D50C32"/>
    <w:rsid w:val="00D660BF"/>
    <w:rsid w:val="00D97AEE"/>
    <w:rsid w:val="00E3594D"/>
    <w:rsid w:val="00F23499"/>
    <w:rsid w:val="00F250CA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A095"/>
  <w15:docId w15:val="{E3841FC2-36DC-48EE-A29B-FFFE1564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2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82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3821A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3821A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0">
    <w:name w:val="Нет списка1"/>
    <w:next w:val="a2"/>
    <w:uiPriority w:val="99"/>
    <w:semiHidden/>
    <w:unhideWhenUsed/>
    <w:rsid w:val="003821AC"/>
  </w:style>
  <w:style w:type="paragraph" w:customStyle="1" w:styleId="msonormal0">
    <w:name w:val="msonormal"/>
    <w:basedOn w:val="a"/>
    <w:rsid w:val="0038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38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821AC"/>
  </w:style>
  <w:style w:type="paragraph" w:styleId="a5">
    <w:name w:val="header"/>
    <w:basedOn w:val="a"/>
    <w:link w:val="a6"/>
    <w:uiPriority w:val="99"/>
    <w:unhideWhenUsed/>
    <w:rsid w:val="004C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CB4"/>
    <w:rPr>
      <w:lang w:val="uk-UA"/>
    </w:rPr>
  </w:style>
  <w:style w:type="paragraph" w:styleId="a7">
    <w:name w:val="footer"/>
    <w:basedOn w:val="a"/>
    <w:link w:val="a8"/>
    <w:uiPriority w:val="99"/>
    <w:unhideWhenUsed/>
    <w:rsid w:val="004C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CB4"/>
    <w:rPr>
      <w:lang w:val="uk-UA"/>
    </w:rPr>
  </w:style>
  <w:style w:type="paragraph" w:customStyle="1" w:styleId="rvps128">
    <w:name w:val="rvps128"/>
    <w:basedOn w:val="a"/>
    <w:rsid w:val="007A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14">
    <w:name w:val="rvts14"/>
    <w:rsid w:val="007A2236"/>
  </w:style>
  <w:style w:type="paragraph" w:styleId="a9">
    <w:name w:val="Balloon Text"/>
    <w:basedOn w:val="a"/>
    <w:link w:val="aa"/>
    <w:uiPriority w:val="99"/>
    <w:semiHidden/>
    <w:unhideWhenUsed/>
    <w:rsid w:val="0095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FF"/>
    <w:rPr>
      <w:rFonts w:ascii="Segoe UI" w:hAnsi="Segoe UI" w:cs="Segoe UI"/>
      <w:sz w:val="18"/>
      <w:szCs w:val="18"/>
      <w:lang w:val="uk-UA"/>
    </w:rPr>
  </w:style>
  <w:style w:type="paragraph" w:styleId="ab">
    <w:name w:val="Body Text"/>
    <w:basedOn w:val="a"/>
    <w:link w:val="ac"/>
    <w:rsid w:val="00433348"/>
    <w:pPr>
      <w:widowControl w:val="0"/>
      <w:tabs>
        <w:tab w:val="left" w:pos="56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c">
    <w:name w:val="Основной текст Знак"/>
    <w:basedOn w:val="a0"/>
    <w:link w:val="ab"/>
    <w:rsid w:val="00433348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List Paragraph"/>
    <w:basedOn w:val="a"/>
    <w:uiPriority w:val="34"/>
    <w:qFormat/>
    <w:rsid w:val="00924C56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D1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xWThYrbWLhggeeCaX0+5iYIqg==">CgMxLjAyCGguZ2pkZ3hzOAByITFobmozNGpBRjQySWZ6SGswTHFtdmJoRUExMlBNSHVOSQ==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Чайченко Олег Володимирович</dc:creator>
  <cp:lastModifiedBy>Авраменко Тетяна Ігорівна</cp:lastModifiedBy>
  <cp:revision>4</cp:revision>
  <cp:lastPrinted>2024-12-27T08:06:00Z</cp:lastPrinted>
  <dcterms:created xsi:type="dcterms:W3CDTF">2024-12-27T08:34:00Z</dcterms:created>
  <dcterms:modified xsi:type="dcterms:W3CDTF">2024-12-27T08:41:00Z</dcterms:modified>
</cp:coreProperties>
</file>