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390B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390B37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4"/>
          <w:szCs w:val="4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390B37">
        <w:rPr>
          <w:rFonts w:eastAsia="Times New Roman" w:cs="Times New Roman"/>
          <w:szCs w:val="36"/>
          <w:lang w:val="en-US" w:eastAsia="ru-RU"/>
        </w:rPr>
        <w:t>LX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390B37" w:rsidRPr="005358CB">
        <w:rPr>
          <w:rFonts w:cs="Times New Roman"/>
          <w:szCs w:val="28"/>
        </w:rPr>
        <w:t>24 грудня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390B37">
        <w:rPr>
          <w:rFonts w:eastAsia="Times New Roman" w:cs="Times New Roman"/>
          <w:szCs w:val="28"/>
          <w:lang w:eastAsia="ru-RU"/>
        </w:rPr>
        <w:t>5181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2B6B7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2B6B7B">
              <w:rPr>
                <w:szCs w:val="28"/>
              </w:rPr>
              <w:t>18.</w:t>
            </w:r>
            <w:r w:rsidR="00DC721D">
              <w:rPr>
                <w:szCs w:val="28"/>
              </w:rPr>
              <w:t xml:space="preserve">12.1993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r w:rsidR="002B6B7B">
              <w:rPr>
                <w:szCs w:val="28"/>
              </w:rPr>
              <w:t>Корольову Юрію Борисовичу</w:t>
            </w:r>
            <w:r w:rsidR="0042312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</w:t>
            </w:r>
            <w:r w:rsidR="00DC721D">
              <w:rPr>
                <w:szCs w:val="28"/>
              </w:rPr>
              <w:t xml:space="preserve"> </w:t>
            </w:r>
            <w:r w:rsidR="00F8098C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вул.</w:t>
            </w:r>
            <w:r w:rsidR="00DC721D">
              <w:rPr>
                <w:szCs w:val="28"/>
              </w:rPr>
              <w:t xml:space="preserve"> </w:t>
            </w:r>
            <w:r w:rsidR="002B6B7B" w:rsidRPr="00647B4B">
              <w:rPr>
                <w:rFonts w:cs="Times New Roman"/>
                <w:bCs/>
                <w:szCs w:val="28"/>
              </w:rPr>
              <w:t xml:space="preserve"> Героїв полку "А</w:t>
            </w:r>
            <w:r w:rsidR="002B6B7B">
              <w:rPr>
                <w:rFonts w:cs="Times New Roman"/>
                <w:bCs/>
                <w:szCs w:val="28"/>
              </w:rPr>
              <w:t xml:space="preserve">зов"                                   (вул. Ювілейна), 102,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F8098C">
              <w:rPr>
                <w:szCs w:val="28"/>
              </w:rPr>
              <w:t xml:space="preserve">                        </w:t>
            </w:r>
            <w:r w:rsidR="005F543F">
              <w:rPr>
                <w:szCs w:val="28"/>
              </w:rPr>
              <w:t xml:space="preserve"> </w:t>
            </w:r>
            <w:r w:rsidR="002B6B7B">
              <w:rPr>
                <w:szCs w:val="28"/>
              </w:rPr>
              <w:t xml:space="preserve">0,1000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2B6B7B">
              <w:rPr>
                <w:szCs w:val="28"/>
              </w:rPr>
              <w:t>ього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5F543F">
        <w:rPr>
          <w:rFonts w:eastAsia="Times New Roman" w:cs="Times New Roman"/>
          <w:szCs w:val="28"/>
          <w:lang w:eastAsia="x-none"/>
        </w:rPr>
        <w:t>ина</w:t>
      </w:r>
      <w:r w:rsidR="00FC72D5">
        <w:rPr>
          <w:rFonts w:eastAsia="Times New Roman" w:cs="Times New Roman"/>
          <w:szCs w:val="28"/>
          <w:lang w:eastAsia="x-none"/>
        </w:rPr>
        <w:t xml:space="preserve"> від 22.07.2024 № 1413411 та від 03.09.2024 № 1428031,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FC72D5">
        <w:rPr>
          <w:szCs w:val="28"/>
        </w:rPr>
        <w:t xml:space="preserve">24 вересня </w:t>
      </w:r>
      <w:r w:rsidR="00FC413A">
        <w:rPr>
          <w:szCs w:val="28"/>
        </w:rPr>
        <w:t xml:space="preserve"> 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FC72D5">
        <w:rPr>
          <w:szCs w:val="28"/>
        </w:rPr>
        <w:t>90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2B7E54" w:rsidRPr="002B7E54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2B6B7B">
        <w:rPr>
          <w:szCs w:val="28"/>
        </w:rPr>
        <w:t>3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2B6B7B">
        <w:rPr>
          <w:szCs w:val="28"/>
        </w:rPr>
        <w:t>1</w:t>
      </w:r>
      <w:r w:rsidRPr="002B7E54">
        <w:rPr>
          <w:szCs w:val="28"/>
        </w:rPr>
        <w:t xml:space="preserve"> до рішення Сумської міської Ради народних депутатів від </w:t>
      </w:r>
      <w:r w:rsidR="000F73D4">
        <w:rPr>
          <w:szCs w:val="28"/>
        </w:rPr>
        <w:t>1</w:t>
      </w:r>
      <w:r w:rsidR="002B6B7B">
        <w:rPr>
          <w:szCs w:val="28"/>
        </w:rPr>
        <w:t>8.12.1996</w:t>
      </w:r>
      <w:r w:rsidR="000F73D4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</w:t>
      </w:r>
      <w:r w:rsidR="000B5F0F">
        <w:rPr>
          <w:szCs w:val="28"/>
        </w:rPr>
        <w:t>них ділянок та припинення права власності на земельні ділянки</w:t>
      </w:r>
      <w:r w:rsidRPr="002B7E54">
        <w:rPr>
          <w:szCs w:val="28"/>
        </w:rPr>
        <w:t xml:space="preserve">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0B5F0F">
        <w:rPr>
          <w:szCs w:val="28"/>
        </w:rPr>
        <w:t>0,10</w:t>
      </w:r>
      <w:r w:rsidRPr="002B7E54">
        <w:rPr>
          <w:szCs w:val="28"/>
        </w:rPr>
        <w:t xml:space="preserve"> га за адресою: м. Суми, </w:t>
      </w:r>
      <w:r w:rsidR="000F73D4">
        <w:rPr>
          <w:szCs w:val="28"/>
        </w:rPr>
        <w:t xml:space="preserve">вул. </w:t>
      </w:r>
      <w:r w:rsidR="000B5F0F">
        <w:rPr>
          <w:szCs w:val="28"/>
        </w:rPr>
        <w:t xml:space="preserve">Ювілейна, 102                        </w:t>
      </w:r>
      <w:r w:rsidR="00794543">
        <w:rPr>
          <w:szCs w:val="28"/>
        </w:rPr>
        <w:t xml:space="preserve"> </w:t>
      </w:r>
      <w:proofErr w:type="spellStart"/>
      <w:r w:rsidR="000B5F0F">
        <w:rPr>
          <w:szCs w:val="28"/>
        </w:rPr>
        <w:t>Череповській</w:t>
      </w:r>
      <w:proofErr w:type="spellEnd"/>
      <w:r w:rsidR="000B5F0F">
        <w:rPr>
          <w:szCs w:val="28"/>
        </w:rPr>
        <w:t xml:space="preserve"> Вірі Іванівні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0B5F0F">
        <w:rPr>
          <w:szCs w:val="28"/>
        </w:rPr>
        <w:t>ею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будинок, розташований на даній земельній ділянці до </w:t>
      </w:r>
      <w:r w:rsidR="000B5F0F">
        <w:rPr>
          <w:bCs/>
          <w:szCs w:val="28"/>
        </w:rPr>
        <w:t>Корольова Юрія Борисовича.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lastRenderedPageBreak/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501CD2">
        <w:rPr>
          <w:szCs w:val="28"/>
          <w:lang w:eastAsia="x-none"/>
        </w:rPr>
        <w:t>ину Корольову Юрію Борисовичу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</w:t>
      </w:r>
      <w:bookmarkStart w:id="0" w:name="_GoBack"/>
      <w:bookmarkEnd w:id="0"/>
      <w:r w:rsidR="00501CD2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 м. Суми, </w:t>
      </w:r>
      <w:r w:rsidR="00794543">
        <w:rPr>
          <w:szCs w:val="28"/>
        </w:rPr>
        <w:t xml:space="preserve">вул. </w:t>
      </w:r>
      <w:r w:rsidR="00501CD2" w:rsidRPr="00647B4B">
        <w:rPr>
          <w:rFonts w:cs="Times New Roman"/>
          <w:bCs/>
          <w:szCs w:val="28"/>
        </w:rPr>
        <w:t>Героїв полку "А</w:t>
      </w:r>
      <w:r w:rsidR="00501CD2">
        <w:rPr>
          <w:rFonts w:cs="Times New Roman"/>
          <w:bCs/>
          <w:szCs w:val="28"/>
        </w:rPr>
        <w:t>зов"                                                          (вул. Ювілейна), 102</w:t>
      </w:r>
      <w:r w:rsidRPr="002B7E54">
        <w:rPr>
          <w:szCs w:val="28"/>
          <w:lang w:eastAsia="x-none"/>
        </w:rPr>
        <w:t xml:space="preserve">, площею </w:t>
      </w:r>
      <w:r w:rsidR="00501CD2">
        <w:rPr>
          <w:szCs w:val="28"/>
        </w:rPr>
        <w:t xml:space="preserve">0,1000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501CD2">
        <w:rPr>
          <w:color w:val="000000"/>
          <w:szCs w:val="28"/>
        </w:rPr>
        <w:t>300:11</w:t>
      </w:r>
      <w:r w:rsidRPr="002B7E54">
        <w:rPr>
          <w:color w:val="000000"/>
          <w:szCs w:val="28"/>
        </w:rPr>
        <w:t>:0</w:t>
      </w:r>
      <w:r w:rsidR="00E14B3A">
        <w:rPr>
          <w:color w:val="000000"/>
          <w:szCs w:val="28"/>
        </w:rPr>
        <w:t>1</w:t>
      </w:r>
      <w:r w:rsidR="00501CD2">
        <w:rPr>
          <w:color w:val="000000"/>
          <w:szCs w:val="28"/>
        </w:rPr>
        <w:t>2:0053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501CD2">
        <w:rPr>
          <w:szCs w:val="28"/>
          <w:lang w:eastAsia="x-none"/>
        </w:rPr>
        <w:t>ього</w:t>
      </w:r>
      <w:r w:rsidRPr="002B7E54">
        <w:rPr>
          <w:szCs w:val="28"/>
          <w:lang w:eastAsia="x-none"/>
        </w:rPr>
        <w:t xml:space="preserve"> 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390B37" w:rsidRPr="005358CB" w:rsidRDefault="00FB4EAA" w:rsidP="00390B37">
      <w:pPr>
        <w:ind w:firstLine="0"/>
        <w:rPr>
          <w:rFonts w:cs="Times New Roman"/>
          <w:szCs w:val="28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390B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90B37" w:rsidRPr="005358CB">
        <w:rPr>
          <w:rFonts w:cs="Times New Roman"/>
          <w:szCs w:val="28"/>
        </w:rPr>
        <w:t>КЛИМЕНКО</w:t>
      </w: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B45BD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608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0B37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59AF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2D5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EDDB-EF3D-44DE-AB3B-45FFB74B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2024-12-25T10:28:00Z</cp:lastPrinted>
  <dcterms:created xsi:type="dcterms:W3CDTF">2024-12-25T10:27:00Z</dcterms:created>
  <dcterms:modified xsi:type="dcterms:W3CDTF">2024-12-26T07:43:00Z</dcterms:modified>
</cp:coreProperties>
</file>