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15E5B">
        <w:rPr>
          <w:sz w:val="28"/>
          <w:szCs w:val="28"/>
          <w:lang w:val="uk-UA"/>
        </w:rPr>
        <w:t xml:space="preserve"> </w:t>
      </w:r>
      <w:r w:rsidR="00715E5B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15E5B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15E5B">
        <w:rPr>
          <w:sz w:val="28"/>
          <w:szCs w:val="28"/>
          <w:lang w:val="uk-UA"/>
        </w:rPr>
        <w:t>5220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74BCD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C52E0F">
              <w:rPr>
                <w:sz w:val="28"/>
                <w:szCs w:val="28"/>
                <w:lang w:val="uk-UA"/>
              </w:rPr>
              <w:t>Твердохліб</w:t>
            </w:r>
            <w:proofErr w:type="spellEnd"/>
            <w:r w:rsidR="00C52E0F">
              <w:rPr>
                <w:sz w:val="28"/>
                <w:szCs w:val="28"/>
                <w:lang w:val="uk-UA"/>
              </w:rPr>
              <w:t xml:space="preserve"> Людмилі Іванівні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574BCD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C52E0F">
              <w:rPr>
                <w:sz w:val="28"/>
                <w:szCs w:val="28"/>
                <w:lang w:val="uk-UA"/>
              </w:rPr>
              <w:t>Засумська</w:t>
            </w:r>
            <w:proofErr w:type="spellEnd"/>
            <w:r w:rsidR="00C52E0F">
              <w:rPr>
                <w:sz w:val="28"/>
                <w:szCs w:val="28"/>
                <w:lang w:val="uk-UA"/>
              </w:rPr>
              <w:t>, 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BA6012">
              <w:rPr>
                <w:sz w:val="28"/>
                <w:szCs w:val="28"/>
                <w:lang w:val="uk-UA"/>
              </w:rPr>
              <w:t xml:space="preserve"> площею 0,0</w:t>
            </w:r>
            <w:r w:rsidR="00C52E0F">
              <w:rPr>
                <w:sz w:val="28"/>
                <w:szCs w:val="28"/>
                <w:lang w:val="uk-UA"/>
              </w:rPr>
              <w:t>193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C52E0F">
              <w:rPr>
                <w:sz w:val="28"/>
                <w:szCs w:val="28"/>
                <w:lang w:val="uk-UA"/>
              </w:rPr>
              <w:t>19:034:0011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Pr="00561304" w:rsidRDefault="00DD5184" w:rsidP="00305AB3">
      <w:pPr>
        <w:ind w:firstLine="720"/>
        <w:jc w:val="both"/>
        <w:rPr>
          <w:sz w:val="12"/>
          <w:szCs w:val="12"/>
          <w:lang w:val="uk-UA"/>
        </w:rPr>
      </w:pPr>
    </w:p>
    <w:p w:rsidR="00C240FF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C3D62">
        <w:rPr>
          <w:sz w:val="28"/>
          <w:szCs w:val="28"/>
          <w:lang w:val="uk-UA"/>
        </w:rPr>
        <w:t>громадян</w:t>
      </w:r>
      <w:r w:rsidR="00C52E0F">
        <w:rPr>
          <w:sz w:val="28"/>
          <w:szCs w:val="28"/>
          <w:lang w:val="uk-UA"/>
        </w:rPr>
        <w:t>ки</w:t>
      </w:r>
      <w:r w:rsidR="005A2D3B">
        <w:rPr>
          <w:sz w:val="28"/>
          <w:szCs w:val="28"/>
          <w:lang w:val="uk-UA"/>
        </w:rPr>
        <w:t xml:space="preserve"> від 27.03.2024 року № 1349913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561304">
        <w:rPr>
          <w:sz w:val="28"/>
          <w:szCs w:val="28"/>
          <w:lang w:val="uk-UA"/>
        </w:rPr>
        <w:t>24 вересня</w:t>
      </w:r>
      <w:r w:rsidR="005A2D3B">
        <w:rPr>
          <w:sz w:val="28"/>
          <w:szCs w:val="28"/>
          <w:lang w:val="uk-UA"/>
        </w:rPr>
        <w:t xml:space="preserve"> 2024 року</w:t>
      </w:r>
      <w:r w:rsidR="00A812E5">
        <w:rPr>
          <w:sz w:val="28"/>
          <w:szCs w:val="28"/>
          <w:lang w:val="uk-UA"/>
        </w:rPr>
        <w:t xml:space="preserve"> </w:t>
      </w:r>
      <w:r w:rsidR="00540622" w:rsidRPr="00242B77">
        <w:rPr>
          <w:sz w:val="28"/>
          <w:szCs w:val="28"/>
          <w:lang w:val="uk-UA"/>
        </w:rPr>
        <w:t xml:space="preserve">№ </w:t>
      </w:r>
      <w:r w:rsidR="00561304">
        <w:rPr>
          <w:sz w:val="28"/>
          <w:szCs w:val="28"/>
          <w:lang w:val="uk-UA"/>
        </w:rPr>
        <w:t>90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Твердохліб</w:t>
      </w:r>
      <w:proofErr w:type="spellEnd"/>
      <w:r>
        <w:rPr>
          <w:sz w:val="28"/>
          <w:szCs w:val="28"/>
          <w:lang w:val="uk-UA"/>
        </w:rPr>
        <w:t xml:space="preserve"> Людмилі Іванівні в місячний термін звернутися до Департаменту забезпечення ресурсних платежів Сумської міської ради (</w:t>
      </w:r>
      <w:r w:rsidR="00715E5B">
        <w:rPr>
          <w:sz w:val="28"/>
          <w:szCs w:val="28"/>
          <w:lang w:val="uk-UA"/>
        </w:rPr>
        <w:t>Юрія КЛИМЕНКА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proofErr w:type="spellStart"/>
      <w:r>
        <w:rPr>
          <w:sz w:val="28"/>
          <w:szCs w:val="28"/>
          <w:lang w:val="uk-UA"/>
        </w:rPr>
        <w:t>Засумська</w:t>
      </w:r>
      <w:proofErr w:type="spellEnd"/>
      <w:r>
        <w:rPr>
          <w:sz w:val="28"/>
          <w:szCs w:val="28"/>
          <w:lang w:val="uk-UA"/>
        </w:rPr>
        <w:t xml:space="preserve">, 1, площею 0,0193 га, кадастровий номер 5910136600:19:034:0011 </w:t>
      </w:r>
      <w:proofErr w:type="spellStart"/>
      <w:r w:rsidR="00DA1016">
        <w:rPr>
          <w:sz w:val="28"/>
          <w:szCs w:val="28"/>
          <w:lang w:val="uk-UA"/>
        </w:rPr>
        <w:t>Твердохліб</w:t>
      </w:r>
      <w:proofErr w:type="spellEnd"/>
      <w:r w:rsidR="00DA1016">
        <w:rPr>
          <w:sz w:val="28"/>
          <w:szCs w:val="28"/>
          <w:lang w:val="uk-UA"/>
        </w:rPr>
        <w:t xml:space="preserve"> Людмилі Іванівні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DA1016" w:rsidRPr="00322781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 топографо-геодезичного плану масштабу</w:t>
      </w:r>
      <w:r w:rsidR="00322781">
        <w:rPr>
          <w:sz w:val="28"/>
          <w:szCs w:val="28"/>
          <w:lang w:val="uk-UA"/>
        </w:rPr>
        <w:t xml:space="preserve"> 1:500 через земельну ділянку проходить електричний кабель, який має охоронну зону </w:t>
      </w:r>
      <w:r w:rsidR="00322781">
        <w:rPr>
          <w:sz w:val="28"/>
          <w:szCs w:val="28"/>
          <w:lang w:val="uk-UA"/>
        </w:rPr>
        <w:lastRenderedPageBreak/>
        <w:t>визначену відповідними нормами (згідно ДБН Б.2.2-12:2019 «Планування та забудова територій» (додаток И-1 (</w:t>
      </w:r>
      <w:proofErr w:type="spellStart"/>
      <w:r w:rsidR="00322781">
        <w:rPr>
          <w:sz w:val="28"/>
          <w:szCs w:val="28"/>
          <w:lang w:val="uk-UA"/>
        </w:rPr>
        <w:t>обов</w:t>
      </w:r>
      <w:proofErr w:type="spellEnd"/>
      <w:r w:rsidR="00322781" w:rsidRPr="00322781">
        <w:rPr>
          <w:sz w:val="28"/>
          <w:szCs w:val="28"/>
        </w:rPr>
        <w:t>’</w:t>
      </w:r>
      <w:proofErr w:type="spellStart"/>
      <w:r w:rsidR="00BA723F">
        <w:rPr>
          <w:sz w:val="28"/>
          <w:szCs w:val="28"/>
          <w:lang w:val="uk-UA"/>
        </w:rPr>
        <w:t>язковий</w:t>
      </w:r>
      <w:proofErr w:type="spellEnd"/>
      <w:r w:rsidR="00322781">
        <w:rPr>
          <w:sz w:val="28"/>
          <w:szCs w:val="28"/>
          <w:lang w:val="uk-UA"/>
        </w:rPr>
        <w:t>).</w:t>
      </w:r>
    </w:p>
    <w:p w:rsidR="00AC32FB" w:rsidRDefault="00DA1016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C3D62">
        <w:rPr>
          <w:color w:val="000000" w:themeColor="text1"/>
          <w:sz w:val="28"/>
          <w:szCs w:val="28"/>
          <w:lang w:val="uk-UA"/>
        </w:rPr>
        <w:t>громадянину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715E5B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2E0F" w:rsidRPr="008134BB">
        <w:rPr>
          <w:sz w:val="28"/>
          <w:szCs w:val="28"/>
          <w:lang w:val="uk-UA"/>
        </w:rPr>
        <w:t xml:space="preserve">Про </w:t>
      </w:r>
      <w:r w:rsidR="00C52E0F">
        <w:rPr>
          <w:sz w:val="28"/>
          <w:szCs w:val="28"/>
          <w:lang w:val="uk-UA"/>
        </w:rPr>
        <w:t xml:space="preserve">надання </w:t>
      </w:r>
      <w:proofErr w:type="spellStart"/>
      <w:r w:rsidR="00C52E0F">
        <w:rPr>
          <w:sz w:val="28"/>
          <w:szCs w:val="28"/>
          <w:lang w:val="uk-UA"/>
        </w:rPr>
        <w:t>Твердохліб</w:t>
      </w:r>
      <w:proofErr w:type="spellEnd"/>
      <w:r w:rsidR="00C52E0F">
        <w:rPr>
          <w:sz w:val="28"/>
          <w:szCs w:val="28"/>
          <w:lang w:val="uk-UA"/>
        </w:rPr>
        <w:t xml:space="preserve"> Людмилі Іванівні </w:t>
      </w:r>
      <w:r w:rsidR="00574BCD">
        <w:rPr>
          <w:sz w:val="28"/>
          <w:szCs w:val="28"/>
          <w:lang w:val="uk-UA"/>
        </w:rPr>
        <w:t xml:space="preserve">в оренду </w:t>
      </w:r>
      <w:r w:rsidR="00C52E0F" w:rsidRPr="00250644">
        <w:rPr>
          <w:sz w:val="28"/>
          <w:szCs w:val="28"/>
          <w:lang w:val="uk-UA"/>
        </w:rPr>
        <w:t>земельн</w:t>
      </w:r>
      <w:r w:rsidR="00C52E0F">
        <w:rPr>
          <w:sz w:val="28"/>
          <w:szCs w:val="28"/>
          <w:lang w:val="uk-UA"/>
        </w:rPr>
        <w:t>ої</w:t>
      </w:r>
      <w:r w:rsidR="00C52E0F" w:rsidRPr="00250644">
        <w:rPr>
          <w:sz w:val="28"/>
          <w:szCs w:val="28"/>
          <w:lang w:val="uk-UA"/>
        </w:rPr>
        <w:t xml:space="preserve"> ділян</w:t>
      </w:r>
      <w:r w:rsidR="00C52E0F">
        <w:rPr>
          <w:sz w:val="28"/>
          <w:szCs w:val="28"/>
          <w:lang w:val="uk-UA"/>
        </w:rPr>
        <w:t>ки</w:t>
      </w:r>
      <w:r w:rsidR="00C52E0F" w:rsidRPr="00250644">
        <w:rPr>
          <w:sz w:val="28"/>
          <w:szCs w:val="28"/>
          <w:lang w:val="uk-UA"/>
        </w:rPr>
        <w:t xml:space="preserve"> за </w:t>
      </w:r>
      <w:proofErr w:type="spellStart"/>
      <w:r w:rsidR="00C52E0F" w:rsidRPr="00250644">
        <w:rPr>
          <w:sz w:val="28"/>
          <w:szCs w:val="28"/>
          <w:lang w:val="uk-UA"/>
        </w:rPr>
        <w:t>адресою</w:t>
      </w:r>
      <w:proofErr w:type="spellEnd"/>
      <w:r w:rsidR="00C52E0F" w:rsidRPr="00250644">
        <w:rPr>
          <w:sz w:val="28"/>
          <w:szCs w:val="28"/>
          <w:lang w:val="uk-UA"/>
        </w:rPr>
        <w:t xml:space="preserve">: м. Суми, </w:t>
      </w:r>
      <w:r w:rsidR="00C52E0F">
        <w:rPr>
          <w:sz w:val="28"/>
          <w:szCs w:val="28"/>
          <w:lang w:val="uk-UA"/>
        </w:rPr>
        <w:t xml:space="preserve">                        </w:t>
      </w:r>
      <w:r w:rsidR="00C52E0F" w:rsidRPr="00250644">
        <w:rPr>
          <w:sz w:val="28"/>
          <w:szCs w:val="28"/>
          <w:lang w:val="uk-UA"/>
        </w:rPr>
        <w:t xml:space="preserve">вул. </w:t>
      </w:r>
      <w:proofErr w:type="spellStart"/>
      <w:r w:rsidR="00C52E0F">
        <w:rPr>
          <w:sz w:val="28"/>
          <w:szCs w:val="28"/>
          <w:lang w:val="uk-UA"/>
        </w:rPr>
        <w:t>Засумська</w:t>
      </w:r>
      <w:proofErr w:type="spellEnd"/>
      <w:r w:rsidR="00C52E0F">
        <w:rPr>
          <w:sz w:val="28"/>
          <w:szCs w:val="28"/>
          <w:lang w:val="uk-UA"/>
        </w:rPr>
        <w:t>, 1, площею 0,0193 га,  кадастровий номер 5910136600:19:034:0011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15E5B">
        <w:rPr>
          <w:sz w:val="28"/>
          <w:szCs w:val="28"/>
          <w:lang w:val="uk-UA"/>
        </w:rPr>
        <w:t xml:space="preserve"> 24 грудня 2024</w:t>
      </w:r>
      <w:r w:rsidRPr="008134BB">
        <w:rPr>
          <w:sz w:val="28"/>
          <w:szCs w:val="28"/>
          <w:lang w:val="uk-UA"/>
        </w:rPr>
        <w:t xml:space="preserve"> року №</w:t>
      </w:r>
      <w:r w:rsidR="00715E5B">
        <w:rPr>
          <w:sz w:val="28"/>
          <w:szCs w:val="28"/>
          <w:lang w:val="uk-UA"/>
        </w:rPr>
        <w:t xml:space="preserve"> 5220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C3D62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233"/>
        <w:gridCol w:w="6834"/>
        <w:gridCol w:w="1701"/>
        <w:gridCol w:w="1701"/>
        <w:gridCol w:w="2091"/>
      </w:tblGrid>
      <w:tr w:rsidR="000E1C29" w:rsidRPr="004F580C" w:rsidTr="00BC3600">
        <w:trPr>
          <w:cantSplit/>
          <w:trHeight w:val="1688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62" w:rsidRPr="003274C9" w:rsidRDefault="009C3D62" w:rsidP="009C3D6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="00BA6012">
              <w:rPr>
                <w:color w:val="000000"/>
                <w:sz w:val="24"/>
                <w:szCs w:val="24"/>
                <w:lang w:val="uk-UA"/>
              </w:rPr>
              <w:t>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9C3D62" w:rsidP="009C3D62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BC3600">
        <w:trPr>
          <w:cantSplit/>
          <w:trHeight w:val="321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BC3600">
        <w:trPr>
          <w:cantSplit/>
          <w:trHeight w:val="3206"/>
        </w:trPr>
        <w:tc>
          <w:tcPr>
            <w:tcW w:w="767" w:type="pct"/>
            <w:shd w:val="clear" w:color="auto" w:fill="auto"/>
          </w:tcPr>
          <w:p w:rsidR="00C31939" w:rsidRDefault="00C52E0F" w:rsidP="000E1C2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Твердохліб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Людмила </w:t>
            </w:r>
          </w:p>
          <w:p w:rsidR="000E1C29" w:rsidRDefault="00C52E0F" w:rsidP="000E1C2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Іванівна</w:t>
            </w:r>
            <w:r w:rsidR="009C3D6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</w:p>
          <w:p w:rsidR="000E1C29" w:rsidRPr="00034EE6" w:rsidRDefault="000E1C29" w:rsidP="000E1C2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47" w:type="pct"/>
            <w:shd w:val="clear" w:color="auto" w:fill="auto"/>
          </w:tcPr>
          <w:p w:rsidR="000E1C29" w:rsidRPr="00962ED3" w:rsidRDefault="00715E5B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BA6012">
              <w:rPr>
                <w:color w:val="000000" w:themeColor="text1"/>
                <w:sz w:val="28"/>
                <w:szCs w:val="28"/>
                <w:lang w:val="uk-UA"/>
              </w:rPr>
              <w:t>ід розміщен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им</w:t>
            </w:r>
            <w:r w:rsidR="004540CB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магазином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52E0F">
              <w:rPr>
                <w:color w:val="000000" w:themeColor="text1"/>
                <w:sz w:val="28"/>
                <w:szCs w:val="28"/>
                <w:lang w:val="uk-UA"/>
              </w:rPr>
              <w:t>Засумська</w:t>
            </w:r>
            <w:proofErr w:type="spellEnd"/>
            <w:r w:rsidR="00C52E0F">
              <w:rPr>
                <w:color w:val="000000" w:themeColor="text1"/>
                <w:sz w:val="28"/>
                <w:szCs w:val="28"/>
                <w:lang w:val="uk-UA"/>
              </w:rPr>
              <w:t>, 1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19:034:0011</w:t>
            </w:r>
          </w:p>
          <w:p w:rsidR="000E1C29" w:rsidRPr="00962ED3" w:rsidRDefault="000E1C29" w:rsidP="00713C96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записів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про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право власності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Державно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го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B36C81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нерухоме майно: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649377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 xml:space="preserve"> 640250, 649937, </w:t>
            </w:r>
            <w:r w:rsidR="00C31939">
              <w:rPr>
                <w:color w:val="000000" w:themeColor="text1"/>
                <w:sz w:val="28"/>
                <w:szCs w:val="28"/>
                <w:lang w:val="uk-UA"/>
              </w:rPr>
              <w:t>649618 від 10.04.2013 р.,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номер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об’єкт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ів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40656259101; 40656259101, 40687659101,</w:t>
            </w:r>
            <w:r w:rsidR="000B40F0">
              <w:rPr>
                <w:color w:val="000000" w:themeColor="text1"/>
                <w:sz w:val="28"/>
                <w:szCs w:val="28"/>
                <w:lang w:val="uk-UA"/>
              </w:rPr>
              <w:t xml:space="preserve"> 40669159101;</w:t>
            </w:r>
            <w:r w:rsidR="000B40F0">
              <w:rPr>
                <w:sz w:val="28"/>
                <w:szCs w:val="28"/>
                <w:lang w:val="uk-UA"/>
              </w:rPr>
              <w:t xml:space="preserve"> номери записів в Реєстрі прав власності на нерухоме майно: 1631 в книзі: 68 від 17.04.2012 р. та від 18.04.2012</w:t>
            </w:r>
            <w:r w:rsidR="00225A7A">
              <w:rPr>
                <w:sz w:val="28"/>
                <w:szCs w:val="28"/>
                <w:lang w:val="uk-UA"/>
              </w:rPr>
              <w:t xml:space="preserve"> р.</w:t>
            </w:r>
            <w:r w:rsidR="000B40F0" w:rsidRPr="00F44427">
              <w:rPr>
                <w:sz w:val="28"/>
                <w:szCs w:val="28"/>
                <w:lang w:val="uk-UA"/>
              </w:rPr>
              <w:t>, реєстраційн</w:t>
            </w:r>
            <w:r w:rsidR="000B40F0">
              <w:rPr>
                <w:sz w:val="28"/>
                <w:szCs w:val="28"/>
                <w:lang w:val="uk-UA"/>
              </w:rPr>
              <w:t>і</w:t>
            </w:r>
            <w:r w:rsidR="000B40F0" w:rsidRPr="00F44427">
              <w:rPr>
                <w:sz w:val="28"/>
                <w:szCs w:val="28"/>
                <w:lang w:val="uk-UA"/>
              </w:rPr>
              <w:t xml:space="preserve"> номер</w:t>
            </w:r>
            <w:r w:rsidR="000B40F0">
              <w:rPr>
                <w:sz w:val="28"/>
                <w:szCs w:val="28"/>
                <w:lang w:val="uk-UA"/>
              </w:rPr>
              <w:t>и</w:t>
            </w:r>
            <w:r w:rsidR="000B40F0" w:rsidRPr="00F44427">
              <w:rPr>
                <w:sz w:val="28"/>
                <w:szCs w:val="28"/>
                <w:lang w:val="uk-UA"/>
              </w:rPr>
              <w:t>:</w:t>
            </w:r>
            <w:r w:rsidR="000B40F0">
              <w:rPr>
                <w:sz w:val="28"/>
                <w:szCs w:val="28"/>
                <w:lang w:val="uk-UA"/>
              </w:rPr>
              <w:t xml:space="preserve"> 36303577 та 33855827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0E1C2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shd w:val="clear" w:color="auto" w:fill="auto"/>
          </w:tcPr>
          <w:p w:rsidR="000E1C29" w:rsidRPr="00962ED3" w:rsidRDefault="009C3D62" w:rsidP="00713C96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0,0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193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A2195E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shd w:val="clear" w:color="auto" w:fill="auto"/>
          </w:tcPr>
          <w:p w:rsidR="000E1C29" w:rsidRPr="00962ED3" w:rsidRDefault="000E1C29" w:rsidP="00713C96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718" w:type="pct"/>
            <w:shd w:val="clear" w:color="auto" w:fill="auto"/>
          </w:tcPr>
          <w:p w:rsidR="000E1C29" w:rsidRPr="00BA6012" w:rsidRDefault="004540CB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32941" w:rsidRPr="00BA601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713C96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0E1C2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C3600" w:rsidRDefault="00BC3600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E1C29" w:rsidRDefault="000E1C29" w:rsidP="00C240FF">
      <w:pPr>
        <w:jc w:val="both"/>
        <w:rPr>
          <w:sz w:val="24"/>
          <w:szCs w:val="24"/>
          <w:lang w:val="uk-UA"/>
        </w:rPr>
      </w:pPr>
    </w:p>
    <w:p w:rsidR="00C240FF" w:rsidRDefault="000E1C29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715E5B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1304"/>
    <w:rsid w:val="00567BBC"/>
    <w:rsid w:val="00574BCD"/>
    <w:rsid w:val="00574E12"/>
    <w:rsid w:val="00577B75"/>
    <w:rsid w:val="00581AC3"/>
    <w:rsid w:val="00590C46"/>
    <w:rsid w:val="005A272E"/>
    <w:rsid w:val="005A2D3B"/>
    <w:rsid w:val="005A3AF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5E5B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0103"/>
    <w:rsid w:val="007B26D5"/>
    <w:rsid w:val="007D1A09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A141E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195E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B017BF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6EA6"/>
    <w:rsid w:val="00C91FFB"/>
    <w:rsid w:val="00C93543"/>
    <w:rsid w:val="00C96C7F"/>
    <w:rsid w:val="00CB1976"/>
    <w:rsid w:val="00CC1A77"/>
    <w:rsid w:val="00CC5174"/>
    <w:rsid w:val="00CD2519"/>
    <w:rsid w:val="00CE25ED"/>
    <w:rsid w:val="00CF0215"/>
    <w:rsid w:val="00CF0241"/>
    <w:rsid w:val="00CF0574"/>
    <w:rsid w:val="00CF1A09"/>
    <w:rsid w:val="00CF5091"/>
    <w:rsid w:val="00D12A65"/>
    <w:rsid w:val="00D24437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C07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BF1A6-1B35-414E-8DF8-FB3C4713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2501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27</cp:revision>
  <cp:lastPrinted>2024-09-26T07:40:00Z</cp:lastPrinted>
  <dcterms:created xsi:type="dcterms:W3CDTF">2024-04-09T10:52:00Z</dcterms:created>
  <dcterms:modified xsi:type="dcterms:W3CDTF">2024-12-26T06:49:00Z</dcterms:modified>
</cp:coreProperties>
</file>