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252"/>
        <w:gridCol w:w="1134"/>
        <w:gridCol w:w="4254"/>
      </w:tblGrid>
      <w:tr w:rsidR="00305AB3" w:rsidRPr="008134BB" w:rsidTr="00915242">
        <w:trPr>
          <w:jc w:val="center"/>
        </w:trPr>
        <w:tc>
          <w:tcPr>
            <w:tcW w:w="4252" w:type="dxa"/>
          </w:tcPr>
          <w:p w:rsidR="00305AB3" w:rsidRPr="008134BB" w:rsidRDefault="00305AB3" w:rsidP="00915242">
            <w:pPr>
              <w:tabs>
                <w:tab w:val="left" w:pos="8447"/>
              </w:tabs>
              <w:spacing w:before="56"/>
              <w:ind w:left="-107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305AB3" w:rsidRDefault="00305AB3" w:rsidP="001A7EC7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428625" cy="6096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7EC7" w:rsidRPr="001A7EC7" w:rsidRDefault="001A7EC7" w:rsidP="001A7EC7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254" w:type="dxa"/>
          </w:tcPr>
          <w:p w:rsidR="00305AB3" w:rsidRPr="005048B0" w:rsidRDefault="00305AB3" w:rsidP="00E220E2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305AB3" w:rsidRPr="001D19F4" w:rsidRDefault="00305AB3" w:rsidP="00305AB3">
      <w:pPr>
        <w:jc w:val="center"/>
        <w:rPr>
          <w:caps/>
          <w:sz w:val="36"/>
          <w:szCs w:val="36"/>
          <w:lang w:val="uk-UA"/>
        </w:rPr>
      </w:pPr>
      <w:r w:rsidRPr="001D19F4">
        <w:rPr>
          <w:caps/>
          <w:sz w:val="36"/>
          <w:szCs w:val="36"/>
          <w:lang w:val="uk-UA"/>
        </w:rPr>
        <w:t>Сумська міська рада</w:t>
      </w:r>
    </w:p>
    <w:p w:rsidR="00305AB3" w:rsidRPr="001D19F4" w:rsidRDefault="00305AB3" w:rsidP="00305AB3">
      <w:pPr>
        <w:jc w:val="center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en-US"/>
        </w:rPr>
        <w:t>V</w:t>
      </w:r>
      <w:r w:rsidRPr="008134BB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I</w:t>
      </w:r>
      <w:r w:rsidR="00931817">
        <w:rPr>
          <w:sz w:val="28"/>
          <w:szCs w:val="28"/>
          <w:lang w:val="en-US"/>
        </w:rPr>
        <w:t>I</w:t>
      </w:r>
      <w:r w:rsidRPr="001D19F4">
        <w:rPr>
          <w:sz w:val="28"/>
          <w:szCs w:val="28"/>
          <w:lang w:val="uk-UA"/>
        </w:rPr>
        <w:t xml:space="preserve"> СКЛИКАННЯ</w:t>
      </w:r>
      <w:r w:rsidR="00806506">
        <w:rPr>
          <w:sz w:val="28"/>
          <w:szCs w:val="28"/>
          <w:lang w:val="uk-UA"/>
        </w:rPr>
        <w:t xml:space="preserve"> </w:t>
      </w:r>
      <w:r w:rsidR="00806506">
        <w:rPr>
          <w:sz w:val="28"/>
          <w:szCs w:val="28"/>
          <w:lang w:val="en-US"/>
        </w:rPr>
        <w:t>LXII</w:t>
      </w:r>
      <w:r>
        <w:rPr>
          <w:sz w:val="28"/>
          <w:szCs w:val="28"/>
          <w:lang w:val="uk-UA"/>
        </w:rPr>
        <w:t xml:space="preserve"> </w:t>
      </w:r>
      <w:r w:rsidRPr="001D19F4">
        <w:rPr>
          <w:sz w:val="28"/>
          <w:szCs w:val="28"/>
          <w:lang w:val="uk-UA"/>
        </w:rPr>
        <w:t>СЕСІЯ</w:t>
      </w:r>
    </w:p>
    <w:p w:rsidR="00305AB3" w:rsidRPr="008134BB" w:rsidRDefault="00305AB3" w:rsidP="00305AB3">
      <w:pPr>
        <w:jc w:val="center"/>
        <w:rPr>
          <w:sz w:val="32"/>
          <w:szCs w:val="32"/>
          <w:lang w:val="uk-UA"/>
        </w:rPr>
      </w:pPr>
      <w:r w:rsidRPr="001D19F4">
        <w:rPr>
          <w:b/>
          <w:sz w:val="32"/>
          <w:szCs w:val="32"/>
          <w:lang w:val="uk-UA"/>
        </w:rPr>
        <w:t>РІШЕННЯ</w:t>
      </w:r>
    </w:p>
    <w:p w:rsidR="00305AB3" w:rsidRPr="008134BB" w:rsidRDefault="00305AB3" w:rsidP="00305AB3">
      <w:pPr>
        <w:rPr>
          <w:sz w:val="28"/>
          <w:szCs w:val="28"/>
          <w:lang w:val="uk-UA"/>
        </w:rPr>
      </w:pPr>
    </w:p>
    <w:p w:rsidR="00305AB3" w:rsidRPr="008134BB" w:rsidRDefault="00305AB3" w:rsidP="00305AB3">
      <w:pPr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</w:t>
      </w:r>
      <w:r w:rsidR="00806506">
        <w:rPr>
          <w:sz w:val="28"/>
          <w:szCs w:val="28"/>
          <w:lang w:val="uk-UA"/>
        </w:rPr>
        <w:t>28 лютого</w:t>
      </w:r>
      <w:r>
        <w:rPr>
          <w:sz w:val="28"/>
          <w:szCs w:val="28"/>
          <w:lang w:val="uk-UA"/>
        </w:rPr>
        <w:t xml:space="preserve"> </w:t>
      </w:r>
      <w:r w:rsidR="00931817">
        <w:rPr>
          <w:sz w:val="28"/>
          <w:szCs w:val="28"/>
          <w:lang w:val="uk-UA"/>
        </w:rPr>
        <w:t>202</w:t>
      </w:r>
      <w:r w:rsidR="00E220E2">
        <w:rPr>
          <w:sz w:val="28"/>
          <w:szCs w:val="28"/>
          <w:lang w:val="uk-UA"/>
        </w:rPr>
        <w:t>5</w:t>
      </w:r>
      <w:r w:rsidRPr="008134BB">
        <w:rPr>
          <w:sz w:val="28"/>
          <w:szCs w:val="28"/>
          <w:lang w:val="uk-UA"/>
        </w:rPr>
        <w:t xml:space="preserve"> року  № </w:t>
      </w:r>
      <w:r w:rsidR="00806506">
        <w:rPr>
          <w:sz w:val="28"/>
          <w:szCs w:val="28"/>
          <w:lang w:val="uk-UA"/>
        </w:rPr>
        <w:t>5460</w:t>
      </w:r>
      <w:r>
        <w:rPr>
          <w:sz w:val="28"/>
          <w:szCs w:val="28"/>
          <w:lang w:val="uk-UA"/>
        </w:rPr>
        <w:t xml:space="preserve"> -</w:t>
      </w:r>
      <w:r w:rsidRPr="008134BB">
        <w:rPr>
          <w:sz w:val="28"/>
          <w:szCs w:val="28"/>
          <w:lang w:val="uk-UA"/>
        </w:rPr>
        <w:t>МР</w:t>
      </w:r>
    </w:p>
    <w:p w:rsidR="00305AB3" w:rsidRDefault="00305AB3" w:rsidP="00305AB3">
      <w:pPr>
        <w:ind w:right="4579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м. Суми</w:t>
      </w:r>
    </w:p>
    <w:p w:rsidR="00305AB3" w:rsidRPr="008134BB" w:rsidRDefault="00305AB3" w:rsidP="00305AB3">
      <w:pPr>
        <w:ind w:right="4579"/>
        <w:rPr>
          <w:sz w:val="28"/>
          <w:szCs w:val="28"/>
          <w:lang w:val="uk-UA"/>
        </w:rPr>
      </w:pPr>
    </w:p>
    <w:tbl>
      <w:tblPr>
        <w:tblpPr w:leftFromText="180" w:rightFromText="180" w:vertAnchor="text" w:tblpX="41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8"/>
      </w:tblGrid>
      <w:tr w:rsidR="00305AB3" w:rsidRPr="001125E7" w:rsidTr="00AB51F9">
        <w:trPr>
          <w:trHeight w:val="113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05AB3" w:rsidRPr="0001512E" w:rsidRDefault="00747E16" w:rsidP="006C14AE">
            <w:pPr>
              <w:ind w:left="-105" w:right="-102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втрату чинності рішення Сумської міської ради від 17 листопада </w:t>
            </w:r>
            <w:r w:rsidR="00504E79">
              <w:rPr>
                <w:sz w:val="28"/>
                <w:szCs w:val="28"/>
                <w:lang w:val="uk-UA"/>
              </w:rPr>
              <w:t xml:space="preserve">                      </w:t>
            </w:r>
            <w:r>
              <w:rPr>
                <w:sz w:val="28"/>
                <w:szCs w:val="28"/>
                <w:lang w:val="uk-UA"/>
              </w:rPr>
              <w:t xml:space="preserve">2023 року № 4230-МР «Про надання в оренду земельної ділянки Товариству з обмеженою відповідальністю «СТРОЙСЕЛМІ-ЛТД» та Товариству з обмеженою відповідальністю «СУМИАГРОПРОМІНВЕСТ» за </w:t>
            </w:r>
            <w:proofErr w:type="spellStart"/>
            <w:r>
              <w:rPr>
                <w:sz w:val="28"/>
                <w:szCs w:val="28"/>
                <w:lang w:val="uk-UA"/>
              </w:rPr>
              <w:t>адресою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: м. Суми, вул. Скрябіна, 5, площею 1,2208 га </w:t>
            </w:r>
            <w:r w:rsidR="006C14AE">
              <w:rPr>
                <w:sz w:val="28"/>
                <w:szCs w:val="28"/>
                <w:lang w:val="uk-UA"/>
              </w:rPr>
              <w:t xml:space="preserve">та втрату чинності рішення Сумської міської ради від </w:t>
            </w:r>
            <w:r w:rsidR="00504E79">
              <w:rPr>
                <w:sz w:val="28"/>
                <w:szCs w:val="28"/>
                <w:lang w:val="uk-UA"/>
              </w:rPr>
              <w:t xml:space="preserve">               </w:t>
            </w:r>
            <w:r w:rsidR="006C14AE">
              <w:rPr>
                <w:sz w:val="28"/>
                <w:szCs w:val="28"/>
                <w:lang w:val="uk-UA"/>
              </w:rPr>
              <w:t>27 березня 2019 року № 4812-МР «Про надання в оренду земельної ділянки товариству з обмеженою відповідальністю «СТ</w:t>
            </w:r>
            <w:r w:rsidR="00F6299E">
              <w:rPr>
                <w:sz w:val="28"/>
                <w:szCs w:val="28"/>
                <w:lang w:val="uk-UA"/>
              </w:rPr>
              <w:t>Р</w:t>
            </w:r>
            <w:r w:rsidR="006C14AE">
              <w:rPr>
                <w:sz w:val="28"/>
                <w:szCs w:val="28"/>
                <w:lang w:val="uk-UA"/>
              </w:rPr>
              <w:t xml:space="preserve">ОЙСЕЛМІ-ЛТД» за </w:t>
            </w:r>
            <w:proofErr w:type="spellStart"/>
            <w:r w:rsidR="006C14AE">
              <w:rPr>
                <w:sz w:val="28"/>
                <w:szCs w:val="28"/>
                <w:lang w:val="uk-UA"/>
              </w:rPr>
              <w:t>адресою</w:t>
            </w:r>
            <w:proofErr w:type="spellEnd"/>
            <w:r w:rsidR="006C14AE">
              <w:rPr>
                <w:sz w:val="28"/>
                <w:szCs w:val="28"/>
                <w:lang w:val="uk-UA"/>
              </w:rPr>
              <w:t xml:space="preserve">: м. Суми, </w:t>
            </w:r>
            <w:r w:rsidR="00504E79">
              <w:rPr>
                <w:sz w:val="28"/>
                <w:szCs w:val="28"/>
                <w:lang w:val="uk-UA"/>
              </w:rPr>
              <w:t xml:space="preserve">                           </w:t>
            </w:r>
            <w:r w:rsidR="006C14AE">
              <w:rPr>
                <w:sz w:val="28"/>
                <w:szCs w:val="28"/>
                <w:lang w:val="uk-UA"/>
              </w:rPr>
              <w:t>вул. Скрябіна, 5» (зі змінами) та п</w:t>
            </w:r>
            <w:r w:rsidR="00305AB3" w:rsidRPr="008134BB">
              <w:rPr>
                <w:sz w:val="28"/>
                <w:szCs w:val="28"/>
                <w:lang w:val="uk-UA"/>
              </w:rPr>
              <w:t xml:space="preserve">ро </w:t>
            </w:r>
            <w:r w:rsidR="00305AB3">
              <w:rPr>
                <w:sz w:val="28"/>
                <w:szCs w:val="28"/>
                <w:lang w:val="uk-UA"/>
              </w:rPr>
              <w:t xml:space="preserve">надання </w:t>
            </w:r>
            <w:r w:rsidR="0025791C">
              <w:rPr>
                <w:sz w:val="28"/>
                <w:szCs w:val="28"/>
                <w:lang w:val="uk-UA"/>
              </w:rPr>
              <w:t>Товариству з обмеженою відповідальністю «</w:t>
            </w:r>
            <w:r w:rsidR="00E220E2">
              <w:rPr>
                <w:sz w:val="28"/>
                <w:szCs w:val="28"/>
                <w:lang w:val="uk-UA"/>
              </w:rPr>
              <w:t>СТРОЙСЕЛМІ-ЛТД</w:t>
            </w:r>
            <w:r w:rsidR="0025791C">
              <w:rPr>
                <w:sz w:val="28"/>
                <w:szCs w:val="28"/>
                <w:lang w:val="uk-UA"/>
              </w:rPr>
              <w:t>»</w:t>
            </w:r>
            <w:r w:rsidR="00F70831">
              <w:rPr>
                <w:sz w:val="28"/>
                <w:szCs w:val="28"/>
                <w:lang w:val="uk-UA"/>
              </w:rPr>
              <w:t xml:space="preserve"> в оренду </w:t>
            </w:r>
            <w:r w:rsidR="00305AB3">
              <w:rPr>
                <w:sz w:val="28"/>
                <w:szCs w:val="28"/>
                <w:lang w:val="uk-UA"/>
              </w:rPr>
              <w:t>земельної ділянки</w:t>
            </w:r>
            <w:r w:rsidR="00F467F1">
              <w:rPr>
                <w:sz w:val="28"/>
                <w:szCs w:val="28"/>
                <w:lang w:val="uk-UA"/>
              </w:rPr>
              <w:t xml:space="preserve"> </w:t>
            </w:r>
            <w:r w:rsidR="00305AB3">
              <w:rPr>
                <w:sz w:val="28"/>
                <w:szCs w:val="28"/>
                <w:lang w:val="uk-UA"/>
              </w:rPr>
              <w:t xml:space="preserve">за </w:t>
            </w:r>
            <w:proofErr w:type="spellStart"/>
            <w:r w:rsidR="00305AB3">
              <w:rPr>
                <w:sz w:val="28"/>
                <w:szCs w:val="28"/>
                <w:lang w:val="uk-UA"/>
              </w:rPr>
              <w:t>адресою</w:t>
            </w:r>
            <w:proofErr w:type="spellEnd"/>
            <w:r w:rsidR="00305AB3">
              <w:rPr>
                <w:sz w:val="28"/>
                <w:szCs w:val="28"/>
                <w:lang w:val="uk-UA"/>
              </w:rPr>
              <w:t>:</w:t>
            </w:r>
            <w:r w:rsidR="009B1C21">
              <w:rPr>
                <w:sz w:val="28"/>
                <w:szCs w:val="28"/>
                <w:lang w:val="uk-UA"/>
              </w:rPr>
              <w:t xml:space="preserve"> </w:t>
            </w:r>
            <w:r w:rsidR="00E16033">
              <w:rPr>
                <w:sz w:val="28"/>
                <w:szCs w:val="28"/>
                <w:lang w:val="uk-UA"/>
              </w:rPr>
              <w:t>м. Суми,</w:t>
            </w:r>
            <w:r w:rsidR="00F70831">
              <w:rPr>
                <w:sz w:val="28"/>
                <w:szCs w:val="28"/>
                <w:lang w:val="uk-UA"/>
              </w:rPr>
              <w:t xml:space="preserve"> </w:t>
            </w:r>
            <w:r w:rsidR="00E16033">
              <w:rPr>
                <w:sz w:val="28"/>
                <w:szCs w:val="28"/>
                <w:lang w:val="uk-UA"/>
              </w:rPr>
              <w:t xml:space="preserve">вул. </w:t>
            </w:r>
            <w:r w:rsidR="00E220E2">
              <w:rPr>
                <w:sz w:val="28"/>
                <w:szCs w:val="28"/>
                <w:lang w:val="uk-UA"/>
              </w:rPr>
              <w:t xml:space="preserve">Григорія </w:t>
            </w:r>
            <w:proofErr w:type="spellStart"/>
            <w:r w:rsidR="00E220E2">
              <w:rPr>
                <w:sz w:val="28"/>
                <w:szCs w:val="28"/>
                <w:lang w:val="uk-UA"/>
              </w:rPr>
              <w:t>Давидовського</w:t>
            </w:r>
            <w:proofErr w:type="spellEnd"/>
            <w:r w:rsidR="00E220E2">
              <w:rPr>
                <w:sz w:val="28"/>
                <w:szCs w:val="28"/>
                <w:lang w:val="uk-UA"/>
              </w:rPr>
              <w:t xml:space="preserve"> (Скрябіна), 5</w:t>
            </w:r>
            <w:r w:rsidR="000624D6">
              <w:rPr>
                <w:sz w:val="28"/>
                <w:szCs w:val="28"/>
                <w:lang w:val="uk-UA"/>
              </w:rPr>
              <w:t xml:space="preserve">, </w:t>
            </w:r>
            <w:r w:rsidR="00F467F1">
              <w:rPr>
                <w:sz w:val="28"/>
                <w:szCs w:val="28"/>
                <w:lang w:val="uk-UA"/>
              </w:rPr>
              <w:t xml:space="preserve">площею </w:t>
            </w:r>
            <w:r w:rsidR="00E220E2">
              <w:rPr>
                <w:sz w:val="28"/>
                <w:szCs w:val="28"/>
                <w:lang w:val="uk-UA"/>
              </w:rPr>
              <w:t>1,2208</w:t>
            </w:r>
            <w:r w:rsidR="00F467F1">
              <w:rPr>
                <w:sz w:val="28"/>
                <w:szCs w:val="28"/>
                <w:lang w:val="uk-UA"/>
              </w:rPr>
              <w:t xml:space="preserve"> га</w:t>
            </w:r>
            <w:r w:rsidR="00E16033">
              <w:rPr>
                <w:sz w:val="28"/>
                <w:szCs w:val="28"/>
                <w:lang w:val="uk-UA"/>
              </w:rPr>
              <w:t>, кадастровий номер 5910136600:</w:t>
            </w:r>
            <w:r w:rsidR="00E220E2">
              <w:rPr>
                <w:sz w:val="28"/>
                <w:szCs w:val="28"/>
                <w:lang w:val="uk-UA"/>
              </w:rPr>
              <w:t>03:001:0045</w:t>
            </w:r>
          </w:p>
        </w:tc>
      </w:tr>
    </w:tbl>
    <w:p w:rsidR="00305AB3" w:rsidRPr="008134BB" w:rsidRDefault="00305AB3" w:rsidP="00305AB3">
      <w:pPr>
        <w:rPr>
          <w:sz w:val="28"/>
          <w:szCs w:val="28"/>
          <w:lang w:val="uk-UA"/>
        </w:rPr>
      </w:pPr>
    </w:p>
    <w:p w:rsidR="00305AB3" w:rsidRPr="008134BB" w:rsidRDefault="00305AB3" w:rsidP="00305AB3">
      <w:pPr>
        <w:ind w:right="4296"/>
        <w:jc w:val="both"/>
        <w:rPr>
          <w:sz w:val="28"/>
          <w:szCs w:val="28"/>
          <w:lang w:val="uk-UA"/>
        </w:rPr>
      </w:pPr>
    </w:p>
    <w:p w:rsidR="00305AB3" w:rsidRPr="008134BB" w:rsidRDefault="00305AB3" w:rsidP="00305AB3">
      <w:pPr>
        <w:jc w:val="both"/>
        <w:rPr>
          <w:sz w:val="28"/>
          <w:szCs w:val="28"/>
          <w:lang w:val="uk-UA"/>
        </w:rPr>
      </w:pPr>
    </w:p>
    <w:p w:rsidR="00305AB3" w:rsidRDefault="00305AB3" w:rsidP="00305AB3">
      <w:pPr>
        <w:ind w:firstLine="720"/>
        <w:jc w:val="both"/>
        <w:rPr>
          <w:sz w:val="28"/>
          <w:szCs w:val="28"/>
          <w:lang w:val="uk-UA"/>
        </w:rPr>
      </w:pPr>
    </w:p>
    <w:p w:rsidR="00C62A52" w:rsidRDefault="00C62A52" w:rsidP="00305AB3">
      <w:pPr>
        <w:ind w:firstLine="720"/>
        <w:jc w:val="both"/>
        <w:rPr>
          <w:sz w:val="28"/>
          <w:szCs w:val="28"/>
          <w:lang w:val="uk-UA"/>
        </w:rPr>
      </w:pPr>
    </w:p>
    <w:p w:rsidR="001F5C2E" w:rsidRPr="00F70831" w:rsidRDefault="001F5C2E" w:rsidP="00305AB3">
      <w:pPr>
        <w:ind w:firstLine="720"/>
        <w:jc w:val="both"/>
        <w:rPr>
          <w:sz w:val="28"/>
          <w:szCs w:val="28"/>
          <w:lang w:val="uk-UA"/>
        </w:rPr>
      </w:pPr>
    </w:p>
    <w:p w:rsidR="00AC32FB" w:rsidRDefault="00AC32FB" w:rsidP="00796962">
      <w:pPr>
        <w:ind w:firstLine="720"/>
        <w:jc w:val="both"/>
        <w:rPr>
          <w:sz w:val="28"/>
          <w:szCs w:val="28"/>
          <w:lang w:val="uk-UA"/>
        </w:rPr>
      </w:pPr>
    </w:p>
    <w:p w:rsidR="00F70831" w:rsidRPr="0092600B" w:rsidRDefault="00F70831" w:rsidP="00796962">
      <w:pPr>
        <w:ind w:firstLine="720"/>
        <w:jc w:val="both"/>
        <w:rPr>
          <w:sz w:val="12"/>
          <w:szCs w:val="12"/>
          <w:lang w:val="uk-UA"/>
        </w:rPr>
      </w:pPr>
    </w:p>
    <w:p w:rsidR="0092600B" w:rsidRDefault="0092600B" w:rsidP="00796962">
      <w:pPr>
        <w:ind w:firstLine="720"/>
        <w:jc w:val="both"/>
        <w:rPr>
          <w:sz w:val="28"/>
          <w:szCs w:val="28"/>
          <w:lang w:val="uk-UA"/>
        </w:rPr>
      </w:pPr>
    </w:p>
    <w:p w:rsidR="00747E16" w:rsidRDefault="00747E16" w:rsidP="00796962">
      <w:pPr>
        <w:ind w:firstLine="720"/>
        <w:jc w:val="both"/>
        <w:rPr>
          <w:sz w:val="28"/>
          <w:szCs w:val="28"/>
          <w:lang w:val="uk-UA"/>
        </w:rPr>
      </w:pPr>
    </w:p>
    <w:p w:rsidR="00747E16" w:rsidRDefault="00747E16" w:rsidP="00796962">
      <w:pPr>
        <w:ind w:firstLine="720"/>
        <w:jc w:val="both"/>
        <w:rPr>
          <w:sz w:val="28"/>
          <w:szCs w:val="28"/>
          <w:lang w:val="uk-UA"/>
        </w:rPr>
      </w:pPr>
    </w:p>
    <w:p w:rsidR="00747E16" w:rsidRDefault="00747E16" w:rsidP="00796962">
      <w:pPr>
        <w:ind w:firstLine="720"/>
        <w:jc w:val="both"/>
        <w:rPr>
          <w:sz w:val="28"/>
          <w:szCs w:val="28"/>
          <w:lang w:val="uk-UA"/>
        </w:rPr>
      </w:pPr>
    </w:p>
    <w:p w:rsidR="00747E16" w:rsidRDefault="00747E16" w:rsidP="00796962">
      <w:pPr>
        <w:ind w:firstLine="720"/>
        <w:jc w:val="both"/>
        <w:rPr>
          <w:sz w:val="28"/>
          <w:szCs w:val="28"/>
          <w:lang w:val="uk-UA"/>
        </w:rPr>
      </w:pPr>
    </w:p>
    <w:p w:rsidR="00747E16" w:rsidRDefault="00747E16" w:rsidP="00796962">
      <w:pPr>
        <w:ind w:firstLine="720"/>
        <w:jc w:val="both"/>
        <w:rPr>
          <w:sz w:val="28"/>
          <w:szCs w:val="28"/>
          <w:lang w:val="uk-UA"/>
        </w:rPr>
      </w:pPr>
    </w:p>
    <w:p w:rsidR="00747E16" w:rsidRDefault="00747E16" w:rsidP="00796962">
      <w:pPr>
        <w:ind w:firstLine="720"/>
        <w:jc w:val="both"/>
        <w:rPr>
          <w:sz w:val="28"/>
          <w:szCs w:val="28"/>
          <w:lang w:val="uk-UA"/>
        </w:rPr>
      </w:pPr>
    </w:p>
    <w:p w:rsidR="00747E16" w:rsidRDefault="00747E16" w:rsidP="00796962">
      <w:pPr>
        <w:ind w:firstLine="720"/>
        <w:jc w:val="both"/>
        <w:rPr>
          <w:sz w:val="28"/>
          <w:szCs w:val="28"/>
          <w:lang w:val="uk-UA"/>
        </w:rPr>
      </w:pPr>
    </w:p>
    <w:p w:rsidR="00747E16" w:rsidRDefault="00747E16" w:rsidP="00796962">
      <w:pPr>
        <w:ind w:firstLine="720"/>
        <w:jc w:val="both"/>
        <w:rPr>
          <w:sz w:val="28"/>
          <w:szCs w:val="28"/>
          <w:lang w:val="uk-UA"/>
        </w:rPr>
      </w:pPr>
    </w:p>
    <w:p w:rsidR="00747E16" w:rsidRDefault="00747E16" w:rsidP="00796962">
      <w:pPr>
        <w:ind w:firstLine="720"/>
        <w:jc w:val="both"/>
        <w:rPr>
          <w:sz w:val="28"/>
          <w:szCs w:val="28"/>
          <w:lang w:val="uk-UA"/>
        </w:rPr>
      </w:pPr>
    </w:p>
    <w:p w:rsidR="00747E16" w:rsidRDefault="00747E16" w:rsidP="00796962">
      <w:pPr>
        <w:ind w:firstLine="720"/>
        <w:jc w:val="both"/>
        <w:rPr>
          <w:sz w:val="28"/>
          <w:szCs w:val="28"/>
          <w:lang w:val="uk-UA"/>
        </w:rPr>
      </w:pPr>
    </w:p>
    <w:p w:rsidR="00747E16" w:rsidRDefault="00747E16" w:rsidP="00796962">
      <w:pPr>
        <w:ind w:firstLine="720"/>
        <w:jc w:val="both"/>
        <w:rPr>
          <w:sz w:val="28"/>
          <w:szCs w:val="28"/>
          <w:lang w:val="uk-UA"/>
        </w:rPr>
      </w:pPr>
    </w:p>
    <w:p w:rsidR="00747E16" w:rsidRDefault="00747E16" w:rsidP="00796962">
      <w:pPr>
        <w:ind w:firstLine="720"/>
        <w:jc w:val="both"/>
        <w:rPr>
          <w:sz w:val="28"/>
          <w:szCs w:val="28"/>
          <w:lang w:val="uk-UA"/>
        </w:rPr>
      </w:pPr>
    </w:p>
    <w:p w:rsidR="00747E16" w:rsidRDefault="00747E16" w:rsidP="00796962">
      <w:pPr>
        <w:ind w:firstLine="720"/>
        <w:jc w:val="both"/>
        <w:rPr>
          <w:sz w:val="28"/>
          <w:szCs w:val="28"/>
          <w:lang w:val="uk-UA"/>
        </w:rPr>
      </w:pPr>
    </w:p>
    <w:p w:rsidR="006C14AE" w:rsidRDefault="006C14AE" w:rsidP="00796962">
      <w:pPr>
        <w:ind w:firstLine="720"/>
        <w:jc w:val="both"/>
        <w:rPr>
          <w:sz w:val="28"/>
          <w:szCs w:val="28"/>
          <w:lang w:val="uk-UA"/>
        </w:rPr>
      </w:pPr>
    </w:p>
    <w:p w:rsidR="006C14AE" w:rsidRDefault="006C14AE" w:rsidP="00796962">
      <w:pPr>
        <w:ind w:firstLine="720"/>
        <w:jc w:val="both"/>
        <w:rPr>
          <w:sz w:val="28"/>
          <w:szCs w:val="28"/>
          <w:lang w:val="uk-UA"/>
        </w:rPr>
      </w:pPr>
    </w:p>
    <w:p w:rsidR="006C14AE" w:rsidRDefault="006C14AE" w:rsidP="00796962">
      <w:pPr>
        <w:ind w:firstLine="720"/>
        <w:jc w:val="both"/>
        <w:rPr>
          <w:sz w:val="28"/>
          <w:szCs w:val="28"/>
          <w:lang w:val="uk-UA"/>
        </w:rPr>
      </w:pPr>
    </w:p>
    <w:p w:rsidR="006C14AE" w:rsidRDefault="006C14AE" w:rsidP="00796962">
      <w:pPr>
        <w:ind w:firstLine="720"/>
        <w:jc w:val="both"/>
        <w:rPr>
          <w:sz w:val="28"/>
          <w:szCs w:val="28"/>
          <w:lang w:val="uk-UA"/>
        </w:rPr>
      </w:pPr>
    </w:p>
    <w:p w:rsidR="00796962" w:rsidRDefault="00796962" w:rsidP="00796962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</w:t>
      </w:r>
      <w:r w:rsidRPr="00743586">
        <w:rPr>
          <w:sz w:val="28"/>
          <w:szCs w:val="28"/>
          <w:lang w:val="uk-UA"/>
        </w:rPr>
        <w:t xml:space="preserve"> звернення </w:t>
      </w:r>
      <w:r w:rsidR="00FA569C">
        <w:rPr>
          <w:sz w:val="28"/>
          <w:szCs w:val="28"/>
          <w:lang w:val="uk-UA"/>
        </w:rPr>
        <w:t>Товариства з обмеженою відповідальністю «</w:t>
      </w:r>
      <w:r w:rsidR="00E220E2">
        <w:rPr>
          <w:sz w:val="28"/>
          <w:szCs w:val="28"/>
          <w:lang w:val="uk-UA"/>
        </w:rPr>
        <w:t>СТРОЙСЕЛМІ-ЛТД</w:t>
      </w:r>
      <w:r w:rsidR="00FA569C">
        <w:rPr>
          <w:sz w:val="28"/>
          <w:szCs w:val="28"/>
          <w:lang w:val="uk-UA"/>
        </w:rPr>
        <w:t>»</w:t>
      </w:r>
      <w:r w:rsidR="003A1DA5">
        <w:rPr>
          <w:sz w:val="28"/>
          <w:szCs w:val="28"/>
          <w:lang w:val="uk-UA"/>
        </w:rPr>
        <w:t xml:space="preserve"> від </w:t>
      </w:r>
      <w:r w:rsidR="00E220E2">
        <w:rPr>
          <w:sz w:val="28"/>
          <w:szCs w:val="28"/>
          <w:lang w:val="uk-UA"/>
        </w:rPr>
        <w:t>27.12.2024</w:t>
      </w:r>
      <w:r w:rsidR="003A1DA5">
        <w:rPr>
          <w:sz w:val="28"/>
          <w:szCs w:val="28"/>
          <w:lang w:val="uk-UA"/>
        </w:rPr>
        <w:t xml:space="preserve"> № </w:t>
      </w:r>
      <w:r w:rsidR="00E220E2">
        <w:rPr>
          <w:sz w:val="28"/>
          <w:szCs w:val="28"/>
          <w:lang w:val="uk-UA"/>
        </w:rPr>
        <w:t>1540896</w:t>
      </w:r>
      <w:r w:rsidRPr="00743586">
        <w:rPr>
          <w:sz w:val="28"/>
          <w:szCs w:val="28"/>
          <w:lang w:val="uk-UA"/>
        </w:rPr>
        <w:t>, надані документи</w:t>
      </w:r>
      <w:r>
        <w:rPr>
          <w:sz w:val="28"/>
          <w:szCs w:val="28"/>
          <w:lang w:val="uk-UA"/>
        </w:rPr>
        <w:t xml:space="preserve">, відповідно до </w:t>
      </w:r>
      <w:r w:rsidRPr="0018346E">
        <w:rPr>
          <w:sz w:val="28"/>
          <w:szCs w:val="28"/>
          <w:lang w:val="uk-UA"/>
        </w:rPr>
        <w:t>статей</w:t>
      </w:r>
      <w:r w:rsidR="00AB51FE">
        <w:rPr>
          <w:sz w:val="28"/>
          <w:szCs w:val="28"/>
          <w:lang w:val="uk-UA"/>
        </w:rPr>
        <w:t xml:space="preserve"> 12, </w:t>
      </w:r>
      <w:r>
        <w:rPr>
          <w:sz w:val="28"/>
          <w:szCs w:val="28"/>
          <w:lang w:val="uk-UA"/>
        </w:rPr>
        <w:t>122, 123, 124</w:t>
      </w:r>
      <w:r w:rsidR="00135BD2">
        <w:rPr>
          <w:sz w:val="28"/>
          <w:szCs w:val="28"/>
          <w:lang w:val="uk-UA"/>
        </w:rPr>
        <w:t>, 125</w:t>
      </w:r>
      <w:r>
        <w:rPr>
          <w:sz w:val="28"/>
          <w:szCs w:val="28"/>
          <w:lang w:val="uk-UA"/>
        </w:rPr>
        <w:t xml:space="preserve"> </w:t>
      </w:r>
      <w:r w:rsidRPr="0018346E">
        <w:rPr>
          <w:sz w:val="28"/>
          <w:szCs w:val="28"/>
          <w:lang w:val="uk-UA"/>
        </w:rPr>
        <w:t>Земельного кодексу України</w:t>
      </w:r>
      <w:r>
        <w:rPr>
          <w:sz w:val="28"/>
          <w:szCs w:val="28"/>
          <w:lang w:val="uk-UA"/>
        </w:rPr>
        <w:t>,</w:t>
      </w:r>
      <w:r w:rsidRPr="00B26A5B">
        <w:rPr>
          <w:sz w:val="28"/>
          <w:szCs w:val="28"/>
          <w:lang w:val="uk-UA"/>
        </w:rPr>
        <w:t xml:space="preserve"> </w:t>
      </w:r>
      <w:r w:rsidR="003A1DA5">
        <w:rPr>
          <w:sz w:val="28"/>
          <w:szCs w:val="28"/>
          <w:lang w:val="uk-UA"/>
        </w:rPr>
        <w:t xml:space="preserve">частини першої статті 19 Закону України «Про оренду землі», </w:t>
      </w:r>
      <w:r w:rsidR="0092600B">
        <w:rPr>
          <w:sz w:val="28"/>
          <w:szCs w:val="28"/>
          <w:lang w:val="uk-UA"/>
        </w:rPr>
        <w:t xml:space="preserve">абзацу другого </w:t>
      </w:r>
      <w:r w:rsidR="0092600B" w:rsidRPr="009D1939">
        <w:rPr>
          <w:sz w:val="28"/>
          <w:szCs w:val="28"/>
          <w:lang w:val="uk-UA"/>
        </w:rPr>
        <w:t xml:space="preserve">частини </w:t>
      </w:r>
      <w:r w:rsidR="0092600B">
        <w:rPr>
          <w:sz w:val="28"/>
          <w:szCs w:val="28"/>
          <w:lang w:val="uk-UA"/>
        </w:rPr>
        <w:t>четвертої</w:t>
      </w:r>
      <w:r w:rsidR="0092600B" w:rsidRPr="009D1939">
        <w:rPr>
          <w:sz w:val="28"/>
          <w:szCs w:val="28"/>
          <w:lang w:val="uk-UA"/>
        </w:rPr>
        <w:t xml:space="preserve"> статті 15 Закону України «Про доступ до публічної інформації»</w:t>
      </w:r>
      <w:r w:rsidR="0092600B">
        <w:rPr>
          <w:lang w:val="uk-UA"/>
        </w:rPr>
        <w:t xml:space="preserve">, </w:t>
      </w:r>
      <w:r w:rsidR="009E3E83">
        <w:rPr>
          <w:sz w:val="28"/>
          <w:szCs w:val="28"/>
          <w:lang w:val="uk-UA"/>
        </w:rPr>
        <w:t xml:space="preserve">на підставі рішення Сумської міської ради від 24 червня 2020 року № 7000-МР «Про встановлення плати за землю» (зі змінами), </w:t>
      </w:r>
      <w:r w:rsidR="003A1DA5">
        <w:rPr>
          <w:sz w:val="28"/>
          <w:szCs w:val="28"/>
          <w:lang w:val="uk-UA"/>
        </w:rPr>
        <w:t>враховуючи рекомендації</w:t>
      </w:r>
      <w:r w:rsidR="003A1DA5" w:rsidRPr="007F0C33">
        <w:rPr>
          <w:sz w:val="28"/>
          <w:szCs w:val="28"/>
          <w:lang w:val="uk-UA"/>
        </w:rPr>
        <w:t xml:space="preserve"> постійної комісії</w:t>
      </w:r>
      <w:r w:rsidR="003A1DA5" w:rsidRPr="008B6D39">
        <w:rPr>
          <w:sz w:val="28"/>
          <w:szCs w:val="28"/>
          <w:lang w:val="uk-UA"/>
        </w:rPr>
        <w:t xml:space="preserve"> </w:t>
      </w:r>
      <w:r w:rsidR="003A1DA5" w:rsidRPr="00D8183A">
        <w:rPr>
          <w:sz w:val="28"/>
          <w:szCs w:val="28"/>
          <w:lang w:val="uk-UA"/>
        </w:rPr>
        <w:t>з питань архітектури, містобудування, регулювання земельних відносин, природокористування та екології</w:t>
      </w:r>
      <w:r w:rsidR="003A1DA5">
        <w:rPr>
          <w:sz w:val="28"/>
          <w:szCs w:val="28"/>
          <w:lang w:val="uk-UA"/>
        </w:rPr>
        <w:t xml:space="preserve"> </w:t>
      </w:r>
      <w:r w:rsidR="003A1DA5" w:rsidRPr="008B6D39">
        <w:rPr>
          <w:sz w:val="28"/>
          <w:szCs w:val="28"/>
          <w:lang w:val="uk-UA"/>
        </w:rPr>
        <w:t>Сумської міської ради</w:t>
      </w:r>
      <w:r w:rsidR="003A1DA5">
        <w:rPr>
          <w:sz w:val="28"/>
          <w:szCs w:val="28"/>
          <w:lang w:val="uk-UA"/>
        </w:rPr>
        <w:t xml:space="preserve"> (протокол від </w:t>
      </w:r>
      <w:r w:rsidR="00B13382">
        <w:rPr>
          <w:sz w:val="28"/>
          <w:szCs w:val="28"/>
          <w:lang w:val="uk-UA"/>
        </w:rPr>
        <w:t>28 січня 2025 року</w:t>
      </w:r>
      <w:r w:rsidR="00FA569C">
        <w:rPr>
          <w:sz w:val="28"/>
          <w:szCs w:val="28"/>
          <w:lang w:val="uk-UA"/>
        </w:rPr>
        <w:t xml:space="preserve"> № </w:t>
      </w:r>
      <w:r w:rsidR="00B13382">
        <w:rPr>
          <w:sz w:val="28"/>
          <w:szCs w:val="28"/>
          <w:lang w:val="uk-UA"/>
        </w:rPr>
        <w:t>96</w:t>
      </w:r>
      <w:r w:rsidR="003A1DA5">
        <w:rPr>
          <w:sz w:val="28"/>
          <w:szCs w:val="28"/>
          <w:lang w:val="uk-UA"/>
        </w:rPr>
        <w:t>),</w:t>
      </w:r>
      <w:r>
        <w:rPr>
          <w:sz w:val="28"/>
          <w:szCs w:val="28"/>
          <w:lang w:val="uk-UA"/>
        </w:rPr>
        <w:t xml:space="preserve">керуючись </w:t>
      </w:r>
      <w:r w:rsidRPr="0018346E">
        <w:rPr>
          <w:sz w:val="28"/>
          <w:szCs w:val="28"/>
          <w:lang w:val="uk-UA"/>
        </w:rPr>
        <w:t xml:space="preserve">пунктом 34 частини першої статті 26 Закону України </w:t>
      </w:r>
      <w:r>
        <w:rPr>
          <w:sz w:val="28"/>
          <w:szCs w:val="28"/>
          <w:lang w:val="uk-UA"/>
        </w:rPr>
        <w:t>«</w:t>
      </w:r>
      <w:r w:rsidRPr="0018346E">
        <w:rPr>
          <w:sz w:val="28"/>
          <w:szCs w:val="28"/>
          <w:lang w:val="uk-UA"/>
        </w:rPr>
        <w:t>Про місцеве самоврядування в Україні</w:t>
      </w:r>
      <w:r>
        <w:rPr>
          <w:sz w:val="28"/>
          <w:szCs w:val="28"/>
          <w:lang w:val="uk-UA"/>
        </w:rPr>
        <w:t>»</w:t>
      </w:r>
      <w:r w:rsidRPr="0018346E">
        <w:rPr>
          <w:sz w:val="28"/>
          <w:szCs w:val="28"/>
          <w:lang w:val="uk-UA"/>
        </w:rPr>
        <w:t xml:space="preserve">, </w:t>
      </w:r>
      <w:r w:rsidRPr="0018346E">
        <w:rPr>
          <w:b/>
          <w:sz w:val="28"/>
          <w:szCs w:val="28"/>
          <w:lang w:val="uk-UA"/>
        </w:rPr>
        <w:t>Сумська міська рада</w:t>
      </w:r>
      <w:r w:rsidRPr="0018346E">
        <w:rPr>
          <w:sz w:val="28"/>
          <w:szCs w:val="28"/>
          <w:lang w:val="uk-UA"/>
        </w:rPr>
        <w:t xml:space="preserve">  </w:t>
      </w:r>
    </w:p>
    <w:p w:rsidR="00DA1F42" w:rsidRDefault="00DA1F42" w:rsidP="00305AB3">
      <w:pPr>
        <w:spacing w:before="120"/>
        <w:jc w:val="center"/>
        <w:rPr>
          <w:b/>
          <w:sz w:val="28"/>
          <w:szCs w:val="28"/>
          <w:lang w:val="uk-UA"/>
        </w:rPr>
      </w:pPr>
    </w:p>
    <w:p w:rsidR="00305AB3" w:rsidRDefault="00305AB3" w:rsidP="00305AB3">
      <w:pPr>
        <w:spacing w:before="120"/>
        <w:jc w:val="center"/>
        <w:rPr>
          <w:b/>
          <w:sz w:val="28"/>
          <w:szCs w:val="28"/>
          <w:lang w:val="uk-UA"/>
        </w:rPr>
      </w:pPr>
      <w:r w:rsidRPr="008134BB">
        <w:rPr>
          <w:b/>
          <w:sz w:val="28"/>
          <w:szCs w:val="28"/>
          <w:lang w:val="uk-UA"/>
        </w:rPr>
        <w:lastRenderedPageBreak/>
        <w:t>ВИРІШИЛА:</w:t>
      </w:r>
    </w:p>
    <w:p w:rsidR="00305AB3" w:rsidRPr="00CF0574" w:rsidRDefault="00305AB3" w:rsidP="00305AB3">
      <w:pPr>
        <w:spacing w:before="120"/>
        <w:jc w:val="center"/>
        <w:rPr>
          <w:sz w:val="28"/>
          <w:szCs w:val="28"/>
          <w:lang w:val="uk-UA"/>
        </w:rPr>
      </w:pPr>
    </w:p>
    <w:p w:rsidR="004E1A3A" w:rsidRDefault="004E1A3A" w:rsidP="00B4735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Визнати таким, що втратил</w:t>
      </w:r>
      <w:r w:rsidR="003E3CD4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 чинність рішення Сумської міської ради від 17 листопада 2023 року № 4230-МР «Про надання в оренду земельної ділянки Товариству з обмеженою відповідальністю «СТРОЙСЕЛМІ-ЛТД» та Товариству з обмеженою відповідальністю «СУМИАГРОПРОМІНВЕСТ»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 xml:space="preserve">:                           м. Суми, вул. Скрябіна, 5, площею 1,2208 га» </w:t>
      </w:r>
      <w:r w:rsidR="003E3CD4">
        <w:rPr>
          <w:sz w:val="28"/>
          <w:szCs w:val="28"/>
          <w:lang w:val="uk-UA"/>
        </w:rPr>
        <w:t xml:space="preserve">та від 31 січня 2024 року </w:t>
      </w:r>
      <w:r w:rsidR="00DA1F42">
        <w:rPr>
          <w:sz w:val="28"/>
          <w:szCs w:val="28"/>
          <w:lang w:val="uk-UA"/>
        </w:rPr>
        <w:t xml:space="preserve">                             </w:t>
      </w:r>
      <w:r w:rsidR="003E3CD4">
        <w:rPr>
          <w:sz w:val="28"/>
          <w:szCs w:val="28"/>
          <w:lang w:val="uk-UA"/>
        </w:rPr>
        <w:t xml:space="preserve">№ 4394-МР «Про внесення змін до рішення Сумської міської ради від </w:t>
      </w:r>
      <w:r w:rsidR="00DA1F42">
        <w:rPr>
          <w:sz w:val="28"/>
          <w:szCs w:val="28"/>
          <w:lang w:val="uk-UA"/>
        </w:rPr>
        <w:t xml:space="preserve">                              </w:t>
      </w:r>
      <w:r w:rsidR="003E3CD4">
        <w:rPr>
          <w:sz w:val="28"/>
          <w:szCs w:val="28"/>
          <w:lang w:val="uk-UA"/>
        </w:rPr>
        <w:t xml:space="preserve">17 листопада 2023 року № 4230-МР «Про надання в оренду земельної ділянки Товариству з обмеженою відповідальністю «СТОЙСЕЛМІ-ЛТД» та Товариству з обмеженою відповідальністю «СУМИАГРОПРОМІНВЕСТ» за </w:t>
      </w:r>
      <w:proofErr w:type="spellStart"/>
      <w:r w:rsidR="003E3CD4">
        <w:rPr>
          <w:sz w:val="28"/>
          <w:szCs w:val="28"/>
          <w:lang w:val="uk-UA"/>
        </w:rPr>
        <w:t>адресою</w:t>
      </w:r>
      <w:proofErr w:type="spellEnd"/>
      <w:r w:rsidR="003E3CD4">
        <w:rPr>
          <w:sz w:val="28"/>
          <w:szCs w:val="28"/>
          <w:lang w:val="uk-UA"/>
        </w:rPr>
        <w:t xml:space="preserve">: </w:t>
      </w:r>
      <w:r w:rsidR="00DA1F42">
        <w:rPr>
          <w:sz w:val="28"/>
          <w:szCs w:val="28"/>
          <w:lang w:val="uk-UA"/>
        </w:rPr>
        <w:t xml:space="preserve">                   </w:t>
      </w:r>
      <w:r w:rsidR="003E3CD4">
        <w:rPr>
          <w:sz w:val="28"/>
          <w:szCs w:val="28"/>
          <w:lang w:val="uk-UA"/>
        </w:rPr>
        <w:t xml:space="preserve">м. Суми, вул. Скрябіна, 5, площею 1,2208 га та втрату чинності рішення Сумської міської ради від 27 березня 2019 року № 4812-МР «Про надання в оренду земельної ділянки товариству з обмеженою відповідальністю «СТОЙСЕЛМІ-ЛТД» за </w:t>
      </w:r>
      <w:proofErr w:type="spellStart"/>
      <w:r w:rsidR="003E3CD4">
        <w:rPr>
          <w:sz w:val="28"/>
          <w:szCs w:val="28"/>
          <w:lang w:val="uk-UA"/>
        </w:rPr>
        <w:t>адресою</w:t>
      </w:r>
      <w:proofErr w:type="spellEnd"/>
      <w:r w:rsidR="003E3CD4">
        <w:rPr>
          <w:sz w:val="28"/>
          <w:szCs w:val="28"/>
          <w:lang w:val="uk-UA"/>
        </w:rPr>
        <w:t>: м. Суми, вул. Скрябіна, 5».</w:t>
      </w:r>
    </w:p>
    <w:p w:rsidR="00305AB3" w:rsidRDefault="004E1A3A" w:rsidP="00B4735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305AB3">
        <w:rPr>
          <w:sz w:val="28"/>
          <w:szCs w:val="28"/>
          <w:lang w:val="uk-UA"/>
        </w:rPr>
        <w:t>. Надати в оренду земельну ділянку</w:t>
      </w:r>
      <w:r w:rsidR="00305AB3" w:rsidRPr="008134BB">
        <w:rPr>
          <w:sz w:val="28"/>
          <w:szCs w:val="28"/>
          <w:lang w:val="uk-UA"/>
        </w:rPr>
        <w:t xml:space="preserve"> згідно з додатком</w:t>
      </w:r>
      <w:r w:rsidR="00305AB3">
        <w:rPr>
          <w:sz w:val="28"/>
          <w:szCs w:val="28"/>
          <w:lang w:val="uk-UA"/>
        </w:rPr>
        <w:t>.</w:t>
      </w:r>
    </w:p>
    <w:p w:rsidR="00305AB3" w:rsidRDefault="004E1A3A" w:rsidP="00B4735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305AB3">
        <w:rPr>
          <w:sz w:val="28"/>
          <w:szCs w:val="28"/>
          <w:lang w:val="uk-UA"/>
        </w:rPr>
        <w:t>. В</w:t>
      </w:r>
      <w:r w:rsidR="00305AB3" w:rsidRPr="008134BB">
        <w:rPr>
          <w:sz w:val="28"/>
          <w:szCs w:val="28"/>
          <w:lang w:val="uk-UA"/>
        </w:rPr>
        <w:t>становити орендну плату у р</w:t>
      </w:r>
      <w:r w:rsidR="00305AB3">
        <w:rPr>
          <w:sz w:val="28"/>
          <w:szCs w:val="28"/>
          <w:lang w:val="uk-UA"/>
        </w:rPr>
        <w:t>озмірі відсотку від нормативної грошової оцінки земельної ділянки</w:t>
      </w:r>
      <w:r w:rsidR="00305AB3" w:rsidRPr="008134BB">
        <w:rPr>
          <w:sz w:val="28"/>
          <w:szCs w:val="28"/>
          <w:lang w:val="uk-UA"/>
        </w:rPr>
        <w:t xml:space="preserve">, зазначеного в графі </w:t>
      </w:r>
      <w:r w:rsidR="00F70831">
        <w:rPr>
          <w:sz w:val="28"/>
          <w:szCs w:val="28"/>
          <w:lang w:val="uk-UA"/>
        </w:rPr>
        <w:t>5</w:t>
      </w:r>
      <w:r w:rsidR="00305AB3">
        <w:rPr>
          <w:sz w:val="28"/>
          <w:szCs w:val="28"/>
          <w:lang w:val="uk-UA"/>
        </w:rPr>
        <w:t xml:space="preserve"> додатку до рішення</w:t>
      </w:r>
      <w:r w:rsidR="00305AB3" w:rsidRPr="008134BB">
        <w:rPr>
          <w:sz w:val="28"/>
          <w:szCs w:val="28"/>
          <w:lang w:val="uk-UA"/>
        </w:rPr>
        <w:t>.</w:t>
      </w:r>
    </w:p>
    <w:p w:rsidR="00305AB3" w:rsidRDefault="004E1A3A" w:rsidP="00B4735C">
      <w:pPr>
        <w:tabs>
          <w:tab w:val="left" w:pos="851"/>
        </w:tabs>
        <w:ind w:right="-2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305AB3">
        <w:rPr>
          <w:sz w:val="28"/>
          <w:szCs w:val="28"/>
          <w:lang w:val="uk-UA"/>
        </w:rPr>
        <w:t xml:space="preserve">. </w:t>
      </w:r>
      <w:r w:rsidR="009240D6">
        <w:rPr>
          <w:sz w:val="28"/>
          <w:szCs w:val="28"/>
          <w:lang w:val="uk-UA"/>
        </w:rPr>
        <w:t>Товариству з обмеженою відповідальністю «</w:t>
      </w:r>
      <w:r w:rsidR="0092600B">
        <w:rPr>
          <w:sz w:val="28"/>
          <w:szCs w:val="28"/>
          <w:lang w:val="uk-UA"/>
        </w:rPr>
        <w:t>СТРОЙСЕЛМІ-ЛТД</w:t>
      </w:r>
      <w:r w:rsidR="009240D6">
        <w:rPr>
          <w:sz w:val="28"/>
          <w:szCs w:val="28"/>
          <w:lang w:val="uk-UA"/>
        </w:rPr>
        <w:t>»</w:t>
      </w:r>
      <w:r w:rsidR="00305AB3">
        <w:rPr>
          <w:sz w:val="28"/>
          <w:szCs w:val="28"/>
          <w:lang w:val="uk-UA"/>
        </w:rPr>
        <w:t xml:space="preserve"> в місячний термін після п</w:t>
      </w:r>
      <w:r w:rsidR="00134426">
        <w:rPr>
          <w:sz w:val="28"/>
          <w:szCs w:val="28"/>
          <w:lang w:val="uk-UA"/>
        </w:rPr>
        <w:t>рийняття рішення звернутися до д</w:t>
      </w:r>
      <w:r w:rsidR="00305AB3">
        <w:rPr>
          <w:sz w:val="28"/>
          <w:szCs w:val="28"/>
          <w:lang w:val="uk-UA"/>
        </w:rPr>
        <w:t>епартаменту забезпечення ресурсних платежів Сумської міської ради (Клименк</w:t>
      </w:r>
      <w:r w:rsidR="00134426">
        <w:rPr>
          <w:sz w:val="28"/>
          <w:szCs w:val="28"/>
          <w:lang w:val="uk-UA"/>
        </w:rPr>
        <w:t>а Юрія</w:t>
      </w:r>
      <w:r w:rsidR="00305AB3">
        <w:rPr>
          <w:sz w:val="28"/>
          <w:szCs w:val="28"/>
          <w:lang w:val="uk-UA"/>
        </w:rPr>
        <w:t>) для укладання до</w:t>
      </w:r>
      <w:r w:rsidR="00493F0B">
        <w:rPr>
          <w:sz w:val="28"/>
          <w:szCs w:val="28"/>
          <w:lang w:val="uk-UA"/>
        </w:rPr>
        <w:t>говору оренди земельної ділянки з подальшою державною реєстрацією права оренди відповідно до статті 125 Земельного кодексу України.</w:t>
      </w:r>
    </w:p>
    <w:p w:rsidR="003A1DA5" w:rsidRDefault="003A1DA5" w:rsidP="003A1DA5">
      <w:pPr>
        <w:tabs>
          <w:tab w:val="left" w:pos="567"/>
        </w:tabs>
        <w:ind w:right="-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4E1A3A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. Після укладання договору оренди земельної ділянки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 xml:space="preserve">: м. Суми, </w:t>
      </w:r>
      <w:r w:rsidR="00A51494">
        <w:rPr>
          <w:sz w:val="28"/>
          <w:szCs w:val="28"/>
          <w:lang w:val="uk-UA"/>
        </w:rPr>
        <w:t xml:space="preserve">вул. </w:t>
      </w:r>
      <w:r w:rsidR="0092600B">
        <w:rPr>
          <w:sz w:val="28"/>
          <w:szCs w:val="28"/>
          <w:lang w:val="uk-UA"/>
        </w:rPr>
        <w:t xml:space="preserve">Григорія </w:t>
      </w:r>
      <w:proofErr w:type="spellStart"/>
      <w:r w:rsidR="0092600B">
        <w:rPr>
          <w:sz w:val="28"/>
          <w:szCs w:val="28"/>
          <w:lang w:val="uk-UA"/>
        </w:rPr>
        <w:t>Давидовського</w:t>
      </w:r>
      <w:proofErr w:type="spellEnd"/>
      <w:r w:rsidR="0092600B">
        <w:rPr>
          <w:sz w:val="28"/>
          <w:szCs w:val="28"/>
          <w:lang w:val="uk-UA"/>
        </w:rPr>
        <w:t xml:space="preserve"> (Скрябіна), 5</w:t>
      </w:r>
      <w:r w:rsidR="009F5DB8">
        <w:rPr>
          <w:sz w:val="28"/>
          <w:szCs w:val="28"/>
          <w:lang w:val="uk-UA"/>
        </w:rPr>
        <w:t xml:space="preserve">, площею </w:t>
      </w:r>
      <w:r w:rsidR="0092600B">
        <w:rPr>
          <w:sz w:val="28"/>
          <w:szCs w:val="28"/>
          <w:lang w:val="uk-UA"/>
        </w:rPr>
        <w:t>1,2208</w:t>
      </w:r>
      <w:r>
        <w:rPr>
          <w:sz w:val="28"/>
          <w:szCs w:val="28"/>
          <w:lang w:val="uk-UA"/>
        </w:rPr>
        <w:t xml:space="preserve"> га, кадастровий номер 5910136</w:t>
      </w:r>
      <w:r w:rsidR="00A51494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>0</w:t>
      </w:r>
      <w:r w:rsidR="00A51494">
        <w:rPr>
          <w:sz w:val="28"/>
          <w:szCs w:val="28"/>
          <w:lang w:val="uk-UA"/>
        </w:rPr>
        <w:t>0:</w:t>
      </w:r>
      <w:r w:rsidR="009E27FC">
        <w:rPr>
          <w:sz w:val="28"/>
          <w:szCs w:val="28"/>
          <w:lang w:val="uk-UA"/>
        </w:rPr>
        <w:t>03:001:004</w:t>
      </w:r>
      <w:r w:rsidR="0092600B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</w:t>
      </w:r>
      <w:r w:rsidR="00A51494">
        <w:rPr>
          <w:sz w:val="28"/>
          <w:szCs w:val="28"/>
          <w:lang w:val="uk-UA"/>
        </w:rPr>
        <w:t>Товариству з обмеженою відповідальністю «</w:t>
      </w:r>
      <w:r w:rsidR="0092600B">
        <w:rPr>
          <w:sz w:val="28"/>
          <w:szCs w:val="28"/>
          <w:lang w:val="uk-UA"/>
        </w:rPr>
        <w:t>СТРОЙСЕЛМІ-ЛТД</w:t>
      </w:r>
      <w:r w:rsidR="00A51494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вжити заходів для внесення змін до Державного земельного кадастру стосовно обмежень у використанні земельної ділянки, а саме:</w:t>
      </w:r>
    </w:p>
    <w:p w:rsidR="003A1DA5" w:rsidRDefault="00F70831" w:rsidP="003A1DA5">
      <w:pPr>
        <w:tabs>
          <w:tab w:val="left" w:pos="567"/>
        </w:tabs>
        <w:ind w:right="-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E72AED">
        <w:rPr>
          <w:sz w:val="28"/>
          <w:szCs w:val="28"/>
          <w:lang w:val="uk-UA"/>
        </w:rPr>
        <w:t>згідно зі Схемою планувальних обмежень Плану зонування території</w:t>
      </w:r>
      <w:r w:rsidR="0092600B">
        <w:rPr>
          <w:sz w:val="28"/>
          <w:szCs w:val="28"/>
          <w:lang w:val="uk-UA"/>
        </w:rPr>
        <w:t xml:space="preserve">, затвердженого рішенням Сумської міської ради від 06.03.2013 № 2180-МР, </w:t>
      </w:r>
      <w:r w:rsidR="00E72AED">
        <w:rPr>
          <w:sz w:val="28"/>
          <w:szCs w:val="28"/>
          <w:lang w:val="uk-UA"/>
        </w:rPr>
        <w:t xml:space="preserve"> ділянка потрапляє в межі санітарно-захисної зони від підприємств </w:t>
      </w:r>
      <w:r w:rsidR="00E72AED">
        <w:rPr>
          <w:sz w:val="28"/>
          <w:szCs w:val="28"/>
          <w:lang w:val="en-US"/>
        </w:rPr>
        <w:t>IV</w:t>
      </w:r>
      <w:r w:rsidR="00E72AED" w:rsidRPr="00E72AED">
        <w:rPr>
          <w:sz w:val="28"/>
          <w:szCs w:val="28"/>
          <w:lang w:val="uk-UA"/>
        </w:rPr>
        <w:t>-</w:t>
      </w:r>
      <w:r w:rsidR="00E72AED">
        <w:rPr>
          <w:sz w:val="28"/>
          <w:szCs w:val="28"/>
          <w:lang w:val="en-US"/>
        </w:rPr>
        <w:t>V</w:t>
      </w:r>
      <w:r w:rsidR="00E72AED" w:rsidRPr="00E72AED">
        <w:rPr>
          <w:sz w:val="28"/>
          <w:szCs w:val="28"/>
          <w:lang w:val="uk-UA"/>
        </w:rPr>
        <w:t xml:space="preserve"> </w:t>
      </w:r>
      <w:r w:rsidR="00E72AED">
        <w:rPr>
          <w:sz w:val="28"/>
          <w:szCs w:val="28"/>
          <w:lang w:val="uk-UA"/>
        </w:rPr>
        <w:t>класу шкідливості та частково потрапляє в межі охоронної зони від повітряної лінії електропередачі (ЛЕП) 110 кВ</w:t>
      </w:r>
      <w:r w:rsidR="0092600B">
        <w:rPr>
          <w:sz w:val="28"/>
          <w:szCs w:val="28"/>
          <w:lang w:val="uk-UA"/>
        </w:rPr>
        <w:t>.</w:t>
      </w:r>
    </w:p>
    <w:p w:rsidR="00AC32FB" w:rsidRDefault="004E1A3A" w:rsidP="00641D0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AC32FB">
        <w:rPr>
          <w:sz w:val="28"/>
          <w:szCs w:val="28"/>
          <w:lang w:val="uk-UA"/>
        </w:rPr>
        <w:t xml:space="preserve">. Через півроку після припинення або скасування воєнного стану в Україні </w:t>
      </w:r>
      <w:r w:rsidR="00CA4AEF">
        <w:rPr>
          <w:sz w:val="28"/>
          <w:szCs w:val="28"/>
          <w:lang w:val="uk-UA"/>
        </w:rPr>
        <w:t>товариству</w:t>
      </w:r>
      <w:r w:rsidR="00AC32FB">
        <w:rPr>
          <w:sz w:val="28"/>
          <w:szCs w:val="28"/>
          <w:lang w:val="uk-UA"/>
        </w:rPr>
        <w:t xml:space="preserve"> звернутися до Сумської міської ради щодо врегулювання питання перегляду розміру орендної плати на рік за землю у відсотках до нормативної грошової оцінки земельної ділянки у відповідності до вимог нормативно-правових актів на дату припинення або скасування воєнного стану в Україні.</w:t>
      </w:r>
    </w:p>
    <w:p w:rsidR="00F70831" w:rsidRDefault="00F70831" w:rsidP="00DA1F42">
      <w:pPr>
        <w:tabs>
          <w:tab w:val="left" w:pos="851"/>
        </w:tabs>
        <w:ind w:right="-2"/>
        <w:jc w:val="both"/>
        <w:rPr>
          <w:sz w:val="28"/>
          <w:szCs w:val="28"/>
          <w:lang w:val="uk-UA"/>
        </w:rPr>
      </w:pPr>
    </w:p>
    <w:p w:rsidR="005C3F6F" w:rsidRDefault="005C3F6F" w:rsidP="00DA1F42">
      <w:pPr>
        <w:tabs>
          <w:tab w:val="left" w:pos="851"/>
        </w:tabs>
        <w:ind w:right="-2"/>
        <w:jc w:val="both"/>
        <w:rPr>
          <w:sz w:val="28"/>
          <w:szCs w:val="28"/>
          <w:lang w:val="uk-UA"/>
        </w:rPr>
      </w:pPr>
    </w:p>
    <w:p w:rsidR="005C3F6F" w:rsidRDefault="005C3F6F" w:rsidP="00DA1F42">
      <w:pPr>
        <w:tabs>
          <w:tab w:val="left" w:pos="851"/>
        </w:tabs>
        <w:ind w:right="-2"/>
        <w:jc w:val="both"/>
        <w:rPr>
          <w:sz w:val="28"/>
          <w:szCs w:val="28"/>
          <w:lang w:val="uk-UA"/>
        </w:rPr>
      </w:pPr>
    </w:p>
    <w:p w:rsidR="005C3F6F" w:rsidRDefault="005C3F6F" w:rsidP="00DA1F42">
      <w:pPr>
        <w:tabs>
          <w:tab w:val="left" w:pos="851"/>
        </w:tabs>
        <w:ind w:right="-2"/>
        <w:jc w:val="both"/>
        <w:rPr>
          <w:sz w:val="28"/>
          <w:szCs w:val="28"/>
          <w:lang w:val="uk-UA"/>
        </w:rPr>
      </w:pPr>
    </w:p>
    <w:p w:rsidR="00F70831" w:rsidRPr="001D19F4" w:rsidRDefault="00F70831" w:rsidP="00F70831">
      <w:pPr>
        <w:jc w:val="both"/>
        <w:rPr>
          <w:sz w:val="24"/>
          <w:szCs w:val="24"/>
          <w:lang w:val="uk-UA"/>
        </w:rPr>
      </w:pPr>
      <w:r>
        <w:rPr>
          <w:sz w:val="28"/>
          <w:szCs w:val="28"/>
          <w:lang w:val="uk-UA"/>
        </w:rPr>
        <w:t xml:space="preserve">Секретар Сумської міської ради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Артем КОБЗАР</w:t>
      </w:r>
    </w:p>
    <w:p w:rsidR="00F70831" w:rsidRDefault="00F70831" w:rsidP="00F70831">
      <w:pPr>
        <w:jc w:val="both"/>
        <w:rPr>
          <w:sz w:val="24"/>
          <w:szCs w:val="24"/>
          <w:lang w:val="uk-UA"/>
        </w:rPr>
      </w:pPr>
    </w:p>
    <w:p w:rsidR="00B34F3A" w:rsidRDefault="00F70831" w:rsidP="00305AB3">
      <w:pPr>
        <w:ind w:right="174"/>
        <w:jc w:val="both"/>
        <w:rPr>
          <w:sz w:val="24"/>
          <w:szCs w:val="24"/>
          <w:lang w:val="uk-UA"/>
        </w:rPr>
      </w:pPr>
      <w:r w:rsidRPr="008134BB">
        <w:rPr>
          <w:sz w:val="24"/>
          <w:szCs w:val="24"/>
          <w:lang w:val="uk-UA"/>
        </w:rPr>
        <w:t xml:space="preserve">Виконавець: </w:t>
      </w:r>
      <w:r w:rsidR="0092600B">
        <w:rPr>
          <w:sz w:val="24"/>
          <w:szCs w:val="24"/>
          <w:lang w:val="uk-UA"/>
        </w:rPr>
        <w:t>Юрій КЛИМЕНКО</w:t>
      </w:r>
    </w:p>
    <w:p w:rsidR="00DA1F42" w:rsidRDefault="00DA1F42" w:rsidP="00305AB3">
      <w:pPr>
        <w:ind w:right="174"/>
        <w:jc w:val="both"/>
        <w:rPr>
          <w:sz w:val="24"/>
          <w:szCs w:val="24"/>
          <w:lang w:val="uk-UA"/>
        </w:rPr>
      </w:pPr>
    </w:p>
    <w:p w:rsidR="00305AB3" w:rsidRPr="008134BB" w:rsidRDefault="00305AB3" w:rsidP="00305AB3">
      <w:pPr>
        <w:framePr w:w="4524" w:wrap="auto" w:hAnchor="text" w:x="1701"/>
        <w:ind w:right="6938"/>
        <w:jc w:val="both"/>
        <w:rPr>
          <w:lang w:val="uk-UA"/>
        </w:rPr>
        <w:sectPr w:rsidR="00305AB3" w:rsidRPr="008134BB" w:rsidSect="00DA1F42">
          <w:pgSz w:w="11906" w:h="16838"/>
          <w:pgMar w:top="567" w:right="567" w:bottom="426" w:left="1701" w:header="709" w:footer="709" w:gutter="0"/>
          <w:cols w:space="708"/>
          <w:docGrid w:linePitch="360"/>
        </w:sectPr>
      </w:pPr>
    </w:p>
    <w:p w:rsidR="00305AB3" w:rsidRPr="00454BAB" w:rsidRDefault="00454BAB" w:rsidP="00454BAB">
      <w:pPr>
        <w:tabs>
          <w:tab w:val="left" w:pos="-1683"/>
        </w:tabs>
        <w:ind w:right="-4"/>
        <w:rPr>
          <w:sz w:val="27"/>
          <w:szCs w:val="27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                                                                                                                  </w:t>
      </w:r>
      <w:r w:rsidR="00305AB3" w:rsidRPr="00454BAB">
        <w:rPr>
          <w:sz w:val="27"/>
          <w:szCs w:val="27"/>
          <w:lang w:val="uk-UA"/>
        </w:rPr>
        <w:t>Додаток</w:t>
      </w:r>
    </w:p>
    <w:p w:rsidR="00305AB3" w:rsidRPr="00454BAB" w:rsidRDefault="00454BAB" w:rsidP="00454BAB">
      <w:pPr>
        <w:tabs>
          <w:tab w:val="left" w:pos="9900"/>
        </w:tabs>
        <w:ind w:right="-10"/>
        <w:jc w:val="both"/>
        <w:rPr>
          <w:sz w:val="27"/>
          <w:szCs w:val="27"/>
          <w:lang w:val="uk-UA"/>
        </w:rPr>
      </w:pPr>
      <w:r w:rsidRPr="00454BAB">
        <w:rPr>
          <w:sz w:val="27"/>
          <w:szCs w:val="27"/>
          <w:lang w:val="uk-UA"/>
        </w:rPr>
        <w:t xml:space="preserve">                                                                                                                              </w:t>
      </w:r>
      <w:r w:rsidR="009231E7">
        <w:rPr>
          <w:sz w:val="27"/>
          <w:szCs w:val="27"/>
          <w:lang w:val="uk-UA"/>
        </w:rPr>
        <w:t xml:space="preserve">     </w:t>
      </w:r>
      <w:r w:rsidR="00305AB3" w:rsidRPr="00454BAB">
        <w:rPr>
          <w:sz w:val="27"/>
          <w:szCs w:val="27"/>
          <w:lang w:val="uk-UA"/>
        </w:rPr>
        <w:t xml:space="preserve">до рішення Сумської міської ради   </w:t>
      </w:r>
    </w:p>
    <w:p w:rsidR="00305AB3" w:rsidRPr="00454BAB" w:rsidRDefault="00305AB3" w:rsidP="00454BAB">
      <w:pPr>
        <w:tabs>
          <w:tab w:val="left" w:pos="9900"/>
        </w:tabs>
        <w:ind w:left="8789" w:right="-10"/>
        <w:jc w:val="both"/>
        <w:rPr>
          <w:sz w:val="27"/>
          <w:szCs w:val="27"/>
          <w:lang w:val="uk-UA"/>
        </w:rPr>
      </w:pPr>
      <w:r w:rsidRPr="00454BAB">
        <w:rPr>
          <w:sz w:val="27"/>
          <w:szCs w:val="27"/>
          <w:lang w:val="uk-UA"/>
        </w:rPr>
        <w:t>«</w:t>
      </w:r>
      <w:r w:rsidR="009E27FC" w:rsidRPr="00454BAB">
        <w:rPr>
          <w:sz w:val="27"/>
          <w:szCs w:val="27"/>
          <w:lang w:val="uk-UA"/>
        </w:rPr>
        <w:t xml:space="preserve">Про втрату чинності рішення Сумської міської ради від 17 листопада 2023 року № 4230-МР «Про надання в оренду земельної ділянки Товариству з обмеженою відповідальністю «СТРОЙСЕЛМІ-ЛТД» та Товариству з обмеженою відповідальністю «СУМИАГРОПРОМІНВЕСТ» за </w:t>
      </w:r>
      <w:proofErr w:type="spellStart"/>
      <w:r w:rsidR="009E27FC" w:rsidRPr="00454BAB">
        <w:rPr>
          <w:sz w:val="27"/>
          <w:szCs w:val="27"/>
          <w:lang w:val="uk-UA"/>
        </w:rPr>
        <w:t>адресою</w:t>
      </w:r>
      <w:proofErr w:type="spellEnd"/>
      <w:r w:rsidR="009E27FC" w:rsidRPr="00454BAB">
        <w:rPr>
          <w:sz w:val="27"/>
          <w:szCs w:val="27"/>
          <w:lang w:val="uk-UA"/>
        </w:rPr>
        <w:t xml:space="preserve">: м. Суми, </w:t>
      </w:r>
      <w:r w:rsidR="00454BAB" w:rsidRPr="00454BAB">
        <w:rPr>
          <w:sz w:val="27"/>
          <w:szCs w:val="27"/>
          <w:lang w:val="uk-UA"/>
        </w:rPr>
        <w:t xml:space="preserve">                </w:t>
      </w:r>
      <w:r w:rsidR="009E27FC" w:rsidRPr="00454BAB">
        <w:rPr>
          <w:sz w:val="27"/>
          <w:szCs w:val="27"/>
          <w:lang w:val="uk-UA"/>
        </w:rPr>
        <w:t xml:space="preserve">вул. Скрябіна, 5, площею 1,2208 га та втрату чинності рішення Сумської міської ради від 27 березня 2019 року № 4812-МР «Про надання в оренду земельної ділянки товариству з обмеженою відповідальністю «СТОЙСЕЛМІ-ЛТД» за </w:t>
      </w:r>
      <w:proofErr w:type="spellStart"/>
      <w:r w:rsidR="009E27FC" w:rsidRPr="00454BAB">
        <w:rPr>
          <w:sz w:val="27"/>
          <w:szCs w:val="27"/>
          <w:lang w:val="uk-UA"/>
        </w:rPr>
        <w:t>адресою</w:t>
      </w:r>
      <w:proofErr w:type="spellEnd"/>
      <w:r w:rsidR="009E27FC" w:rsidRPr="00454BAB">
        <w:rPr>
          <w:sz w:val="27"/>
          <w:szCs w:val="27"/>
          <w:lang w:val="uk-UA"/>
        </w:rPr>
        <w:t xml:space="preserve">: м. Суми, вул. Скрябіна, 5» (зі змінами) та про надання Товариству з обмеженою відповідальністю «СТРОЙСЕЛМІ-ЛТД» в оренду земельної ділянки за </w:t>
      </w:r>
      <w:proofErr w:type="spellStart"/>
      <w:r w:rsidR="009E27FC" w:rsidRPr="00454BAB">
        <w:rPr>
          <w:sz w:val="27"/>
          <w:szCs w:val="27"/>
          <w:lang w:val="uk-UA"/>
        </w:rPr>
        <w:t>адресою</w:t>
      </w:r>
      <w:proofErr w:type="spellEnd"/>
      <w:r w:rsidR="009E27FC" w:rsidRPr="00454BAB">
        <w:rPr>
          <w:sz w:val="27"/>
          <w:szCs w:val="27"/>
          <w:lang w:val="uk-UA"/>
        </w:rPr>
        <w:t>: м. Суми,</w:t>
      </w:r>
      <w:r w:rsidR="00454BAB" w:rsidRPr="00454BAB">
        <w:rPr>
          <w:sz w:val="27"/>
          <w:szCs w:val="27"/>
          <w:lang w:val="uk-UA"/>
        </w:rPr>
        <w:t xml:space="preserve"> </w:t>
      </w:r>
      <w:r w:rsidR="009E27FC" w:rsidRPr="00454BAB">
        <w:rPr>
          <w:sz w:val="27"/>
          <w:szCs w:val="27"/>
          <w:lang w:val="uk-UA"/>
        </w:rPr>
        <w:t xml:space="preserve">вул. Григорія </w:t>
      </w:r>
      <w:proofErr w:type="spellStart"/>
      <w:r w:rsidR="009E27FC" w:rsidRPr="00454BAB">
        <w:rPr>
          <w:sz w:val="27"/>
          <w:szCs w:val="27"/>
          <w:lang w:val="uk-UA"/>
        </w:rPr>
        <w:t>Давидовського</w:t>
      </w:r>
      <w:proofErr w:type="spellEnd"/>
      <w:r w:rsidR="009E27FC" w:rsidRPr="00454BAB">
        <w:rPr>
          <w:sz w:val="27"/>
          <w:szCs w:val="27"/>
          <w:lang w:val="uk-UA"/>
        </w:rPr>
        <w:t xml:space="preserve"> </w:t>
      </w:r>
      <w:r w:rsidR="009231E7">
        <w:rPr>
          <w:sz w:val="27"/>
          <w:szCs w:val="27"/>
          <w:lang w:val="uk-UA"/>
        </w:rPr>
        <w:t xml:space="preserve">               </w:t>
      </w:r>
      <w:r w:rsidR="009E27FC" w:rsidRPr="00454BAB">
        <w:rPr>
          <w:sz w:val="27"/>
          <w:szCs w:val="27"/>
          <w:lang w:val="uk-UA"/>
        </w:rPr>
        <w:t>(Скрябіна), 5, площею 1,2208 га, кадастровий номер 5910136600:03:001:0045</w:t>
      </w:r>
      <w:r w:rsidR="00E0326B" w:rsidRPr="00454BAB">
        <w:rPr>
          <w:sz w:val="27"/>
          <w:szCs w:val="27"/>
          <w:lang w:val="uk-UA"/>
        </w:rPr>
        <w:t>»</w:t>
      </w:r>
    </w:p>
    <w:p w:rsidR="00305AB3" w:rsidRPr="00454BAB" w:rsidRDefault="00454BAB" w:rsidP="00454BAB">
      <w:pPr>
        <w:tabs>
          <w:tab w:val="left" w:pos="9900"/>
        </w:tabs>
        <w:ind w:right="-10"/>
        <w:jc w:val="both"/>
        <w:rPr>
          <w:sz w:val="27"/>
          <w:szCs w:val="27"/>
          <w:lang w:val="uk-UA"/>
        </w:rPr>
      </w:pPr>
      <w:r w:rsidRPr="00454BAB">
        <w:rPr>
          <w:sz w:val="27"/>
          <w:szCs w:val="27"/>
          <w:lang w:val="uk-UA"/>
        </w:rPr>
        <w:t xml:space="preserve">                                                                                                                              </w:t>
      </w:r>
      <w:r w:rsidR="009231E7">
        <w:rPr>
          <w:sz w:val="27"/>
          <w:szCs w:val="27"/>
          <w:lang w:val="uk-UA"/>
        </w:rPr>
        <w:t xml:space="preserve">    </w:t>
      </w:r>
      <w:r w:rsidR="005C3F6F">
        <w:rPr>
          <w:sz w:val="27"/>
          <w:szCs w:val="27"/>
          <w:lang w:val="uk-UA"/>
        </w:rPr>
        <w:t>від 28 лютого</w:t>
      </w:r>
      <w:r w:rsidR="00305AB3" w:rsidRPr="00454BAB">
        <w:rPr>
          <w:sz w:val="27"/>
          <w:szCs w:val="27"/>
          <w:lang w:val="uk-UA"/>
        </w:rPr>
        <w:t xml:space="preserve"> </w:t>
      </w:r>
      <w:r w:rsidR="007740E2" w:rsidRPr="00454BAB">
        <w:rPr>
          <w:sz w:val="27"/>
          <w:szCs w:val="27"/>
          <w:lang w:val="uk-UA"/>
        </w:rPr>
        <w:t>202</w:t>
      </w:r>
      <w:r w:rsidR="0092600B" w:rsidRPr="00454BAB">
        <w:rPr>
          <w:sz w:val="27"/>
          <w:szCs w:val="27"/>
          <w:lang w:val="uk-UA"/>
        </w:rPr>
        <w:t>5</w:t>
      </w:r>
      <w:r w:rsidR="005C3F6F">
        <w:rPr>
          <w:sz w:val="27"/>
          <w:szCs w:val="27"/>
          <w:lang w:val="uk-UA"/>
        </w:rPr>
        <w:t xml:space="preserve"> року № 5460</w:t>
      </w:r>
      <w:r w:rsidR="00305AB3" w:rsidRPr="00454BAB">
        <w:rPr>
          <w:sz w:val="27"/>
          <w:szCs w:val="27"/>
          <w:lang w:val="uk-UA"/>
        </w:rPr>
        <w:t xml:space="preserve"> -МР</w:t>
      </w:r>
    </w:p>
    <w:p w:rsidR="00305AB3" w:rsidRPr="00E404AB" w:rsidRDefault="00305AB3" w:rsidP="00305AB3">
      <w:pPr>
        <w:jc w:val="center"/>
        <w:rPr>
          <w:sz w:val="28"/>
          <w:szCs w:val="28"/>
          <w:lang w:val="uk-UA"/>
        </w:rPr>
      </w:pPr>
      <w:r w:rsidRPr="00E404AB">
        <w:rPr>
          <w:sz w:val="28"/>
          <w:szCs w:val="28"/>
          <w:lang w:val="uk-UA"/>
        </w:rPr>
        <w:t>СПИСОК</w:t>
      </w:r>
    </w:p>
    <w:p w:rsidR="00305AB3" w:rsidRPr="006C2AF4" w:rsidRDefault="009E1BF9" w:rsidP="00305AB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юридичних осіб</w:t>
      </w:r>
      <w:r w:rsidR="00305AB3" w:rsidRPr="006C2AF4">
        <w:rPr>
          <w:sz w:val="28"/>
          <w:szCs w:val="28"/>
          <w:lang w:val="uk-UA"/>
        </w:rPr>
        <w:t xml:space="preserve">, яким надаються в оренду земельні ділянки  </w:t>
      </w:r>
    </w:p>
    <w:tbl>
      <w:tblPr>
        <w:tblpPr w:leftFromText="180" w:rightFromText="180" w:vertAnchor="text" w:tblpX="651" w:tblpY="1"/>
        <w:tblOverlap w:val="never"/>
        <w:tblW w:w="4786" w:type="pct"/>
        <w:tblLayout w:type="fixed"/>
        <w:tblLook w:val="0000" w:firstRow="0" w:lastRow="0" w:firstColumn="0" w:lastColumn="0" w:noHBand="0" w:noVBand="0"/>
      </w:tblPr>
      <w:tblGrid>
        <w:gridCol w:w="2831"/>
        <w:gridCol w:w="6237"/>
        <w:gridCol w:w="1559"/>
        <w:gridCol w:w="2268"/>
        <w:gridCol w:w="2127"/>
      </w:tblGrid>
      <w:tr w:rsidR="00F70831" w:rsidRPr="004F580C" w:rsidTr="009231E7">
        <w:trPr>
          <w:cantSplit/>
          <w:trHeight w:val="2410"/>
        </w:trPr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831" w:rsidRPr="00DB3632" w:rsidRDefault="00F70831" w:rsidP="00E245E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Назва </w:t>
            </w:r>
            <w:r w:rsidR="009E1BF9">
              <w:rPr>
                <w:sz w:val="24"/>
                <w:szCs w:val="24"/>
                <w:lang w:val="uk-UA"/>
              </w:rPr>
              <w:t>юридичної особи</w:t>
            </w:r>
            <w:r w:rsidRPr="00DB3632">
              <w:rPr>
                <w:sz w:val="24"/>
                <w:szCs w:val="24"/>
                <w:lang w:val="uk-UA"/>
              </w:rPr>
              <w:t>,</w:t>
            </w:r>
          </w:p>
          <w:p w:rsidR="00F70831" w:rsidRPr="00862403" w:rsidRDefault="00F70831" w:rsidP="00E245E7">
            <w:pPr>
              <w:jc w:val="center"/>
              <w:rPr>
                <w:sz w:val="24"/>
                <w:szCs w:val="24"/>
                <w:lang w:val="uk-UA"/>
              </w:rPr>
            </w:pPr>
            <w:r w:rsidRPr="00DB3632">
              <w:rPr>
                <w:sz w:val="24"/>
                <w:szCs w:val="24"/>
                <w:lang w:val="uk-UA"/>
              </w:rPr>
              <w:t>ідентифікаційний код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831" w:rsidRPr="00862403" w:rsidRDefault="00F70831" w:rsidP="006819A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</w:t>
            </w:r>
            <w:r w:rsidRPr="00862403">
              <w:rPr>
                <w:sz w:val="24"/>
                <w:szCs w:val="24"/>
                <w:lang w:val="uk-UA"/>
              </w:rPr>
              <w:t>ункціональне призначення земельної ділянки,</w:t>
            </w:r>
          </w:p>
          <w:p w:rsidR="00F70831" w:rsidRDefault="00F70831" w:rsidP="006819AE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адреса земельної ділянки</w:t>
            </w:r>
            <w:r>
              <w:rPr>
                <w:sz w:val="24"/>
                <w:szCs w:val="24"/>
                <w:lang w:val="uk-UA"/>
              </w:rPr>
              <w:t>,</w:t>
            </w:r>
          </w:p>
          <w:p w:rsidR="00F70831" w:rsidRPr="00862403" w:rsidRDefault="00F70831" w:rsidP="006819A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кадастровий номер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831" w:rsidRPr="00862403" w:rsidRDefault="00F70831" w:rsidP="006819AE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Площа, га,</w:t>
            </w:r>
          </w:p>
          <w:p w:rsidR="00F70831" w:rsidRPr="00862403" w:rsidRDefault="00F70831" w:rsidP="00E245E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строк користу</w:t>
            </w:r>
            <w:r w:rsidRPr="00862403">
              <w:rPr>
                <w:sz w:val="24"/>
                <w:szCs w:val="24"/>
                <w:lang w:val="uk-UA"/>
              </w:rPr>
              <w:t>вання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831" w:rsidRPr="00862403" w:rsidRDefault="00F70831" w:rsidP="006819A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Категорія земельної ділянки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831" w:rsidRPr="00862403" w:rsidRDefault="00F70831" w:rsidP="006819AE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Розмір орендної плати в рік за землю у відсотках до грошової оцінки земельної ділянки</w:t>
            </w:r>
          </w:p>
        </w:tc>
      </w:tr>
      <w:tr w:rsidR="00F70831" w:rsidRPr="004F580C" w:rsidTr="009231E7">
        <w:trPr>
          <w:cantSplit/>
          <w:trHeight w:val="321"/>
        </w:trPr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1" w:rsidRPr="004F580C" w:rsidRDefault="00F70831" w:rsidP="006819A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1" w:rsidRPr="004F580C" w:rsidRDefault="00F70831" w:rsidP="006819A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1" w:rsidRPr="004F580C" w:rsidRDefault="00F70831" w:rsidP="006819A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1" w:rsidRPr="004F580C" w:rsidRDefault="00F70831" w:rsidP="006819A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1" w:rsidRPr="004F580C" w:rsidRDefault="00F70831" w:rsidP="006819A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F70831" w:rsidRPr="00446364" w:rsidTr="009231E7">
        <w:trPr>
          <w:cantSplit/>
          <w:trHeight w:val="1352"/>
        </w:trPr>
        <w:tc>
          <w:tcPr>
            <w:tcW w:w="942" w:type="pct"/>
            <w:shd w:val="clear" w:color="auto" w:fill="auto"/>
          </w:tcPr>
          <w:p w:rsidR="00B34F3A" w:rsidRDefault="009E1BF9" w:rsidP="006819AE">
            <w:pPr>
              <w:ind w:left="-108" w:right="-106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Товариство з обмеженою відповідальністю «</w:t>
            </w:r>
            <w:r w:rsidR="0092600B">
              <w:rPr>
                <w:sz w:val="28"/>
                <w:szCs w:val="28"/>
                <w:lang w:val="uk-UA"/>
              </w:rPr>
              <w:t>СТРОЙСЕЛМІ-ЛТД</w:t>
            </w:r>
            <w:r>
              <w:rPr>
                <w:sz w:val="28"/>
                <w:szCs w:val="28"/>
                <w:lang w:val="uk-UA"/>
              </w:rPr>
              <w:t xml:space="preserve">», </w:t>
            </w:r>
          </w:p>
          <w:p w:rsidR="00F70831" w:rsidRDefault="00F70831" w:rsidP="006819AE">
            <w:pPr>
              <w:ind w:left="-108" w:right="-246"/>
              <w:rPr>
                <w:b/>
                <w:sz w:val="28"/>
                <w:szCs w:val="28"/>
                <w:lang w:val="uk-UA"/>
              </w:rPr>
            </w:pPr>
            <w:bookmarkStart w:id="0" w:name="_GoBack"/>
            <w:bookmarkEnd w:id="0"/>
          </w:p>
          <w:p w:rsidR="00454BAB" w:rsidRDefault="00454BAB" w:rsidP="006819AE">
            <w:pPr>
              <w:ind w:left="-108" w:right="-246"/>
              <w:rPr>
                <w:b/>
                <w:sz w:val="28"/>
                <w:szCs w:val="28"/>
                <w:lang w:val="uk-UA"/>
              </w:rPr>
            </w:pPr>
          </w:p>
          <w:p w:rsidR="00454BAB" w:rsidRPr="005E59E5" w:rsidRDefault="00454BAB" w:rsidP="006819AE">
            <w:pPr>
              <w:ind w:left="-108" w:right="-246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076" w:type="pct"/>
            <w:shd w:val="clear" w:color="auto" w:fill="auto"/>
          </w:tcPr>
          <w:p w:rsidR="00F70831" w:rsidRPr="00F44427" w:rsidRDefault="00F70831" w:rsidP="00497B56">
            <w:pPr>
              <w:ind w:left="-104"/>
              <w:rPr>
                <w:sz w:val="28"/>
                <w:szCs w:val="28"/>
                <w:lang w:val="uk-UA"/>
              </w:rPr>
            </w:pPr>
            <w:r w:rsidRPr="00F44427">
              <w:rPr>
                <w:sz w:val="28"/>
                <w:szCs w:val="28"/>
                <w:lang w:val="uk-UA"/>
              </w:rPr>
              <w:lastRenderedPageBreak/>
              <w:t xml:space="preserve">Під </w:t>
            </w:r>
            <w:r w:rsidR="00B1356E">
              <w:rPr>
                <w:sz w:val="28"/>
                <w:szCs w:val="28"/>
                <w:lang w:val="uk-UA"/>
              </w:rPr>
              <w:t>розміщеним</w:t>
            </w:r>
            <w:r w:rsidR="008A4F32">
              <w:rPr>
                <w:sz w:val="28"/>
                <w:szCs w:val="28"/>
                <w:lang w:val="uk-UA"/>
              </w:rPr>
              <w:t>и</w:t>
            </w:r>
            <w:r w:rsidR="00B1356E">
              <w:rPr>
                <w:sz w:val="28"/>
                <w:szCs w:val="28"/>
                <w:lang w:val="uk-UA"/>
              </w:rPr>
              <w:t xml:space="preserve"> </w:t>
            </w:r>
            <w:r w:rsidR="008A4F32">
              <w:rPr>
                <w:sz w:val="28"/>
                <w:szCs w:val="28"/>
                <w:lang w:val="uk-UA"/>
              </w:rPr>
              <w:t>виробничими приміщеннями,</w:t>
            </w:r>
          </w:p>
          <w:p w:rsidR="00F70831" w:rsidRPr="00E245E7" w:rsidRDefault="00CD7B26" w:rsidP="00497B56">
            <w:pPr>
              <w:ind w:left="-10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</w:t>
            </w:r>
            <w:r w:rsidR="009E1BF9">
              <w:rPr>
                <w:sz w:val="28"/>
                <w:szCs w:val="28"/>
                <w:lang w:val="uk-UA"/>
              </w:rPr>
              <w:t xml:space="preserve">ул. </w:t>
            </w:r>
            <w:r w:rsidR="008A4F32">
              <w:rPr>
                <w:sz w:val="28"/>
                <w:szCs w:val="28"/>
                <w:lang w:val="uk-UA"/>
              </w:rPr>
              <w:t xml:space="preserve">Григорія </w:t>
            </w:r>
            <w:proofErr w:type="spellStart"/>
            <w:r w:rsidR="008A4F32">
              <w:rPr>
                <w:sz w:val="28"/>
                <w:szCs w:val="28"/>
                <w:lang w:val="uk-UA"/>
              </w:rPr>
              <w:t>Давидовського</w:t>
            </w:r>
            <w:proofErr w:type="spellEnd"/>
            <w:r w:rsidR="008A4F32">
              <w:rPr>
                <w:sz w:val="28"/>
                <w:szCs w:val="28"/>
                <w:lang w:val="uk-UA"/>
              </w:rPr>
              <w:t xml:space="preserve"> (Скрябіна), 5</w:t>
            </w:r>
            <w:r w:rsidR="00F70831">
              <w:rPr>
                <w:sz w:val="28"/>
                <w:szCs w:val="28"/>
                <w:lang w:val="uk-UA"/>
              </w:rPr>
              <w:t>,</w:t>
            </w:r>
          </w:p>
          <w:p w:rsidR="00F70831" w:rsidRPr="00F44427" w:rsidRDefault="00F70831" w:rsidP="00497B56">
            <w:pPr>
              <w:ind w:left="-104" w:right="-11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5910136</w:t>
            </w:r>
            <w:r w:rsidR="009E1BF9">
              <w:rPr>
                <w:sz w:val="28"/>
                <w:szCs w:val="28"/>
                <w:lang w:val="uk-UA"/>
              </w:rPr>
              <w:t>600:</w:t>
            </w:r>
            <w:r w:rsidR="008A4F32">
              <w:rPr>
                <w:sz w:val="28"/>
                <w:szCs w:val="28"/>
                <w:lang w:val="uk-UA"/>
              </w:rPr>
              <w:t>03:001:0045</w:t>
            </w:r>
          </w:p>
          <w:p w:rsidR="00454BAB" w:rsidRDefault="00F70831" w:rsidP="00B34F3A">
            <w:pPr>
              <w:ind w:left="-104" w:right="-111"/>
              <w:jc w:val="both"/>
              <w:rPr>
                <w:sz w:val="28"/>
                <w:szCs w:val="28"/>
                <w:lang w:val="uk-UA"/>
              </w:rPr>
            </w:pPr>
            <w:r w:rsidRPr="00F44427">
              <w:rPr>
                <w:sz w:val="28"/>
                <w:szCs w:val="28"/>
                <w:lang w:val="uk-UA"/>
              </w:rPr>
              <w:t>(</w:t>
            </w:r>
            <w:r>
              <w:rPr>
                <w:sz w:val="28"/>
                <w:szCs w:val="28"/>
                <w:lang w:val="uk-UA"/>
              </w:rPr>
              <w:t>номер</w:t>
            </w:r>
            <w:r w:rsidR="008069AB">
              <w:rPr>
                <w:sz w:val="28"/>
                <w:szCs w:val="28"/>
                <w:lang w:val="uk-UA"/>
              </w:rPr>
              <w:t>и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8069AB">
              <w:rPr>
                <w:sz w:val="28"/>
                <w:szCs w:val="28"/>
                <w:lang w:val="uk-UA"/>
              </w:rPr>
              <w:t>записів</w:t>
            </w:r>
            <w:r>
              <w:rPr>
                <w:sz w:val="28"/>
                <w:szCs w:val="28"/>
                <w:lang w:val="uk-UA"/>
              </w:rPr>
              <w:t xml:space="preserve"> про право </w:t>
            </w:r>
            <w:r w:rsidR="008069AB">
              <w:rPr>
                <w:sz w:val="28"/>
                <w:szCs w:val="28"/>
                <w:lang w:val="uk-UA"/>
              </w:rPr>
              <w:t xml:space="preserve">власності/ відомостей про речове право </w:t>
            </w:r>
            <w:r>
              <w:rPr>
                <w:sz w:val="28"/>
                <w:szCs w:val="28"/>
                <w:lang w:val="uk-UA"/>
              </w:rPr>
              <w:t>в Державному реєстрі р</w:t>
            </w:r>
            <w:r w:rsidR="009E1BF9">
              <w:rPr>
                <w:sz w:val="28"/>
                <w:szCs w:val="28"/>
                <w:lang w:val="uk-UA"/>
              </w:rPr>
              <w:t>ечових</w:t>
            </w:r>
          </w:p>
          <w:p w:rsidR="00F70831" w:rsidRPr="00F44427" w:rsidRDefault="009E1BF9" w:rsidP="00B34F3A">
            <w:pPr>
              <w:ind w:left="-104" w:right="-11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 xml:space="preserve"> прав на нерухоме майно: </w:t>
            </w:r>
            <w:r w:rsidR="008069AB">
              <w:rPr>
                <w:sz w:val="28"/>
                <w:szCs w:val="28"/>
                <w:lang w:val="uk-UA"/>
              </w:rPr>
              <w:t>35428814</w:t>
            </w:r>
            <w:r w:rsidR="00F70831">
              <w:rPr>
                <w:sz w:val="28"/>
                <w:szCs w:val="28"/>
                <w:lang w:val="uk-UA"/>
              </w:rPr>
              <w:t xml:space="preserve"> від </w:t>
            </w:r>
            <w:r w:rsidR="008069AB">
              <w:rPr>
                <w:sz w:val="28"/>
                <w:szCs w:val="28"/>
                <w:lang w:val="uk-UA"/>
              </w:rPr>
              <w:t>06.02.2020</w:t>
            </w:r>
            <w:r w:rsidR="00F70831" w:rsidRPr="00F44427">
              <w:rPr>
                <w:sz w:val="28"/>
                <w:szCs w:val="28"/>
                <w:lang w:val="uk-UA"/>
              </w:rPr>
              <w:t>,</w:t>
            </w:r>
            <w:r w:rsidR="008069AB">
              <w:rPr>
                <w:sz w:val="28"/>
                <w:szCs w:val="28"/>
                <w:lang w:val="uk-UA"/>
              </w:rPr>
              <w:t xml:space="preserve"> 35424861 від 06.02.2020, 35433145 від 06.02.2020, 57400509 від 15.10.2024, </w:t>
            </w:r>
            <w:r w:rsidR="00B34F3A">
              <w:rPr>
                <w:sz w:val="28"/>
                <w:szCs w:val="28"/>
                <w:lang w:val="uk-UA"/>
              </w:rPr>
              <w:t xml:space="preserve">57411457 від 01.11.2024, 57401036 від 15.10.2024, </w:t>
            </w:r>
            <w:r w:rsidR="00F70831" w:rsidRPr="00F44427">
              <w:rPr>
                <w:sz w:val="28"/>
                <w:szCs w:val="28"/>
                <w:lang w:val="uk-UA"/>
              </w:rPr>
              <w:t>реєстраційн</w:t>
            </w:r>
            <w:r w:rsidR="008069AB">
              <w:rPr>
                <w:sz w:val="28"/>
                <w:szCs w:val="28"/>
                <w:lang w:val="uk-UA"/>
              </w:rPr>
              <w:t>і</w:t>
            </w:r>
            <w:r w:rsidR="00F70831" w:rsidRPr="00F44427">
              <w:rPr>
                <w:sz w:val="28"/>
                <w:szCs w:val="28"/>
                <w:lang w:val="uk-UA"/>
              </w:rPr>
              <w:t xml:space="preserve"> номер</w:t>
            </w:r>
            <w:r w:rsidR="008069AB">
              <w:rPr>
                <w:sz w:val="28"/>
                <w:szCs w:val="28"/>
                <w:lang w:val="uk-UA"/>
              </w:rPr>
              <w:t>и</w:t>
            </w:r>
            <w:r w:rsidR="00F70831" w:rsidRPr="00F44427">
              <w:rPr>
                <w:sz w:val="28"/>
                <w:szCs w:val="28"/>
                <w:lang w:val="uk-UA"/>
              </w:rPr>
              <w:t xml:space="preserve"> об’єкт</w:t>
            </w:r>
            <w:r w:rsidR="008069AB">
              <w:rPr>
                <w:sz w:val="28"/>
                <w:szCs w:val="28"/>
                <w:lang w:val="uk-UA"/>
              </w:rPr>
              <w:t>ів</w:t>
            </w:r>
            <w:r w:rsidR="00F70831" w:rsidRPr="00F44427">
              <w:rPr>
                <w:sz w:val="28"/>
                <w:szCs w:val="28"/>
                <w:lang w:val="uk-UA"/>
              </w:rPr>
              <w:t xml:space="preserve"> нерухомого майна:</w:t>
            </w:r>
            <w:r w:rsidR="00F70831">
              <w:rPr>
                <w:sz w:val="28"/>
                <w:szCs w:val="28"/>
                <w:lang w:val="uk-UA"/>
              </w:rPr>
              <w:t xml:space="preserve"> </w:t>
            </w:r>
            <w:r w:rsidR="008069AB">
              <w:rPr>
                <w:sz w:val="28"/>
                <w:szCs w:val="28"/>
                <w:lang w:val="uk-UA"/>
              </w:rPr>
              <w:t>2027950559101, 2027752959101, 2028170159101,</w:t>
            </w:r>
            <w:r w:rsidR="00B34F3A">
              <w:rPr>
                <w:sz w:val="28"/>
                <w:szCs w:val="28"/>
                <w:lang w:val="uk-UA"/>
              </w:rPr>
              <w:t xml:space="preserve"> 3036672459080, 3037163959080, 2027914859101</w:t>
            </w:r>
            <w:r w:rsidR="00F70831" w:rsidRPr="00F44427"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519" w:type="pct"/>
            <w:shd w:val="clear" w:color="auto" w:fill="auto"/>
          </w:tcPr>
          <w:p w:rsidR="00F70831" w:rsidRDefault="008A4F32" w:rsidP="00497B56">
            <w:pPr>
              <w:ind w:left="-11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1,2208</w:t>
            </w:r>
          </w:p>
          <w:p w:rsidR="00F70831" w:rsidRDefault="00B1356E" w:rsidP="00497B56">
            <w:pPr>
              <w:ind w:left="-11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 w:rsidR="00F70831">
              <w:rPr>
                <w:sz w:val="28"/>
                <w:szCs w:val="28"/>
                <w:lang w:val="uk-UA"/>
              </w:rPr>
              <w:t xml:space="preserve"> років</w:t>
            </w:r>
          </w:p>
        </w:tc>
        <w:tc>
          <w:tcPr>
            <w:tcW w:w="755" w:type="pct"/>
            <w:shd w:val="clear" w:color="auto" w:fill="auto"/>
          </w:tcPr>
          <w:p w:rsidR="00454BAB" w:rsidRDefault="00F70831" w:rsidP="009E1BF9">
            <w:pPr>
              <w:ind w:left="-114" w:right="-2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Землі </w:t>
            </w:r>
            <w:r w:rsidR="009E1BF9">
              <w:rPr>
                <w:sz w:val="28"/>
                <w:szCs w:val="28"/>
                <w:lang w:val="uk-UA"/>
              </w:rPr>
              <w:t xml:space="preserve">промисловості, транспорту, електронних комунікацій, </w:t>
            </w:r>
          </w:p>
          <w:p w:rsidR="00454BAB" w:rsidRDefault="00454BAB" w:rsidP="009E1BF9">
            <w:pPr>
              <w:ind w:left="-114" w:right="-27"/>
              <w:jc w:val="both"/>
              <w:rPr>
                <w:sz w:val="28"/>
                <w:szCs w:val="28"/>
                <w:lang w:val="uk-UA"/>
              </w:rPr>
            </w:pPr>
          </w:p>
          <w:p w:rsidR="00454BAB" w:rsidRDefault="009E1BF9" w:rsidP="009E1BF9">
            <w:pPr>
              <w:ind w:left="-114" w:right="-2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енергетики,</w:t>
            </w:r>
          </w:p>
          <w:p w:rsidR="009231E7" w:rsidRDefault="009E1BF9" w:rsidP="009E1BF9">
            <w:pPr>
              <w:ind w:left="-114" w:right="-2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оборони </w:t>
            </w:r>
          </w:p>
          <w:p w:rsidR="009231E7" w:rsidRDefault="009E1BF9" w:rsidP="009E1BF9">
            <w:pPr>
              <w:ind w:left="-114" w:right="-2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та </w:t>
            </w:r>
          </w:p>
          <w:p w:rsidR="00F70831" w:rsidRPr="000B674F" w:rsidRDefault="009E1BF9" w:rsidP="009E1BF9">
            <w:pPr>
              <w:ind w:left="-114" w:right="-2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іншого призначення</w:t>
            </w:r>
          </w:p>
        </w:tc>
        <w:tc>
          <w:tcPr>
            <w:tcW w:w="708" w:type="pct"/>
            <w:shd w:val="clear" w:color="auto" w:fill="auto"/>
          </w:tcPr>
          <w:p w:rsidR="00F70831" w:rsidRDefault="00721567" w:rsidP="00497B56">
            <w:pPr>
              <w:ind w:left="-11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3</w:t>
            </w:r>
            <w:r w:rsidR="00F70831">
              <w:rPr>
                <w:sz w:val="28"/>
                <w:szCs w:val="28"/>
                <w:lang w:val="uk-UA"/>
              </w:rPr>
              <w:t>,0</w:t>
            </w:r>
          </w:p>
          <w:p w:rsidR="00F70831" w:rsidRDefault="00F70831" w:rsidP="006819A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F70831" w:rsidRPr="000778D7" w:rsidRDefault="00F70831" w:rsidP="00497B56">
            <w:pPr>
              <w:ind w:left="-11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</w:t>
            </w:r>
            <w:r w:rsidR="00721567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,</w:t>
            </w:r>
            <w:r w:rsidR="00721567">
              <w:rPr>
                <w:sz w:val="28"/>
                <w:szCs w:val="28"/>
                <w:lang w:val="uk-UA"/>
              </w:rPr>
              <w:t>5</w:t>
            </w:r>
          </w:p>
          <w:p w:rsidR="00454BAB" w:rsidRDefault="00F70831" w:rsidP="00F70831">
            <w:pPr>
              <w:ind w:left="-112" w:right="-67"/>
              <w:jc w:val="both"/>
              <w:rPr>
                <w:sz w:val="28"/>
                <w:szCs w:val="28"/>
                <w:lang w:val="uk-UA"/>
              </w:rPr>
            </w:pPr>
            <w:r w:rsidRPr="000778D7">
              <w:rPr>
                <w:sz w:val="28"/>
                <w:szCs w:val="28"/>
                <w:lang w:val="uk-UA"/>
              </w:rPr>
              <w:t xml:space="preserve">на період дії воєнного стану в </w:t>
            </w:r>
          </w:p>
          <w:p w:rsidR="00F70831" w:rsidRDefault="00F70831" w:rsidP="00F70831">
            <w:pPr>
              <w:ind w:left="-112" w:right="-67"/>
              <w:jc w:val="both"/>
              <w:rPr>
                <w:sz w:val="24"/>
                <w:szCs w:val="24"/>
                <w:lang w:val="uk-UA"/>
              </w:rPr>
            </w:pPr>
            <w:r w:rsidRPr="000778D7">
              <w:rPr>
                <w:sz w:val="28"/>
                <w:szCs w:val="28"/>
                <w:lang w:val="uk-UA"/>
              </w:rPr>
              <w:lastRenderedPageBreak/>
              <w:t>Україні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778D7">
              <w:rPr>
                <w:sz w:val="28"/>
                <w:szCs w:val="28"/>
                <w:lang w:val="uk-UA"/>
              </w:rPr>
              <w:t>та протяго</w:t>
            </w:r>
            <w:r>
              <w:rPr>
                <w:sz w:val="28"/>
                <w:szCs w:val="28"/>
                <w:lang w:val="uk-UA"/>
              </w:rPr>
              <w:t xml:space="preserve">м півроку після його припинення </w:t>
            </w:r>
            <w:r w:rsidRPr="000778D7">
              <w:rPr>
                <w:sz w:val="28"/>
                <w:szCs w:val="28"/>
                <w:lang w:val="uk-UA"/>
              </w:rPr>
              <w:t>або скасування</w:t>
            </w:r>
            <w:r>
              <w:rPr>
                <w:sz w:val="28"/>
                <w:szCs w:val="28"/>
                <w:lang w:val="uk-UA"/>
              </w:rPr>
              <w:t>)</w:t>
            </w:r>
          </w:p>
          <w:p w:rsidR="00F70831" w:rsidRDefault="00F70831" w:rsidP="006819AE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0C779A" w:rsidRDefault="000C779A" w:rsidP="00305AB3">
      <w:pPr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</w:p>
    <w:p w:rsidR="00730A75" w:rsidRDefault="00730A75" w:rsidP="00F7083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</w:p>
    <w:p w:rsidR="00730A75" w:rsidRDefault="00730A75" w:rsidP="00F70831">
      <w:pPr>
        <w:jc w:val="both"/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</w:p>
    <w:p w:rsidR="00B34F3A" w:rsidRDefault="00B34F3A" w:rsidP="00F70831">
      <w:pPr>
        <w:jc w:val="both"/>
        <w:rPr>
          <w:sz w:val="28"/>
          <w:szCs w:val="28"/>
          <w:lang w:val="uk-UA"/>
        </w:rPr>
      </w:pPr>
    </w:p>
    <w:p w:rsidR="009231E7" w:rsidRDefault="009231E7" w:rsidP="00F70831">
      <w:pPr>
        <w:jc w:val="both"/>
        <w:rPr>
          <w:sz w:val="28"/>
          <w:szCs w:val="28"/>
          <w:lang w:val="uk-UA"/>
        </w:rPr>
      </w:pPr>
    </w:p>
    <w:p w:rsidR="00F70831" w:rsidRPr="001D19F4" w:rsidRDefault="00B34F3A" w:rsidP="00F70831">
      <w:pPr>
        <w:jc w:val="both"/>
        <w:rPr>
          <w:sz w:val="24"/>
          <w:szCs w:val="24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F70831">
        <w:rPr>
          <w:sz w:val="28"/>
          <w:szCs w:val="28"/>
          <w:lang w:val="uk-UA"/>
        </w:rPr>
        <w:t xml:space="preserve">Секретар Сумської міської ради </w:t>
      </w:r>
      <w:r w:rsidR="00F70831">
        <w:rPr>
          <w:sz w:val="28"/>
          <w:szCs w:val="28"/>
          <w:lang w:val="uk-UA"/>
        </w:rPr>
        <w:tab/>
      </w:r>
      <w:r w:rsidR="00F70831">
        <w:rPr>
          <w:sz w:val="28"/>
          <w:szCs w:val="28"/>
          <w:lang w:val="uk-UA"/>
        </w:rPr>
        <w:tab/>
      </w:r>
      <w:r w:rsidR="00F70831">
        <w:rPr>
          <w:sz w:val="28"/>
          <w:szCs w:val="28"/>
          <w:lang w:val="uk-UA"/>
        </w:rPr>
        <w:tab/>
      </w:r>
      <w:r w:rsidR="00F70831">
        <w:rPr>
          <w:sz w:val="28"/>
          <w:szCs w:val="28"/>
          <w:lang w:val="uk-UA"/>
        </w:rPr>
        <w:tab/>
      </w:r>
      <w:r w:rsidR="00F70831">
        <w:rPr>
          <w:sz w:val="28"/>
          <w:szCs w:val="28"/>
          <w:lang w:val="uk-UA"/>
        </w:rPr>
        <w:tab/>
        <w:t xml:space="preserve">                                   </w:t>
      </w:r>
      <w:r w:rsidR="00730A75">
        <w:rPr>
          <w:sz w:val="28"/>
          <w:szCs w:val="28"/>
          <w:lang w:val="uk-UA"/>
        </w:rPr>
        <w:t xml:space="preserve">                        </w:t>
      </w:r>
      <w:r w:rsidR="00F70831">
        <w:rPr>
          <w:sz w:val="28"/>
          <w:szCs w:val="28"/>
          <w:lang w:val="uk-UA"/>
        </w:rPr>
        <w:t xml:space="preserve">                        Артем КОБЗАР</w:t>
      </w:r>
    </w:p>
    <w:p w:rsidR="00F70831" w:rsidRDefault="00F70831" w:rsidP="00F70831">
      <w:pPr>
        <w:jc w:val="both"/>
        <w:rPr>
          <w:sz w:val="24"/>
          <w:szCs w:val="24"/>
          <w:lang w:val="uk-UA"/>
        </w:rPr>
      </w:pPr>
    </w:p>
    <w:p w:rsidR="00A54412" w:rsidRPr="00305AB3" w:rsidRDefault="00730A75" w:rsidP="00F70831">
      <w:r>
        <w:rPr>
          <w:sz w:val="24"/>
          <w:szCs w:val="24"/>
          <w:lang w:val="uk-UA"/>
        </w:rPr>
        <w:t xml:space="preserve">         </w:t>
      </w:r>
      <w:r w:rsidR="00F70831" w:rsidRPr="008134BB">
        <w:rPr>
          <w:sz w:val="24"/>
          <w:szCs w:val="24"/>
          <w:lang w:val="uk-UA"/>
        </w:rPr>
        <w:t xml:space="preserve">Виконавець: </w:t>
      </w:r>
      <w:r w:rsidR="00DA1F42">
        <w:rPr>
          <w:sz w:val="24"/>
          <w:szCs w:val="24"/>
          <w:lang w:val="uk-UA"/>
        </w:rPr>
        <w:t>Юрій КЛИМЕНКО</w:t>
      </w:r>
    </w:p>
    <w:sectPr w:rsidR="00A54412" w:rsidRPr="00305AB3" w:rsidSect="00641D07">
      <w:pgSz w:w="16838" w:h="11906" w:orient="landscape"/>
      <w:pgMar w:top="567" w:right="567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C85"/>
    <w:rsid w:val="00010E89"/>
    <w:rsid w:val="00013CF0"/>
    <w:rsid w:val="0001512E"/>
    <w:rsid w:val="00015171"/>
    <w:rsid w:val="00017815"/>
    <w:rsid w:val="00037CD7"/>
    <w:rsid w:val="0004172A"/>
    <w:rsid w:val="00042EE9"/>
    <w:rsid w:val="0004334D"/>
    <w:rsid w:val="000505A3"/>
    <w:rsid w:val="00057A53"/>
    <w:rsid w:val="000624D6"/>
    <w:rsid w:val="000643EB"/>
    <w:rsid w:val="00065E35"/>
    <w:rsid w:val="00083D91"/>
    <w:rsid w:val="0009131F"/>
    <w:rsid w:val="000A0A58"/>
    <w:rsid w:val="000B3848"/>
    <w:rsid w:val="000C5AD8"/>
    <w:rsid w:val="000C779A"/>
    <w:rsid w:val="000D6401"/>
    <w:rsid w:val="000D64A1"/>
    <w:rsid w:val="000F3585"/>
    <w:rsid w:val="000F6345"/>
    <w:rsid w:val="00111325"/>
    <w:rsid w:val="001125E7"/>
    <w:rsid w:val="00120D89"/>
    <w:rsid w:val="00134426"/>
    <w:rsid w:val="00135BD2"/>
    <w:rsid w:val="00147CB2"/>
    <w:rsid w:val="00150B87"/>
    <w:rsid w:val="0016173D"/>
    <w:rsid w:val="00166B37"/>
    <w:rsid w:val="001875E9"/>
    <w:rsid w:val="001A7EC7"/>
    <w:rsid w:val="001B5902"/>
    <w:rsid w:val="001C35ED"/>
    <w:rsid w:val="001D547C"/>
    <w:rsid w:val="001F5C2E"/>
    <w:rsid w:val="001F7D67"/>
    <w:rsid w:val="0025269E"/>
    <w:rsid w:val="0025791C"/>
    <w:rsid w:val="00264E74"/>
    <w:rsid w:val="00265A4F"/>
    <w:rsid w:val="00276A33"/>
    <w:rsid w:val="002811EF"/>
    <w:rsid w:val="00286A79"/>
    <w:rsid w:val="002A03D8"/>
    <w:rsid w:val="002A62F6"/>
    <w:rsid w:val="002A6F0B"/>
    <w:rsid w:val="002C5BC3"/>
    <w:rsid w:val="002D6C1A"/>
    <w:rsid w:val="002E36C4"/>
    <w:rsid w:val="00305AB3"/>
    <w:rsid w:val="0032476B"/>
    <w:rsid w:val="00340947"/>
    <w:rsid w:val="00342D83"/>
    <w:rsid w:val="00346DCA"/>
    <w:rsid w:val="00372AF4"/>
    <w:rsid w:val="003A0688"/>
    <w:rsid w:val="003A1A0E"/>
    <w:rsid w:val="003A1DA5"/>
    <w:rsid w:val="003A28B9"/>
    <w:rsid w:val="003B5619"/>
    <w:rsid w:val="003C69A6"/>
    <w:rsid w:val="003D4E84"/>
    <w:rsid w:val="003E0F52"/>
    <w:rsid w:val="003E3CD4"/>
    <w:rsid w:val="003F719D"/>
    <w:rsid w:val="004001FE"/>
    <w:rsid w:val="00405B1A"/>
    <w:rsid w:val="004076E0"/>
    <w:rsid w:val="00417616"/>
    <w:rsid w:val="00423EF9"/>
    <w:rsid w:val="004252ED"/>
    <w:rsid w:val="00436E20"/>
    <w:rsid w:val="00446364"/>
    <w:rsid w:val="00454BAB"/>
    <w:rsid w:val="00456ACB"/>
    <w:rsid w:val="00476697"/>
    <w:rsid w:val="00481095"/>
    <w:rsid w:val="00493F0B"/>
    <w:rsid w:val="00496465"/>
    <w:rsid w:val="00497B56"/>
    <w:rsid w:val="004A66F7"/>
    <w:rsid w:val="004B3BB5"/>
    <w:rsid w:val="004C1856"/>
    <w:rsid w:val="004E1687"/>
    <w:rsid w:val="004E1A3A"/>
    <w:rsid w:val="004E1F0C"/>
    <w:rsid w:val="004E2827"/>
    <w:rsid w:val="004E4C8E"/>
    <w:rsid w:val="004F4D77"/>
    <w:rsid w:val="00501CEE"/>
    <w:rsid w:val="005048B0"/>
    <w:rsid w:val="00504E79"/>
    <w:rsid w:val="005055BA"/>
    <w:rsid w:val="00523276"/>
    <w:rsid w:val="00524445"/>
    <w:rsid w:val="005318FD"/>
    <w:rsid w:val="005373B6"/>
    <w:rsid w:val="00553074"/>
    <w:rsid w:val="0055779D"/>
    <w:rsid w:val="005609DE"/>
    <w:rsid w:val="00567BBC"/>
    <w:rsid w:val="00574E12"/>
    <w:rsid w:val="00577B75"/>
    <w:rsid w:val="00581AC3"/>
    <w:rsid w:val="00590C46"/>
    <w:rsid w:val="005978B1"/>
    <w:rsid w:val="005B06E6"/>
    <w:rsid w:val="005C3F6F"/>
    <w:rsid w:val="005D1D80"/>
    <w:rsid w:val="005D50F8"/>
    <w:rsid w:val="005E01A9"/>
    <w:rsid w:val="005E432A"/>
    <w:rsid w:val="006047E3"/>
    <w:rsid w:val="006123D0"/>
    <w:rsid w:val="00620A55"/>
    <w:rsid w:val="006214BF"/>
    <w:rsid w:val="00624868"/>
    <w:rsid w:val="006264A0"/>
    <w:rsid w:val="006322B0"/>
    <w:rsid w:val="006337D1"/>
    <w:rsid w:val="006409F4"/>
    <w:rsid w:val="00641D07"/>
    <w:rsid w:val="006819AE"/>
    <w:rsid w:val="00696F2D"/>
    <w:rsid w:val="006B125B"/>
    <w:rsid w:val="006C14AE"/>
    <w:rsid w:val="006C7596"/>
    <w:rsid w:val="006D390E"/>
    <w:rsid w:val="006E4F99"/>
    <w:rsid w:val="006E5D69"/>
    <w:rsid w:val="006F5CA0"/>
    <w:rsid w:val="007002B1"/>
    <w:rsid w:val="00702301"/>
    <w:rsid w:val="00720839"/>
    <w:rsid w:val="00721567"/>
    <w:rsid w:val="00723C5A"/>
    <w:rsid w:val="00730A75"/>
    <w:rsid w:val="00731EDB"/>
    <w:rsid w:val="00743D9F"/>
    <w:rsid w:val="00745CD4"/>
    <w:rsid w:val="00747E16"/>
    <w:rsid w:val="00750D46"/>
    <w:rsid w:val="00751EDF"/>
    <w:rsid w:val="00752569"/>
    <w:rsid w:val="007740E2"/>
    <w:rsid w:val="0077658C"/>
    <w:rsid w:val="0079542D"/>
    <w:rsid w:val="0079580A"/>
    <w:rsid w:val="00796962"/>
    <w:rsid w:val="007A6C85"/>
    <w:rsid w:val="007B26D5"/>
    <w:rsid w:val="007F289D"/>
    <w:rsid w:val="00800D55"/>
    <w:rsid w:val="00806506"/>
    <w:rsid w:val="008069AB"/>
    <w:rsid w:val="00807623"/>
    <w:rsid w:val="00813D00"/>
    <w:rsid w:val="00813E92"/>
    <w:rsid w:val="00836C35"/>
    <w:rsid w:val="00846A05"/>
    <w:rsid w:val="00850C18"/>
    <w:rsid w:val="00860723"/>
    <w:rsid w:val="00871944"/>
    <w:rsid w:val="00883FCA"/>
    <w:rsid w:val="008A4F32"/>
    <w:rsid w:val="008B4D96"/>
    <w:rsid w:val="008B5723"/>
    <w:rsid w:val="008D4610"/>
    <w:rsid w:val="008E57A5"/>
    <w:rsid w:val="00906B91"/>
    <w:rsid w:val="00912E6D"/>
    <w:rsid w:val="00916377"/>
    <w:rsid w:val="00922FC3"/>
    <w:rsid w:val="009231E7"/>
    <w:rsid w:val="009240D6"/>
    <w:rsid w:val="00925F55"/>
    <w:rsid w:val="0092600B"/>
    <w:rsid w:val="00931817"/>
    <w:rsid w:val="00944021"/>
    <w:rsid w:val="009458FD"/>
    <w:rsid w:val="0095517A"/>
    <w:rsid w:val="00962D76"/>
    <w:rsid w:val="0096652F"/>
    <w:rsid w:val="00997E05"/>
    <w:rsid w:val="009A040B"/>
    <w:rsid w:val="009A74ED"/>
    <w:rsid w:val="009B1C21"/>
    <w:rsid w:val="009B55E3"/>
    <w:rsid w:val="009C1231"/>
    <w:rsid w:val="009C72FC"/>
    <w:rsid w:val="009D2FB6"/>
    <w:rsid w:val="009E1BF9"/>
    <w:rsid w:val="009E27FC"/>
    <w:rsid w:val="009E3E83"/>
    <w:rsid w:val="009F5DB8"/>
    <w:rsid w:val="00A262FE"/>
    <w:rsid w:val="00A35113"/>
    <w:rsid w:val="00A4163E"/>
    <w:rsid w:val="00A45D74"/>
    <w:rsid w:val="00A47DA1"/>
    <w:rsid w:val="00A51494"/>
    <w:rsid w:val="00A54412"/>
    <w:rsid w:val="00A57C68"/>
    <w:rsid w:val="00A609EE"/>
    <w:rsid w:val="00A82025"/>
    <w:rsid w:val="00A83E69"/>
    <w:rsid w:val="00A84840"/>
    <w:rsid w:val="00AB51F9"/>
    <w:rsid w:val="00AB51FE"/>
    <w:rsid w:val="00AB62F8"/>
    <w:rsid w:val="00AC32FB"/>
    <w:rsid w:val="00B017BF"/>
    <w:rsid w:val="00B13382"/>
    <w:rsid w:val="00B1356E"/>
    <w:rsid w:val="00B271AD"/>
    <w:rsid w:val="00B34F3A"/>
    <w:rsid w:val="00B423CD"/>
    <w:rsid w:val="00B4735C"/>
    <w:rsid w:val="00B611BC"/>
    <w:rsid w:val="00B80572"/>
    <w:rsid w:val="00B84BCF"/>
    <w:rsid w:val="00B949E5"/>
    <w:rsid w:val="00BA7257"/>
    <w:rsid w:val="00BB2AE0"/>
    <w:rsid w:val="00BC3DB7"/>
    <w:rsid w:val="00BD2EA7"/>
    <w:rsid w:val="00BD419C"/>
    <w:rsid w:val="00BD4CB7"/>
    <w:rsid w:val="00BD612F"/>
    <w:rsid w:val="00BE248F"/>
    <w:rsid w:val="00C03581"/>
    <w:rsid w:val="00C12854"/>
    <w:rsid w:val="00C2181C"/>
    <w:rsid w:val="00C45456"/>
    <w:rsid w:val="00C45FA8"/>
    <w:rsid w:val="00C578C7"/>
    <w:rsid w:val="00C62A52"/>
    <w:rsid w:val="00C714D7"/>
    <w:rsid w:val="00C76720"/>
    <w:rsid w:val="00C76C8D"/>
    <w:rsid w:val="00C86EA6"/>
    <w:rsid w:val="00C93543"/>
    <w:rsid w:val="00C96C7F"/>
    <w:rsid w:val="00CA4AEF"/>
    <w:rsid w:val="00CB1976"/>
    <w:rsid w:val="00CC1A77"/>
    <w:rsid w:val="00CC2CF3"/>
    <w:rsid w:val="00CD7B26"/>
    <w:rsid w:val="00CE25ED"/>
    <w:rsid w:val="00CF0215"/>
    <w:rsid w:val="00CF0241"/>
    <w:rsid w:val="00CF0574"/>
    <w:rsid w:val="00CF5091"/>
    <w:rsid w:val="00D12A65"/>
    <w:rsid w:val="00D24437"/>
    <w:rsid w:val="00D32038"/>
    <w:rsid w:val="00D36242"/>
    <w:rsid w:val="00D47083"/>
    <w:rsid w:val="00D61391"/>
    <w:rsid w:val="00D62A7F"/>
    <w:rsid w:val="00D66F72"/>
    <w:rsid w:val="00D72800"/>
    <w:rsid w:val="00D82BCE"/>
    <w:rsid w:val="00D96642"/>
    <w:rsid w:val="00DA1F42"/>
    <w:rsid w:val="00DD123B"/>
    <w:rsid w:val="00DD5AE9"/>
    <w:rsid w:val="00DE4C9C"/>
    <w:rsid w:val="00E0326B"/>
    <w:rsid w:val="00E062EE"/>
    <w:rsid w:val="00E16033"/>
    <w:rsid w:val="00E220E2"/>
    <w:rsid w:val="00E24076"/>
    <w:rsid w:val="00E245E7"/>
    <w:rsid w:val="00E30860"/>
    <w:rsid w:val="00E42FE7"/>
    <w:rsid w:val="00E5090C"/>
    <w:rsid w:val="00E72AED"/>
    <w:rsid w:val="00E87030"/>
    <w:rsid w:val="00E93205"/>
    <w:rsid w:val="00E95DDE"/>
    <w:rsid w:val="00E95ECB"/>
    <w:rsid w:val="00EA3EB1"/>
    <w:rsid w:val="00EA4E95"/>
    <w:rsid w:val="00EC1E2D"/>
    <w:rsid w:val="00EC6C63"/>
    <w:rsid w:val="00EE4A58"/>
    <w:rsid w:val="00EF3DBA"/>
    <w:rsid w:val="00EF510D"/>
    <w:rsid w:val="00EF584D"/>
    <w:rsid w:val="00F15225"/>
    <w:rsid w:val="00F33AEB"/>
    <w:rsid w:val="00F44427"/>
    <w:rsid w:val="00F467F1"/>
    <w:rsid w:val="00F51A67"/>
    <w:rsid w:val="00F6299E"/>
    <w:rsid w:val="00F637BF"/>
    <w:rsid w:val="00F64E87"/>
    <w:rsid w:val="00F70831"/>
    <w:rsid w:val="00F80FE0"/>
    <w:rsid w:val="00F87EEB"/>
    <w:rsid w:val="00FA4957"/>
    <w:rsid w:val="00FA569C"/>
    <w:rsid w:val="00FB41BF"/>
    <w:rsid w:val="00FD6793"/>
    <w:rsid w:val="00FD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89C2F"/>
  <w15:docId w15:val="{329B6347-AAA0-4832-ACD7-FE537474D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6C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6C8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6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09A1EE-79F3-44CD-AA20-9EE7B8369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4500</Words>
  <Characters>2565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Красовська Катерина Петрівна</cp:lastModifiedBy>
  <cp:revision>47</cp:revision>
  <cp:lastPrinted>2025-02-05T07:55:00Z</cp:lastPrinted>
  <dcterms:created xsi:type="dcterms:W3CDTF">2023-06-15T05:49:00Z</dcterms:created>
  <dcterms:modified xsi:type="dcterms:W3CDTF">2025-03-03T13:14:00Z</dcterms:modified>
</cp:coreProperties>
</file>