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0" w:type="dxa"/>
        <w:jc w:val="center"/>
        <w:tblLayout w:type="fixed"/>
        <w:tblLook w:val="01E0" w:firstRow="1" w:lastRow="1" w:firstColumn="1" w:lastColumn="1" w:noHBand="0" w:noVBand="0"/>
      </w:tblPr>
      <w:tblGrid>
        <w:gridCol w:w="4399"/>
        <w:gridCol w:w="1135"/>
        <w:gridCol w:w="4256"/>
      </w:tblGrid>
      <w:tr w:rsidR="00924C56" w:rsidRPr="00924C56" w:rsidTr="00690376">
        <w:trPr>
          <w:trHeight w:val="1134"/>
          <w:jc w:val="center"/>
        </w:trPr>
        <w:tc>
          <w:tcPr>
            <w:tcW w:w="4399" w:type="dxa"/>
          </w:tcPr>
          <w:p w:rsidR="00924C56" w:rsidRPr="00924C56" w:rsidRDefault="00924C56" w:rsidP="00AA360E">
            <w:pPr>
              <w:widowControl w:val="0"/>
              <w:tabs>
                <w:tab w:val="left" w:pos="8447"/>
              </w:tabs>
              <w:autoSpaceDE w:val="0"/>
              <w:autoSpaceDN w:val="0"/>
              <w:adjustRightInd w:val="0"/>
              <w:spacing w:after="0" w:line="240" w:lineRule="auto"/>
              <w:rPr>
                <w:rFonts w:ascii="Times New Roman" w:eastAsia="Times New Roman" w:hAnsi="Times New Roman" w:cs="Times New Roman"/>
                <w:color w:val="000000"/>
                <w:sz w:val="28"/>
                <w:szCs w:val="28"/>
              </w:rPr>
            </w:pPr>
          </w:p>
        </w:tc>
        <w:tc>
          <w:tcPr>
            <w:tcW w:w="1135" w:type="dxa"/>
          </w:tcPr>
          <w:p w:rsidR="00924C56" w:rsidRPr="00924C56" w:rsidRDefault="00924C56" w:rsidP="00AA360E">
            <w:pPr>
              <w:widowControl w:val="0"/>
              <w:tabs>
                <w:tab w:val="left" w:pos="8447"/>
              </w:tabs>
              <w:autoSpaceDE w:val="0"/>
              <w:autoSpaceDN w:val="0"/>
              <w:adjustRightInd w:val="0"/>
              <w:spacing w:after="0" w:line="240" w:lineRule="auto"/>
              <w:ind w:right="99"/>
              <w:jc w:val="center"/>
              <w:rPr>
                <w:rFonts w:ascii="Times New Roman" w:eastAsia="Times New Roman" w:hAnsi="Times New Roman" w:cs="Times New Roman"/>
                <w:color w:val="000000"/>
                <w:sz w:val="28"/>
                <w:szCs w:val="28"/>
              </w:rPr>
            </w:pPr>
            <w:r w:rsidRPr="00924C56">
              <w:rPr>
                <w:rFonts w:ascii="Times New Roman" w:eastAsia="Times New Roman" w:hAnsi="Times New Roman" w:cs="Times New Roman"/>
                <w:noProof/>
                <w:color w:val="000000"/>
                <w:sz w:val="28"/>
                <w:szCs w:val="28"/>
                <w:lang w:val="ru-RU"/>
              </w:rPr>
              <w:drawing>
                <wp:inline distT="0" distB="0" distL="0" distR="0" wp14:anchorId="1ADC0855" wp14:editId="06386ED6">
                  <wp:extent cx="5334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tc>
        <w:tc>
          <w:tcPr>
            <w:tcW w:w="4256" w:type="dxa"/>
          </w:tcPr>
          <w:p w:rsidR="00924C56" w:rsidRPr="00924C56" w:rsidRDefault="00924C56" w:rsidP="00AA360E">
            <w:pPr>
              <w:widowControl w:val="0"/>
              <w:tabs>
                <w:tab w:val="left" w:pos="8447"/>
              </w:tabs>
              <w:autoSpaceDE w:val="0"/>
              <w:autoSpaceDN w:val="0"/>
              <w:adjustRightInd w:val="0"/>
              <w:spacing w:after="0" w:line="240" w:lineRule="auto"/>
              <w:jc w:val="center"/>
              <w:rPr>
                <w:rFonts w:ascii="Times New Roman" w:eastAsia="Times New Roman" w:hAnsi="Times New Roman" w:cs="Times New Roman"/>
                <w:color w:val="000000"/>
                <w:sz w:val="28"/>
                <w:szCs w:val="28"/>
              </w:rPr>
            </w:pPr>
          </w:p>
        </w:tc>
      </w:tr>
    </w:tbl>
    <w:p w:rsidR="00924C56" w:rsidRPr="00924C56" w:rsidRDefault="00924C56" w:rsidP="00AA360E">
      <w:pPr>
        <w:widowControl w:val="0"/>
        <w:tabs>
          <w:tab w:val="left" w:pos="3118"/>
        </w:tabs>
        <w:autoSpaceDE w:val="0"/>
        <w:autoSpaceDN w:val="0"/>
        <w:adjustRightInd w:val="0"/>
        <w:spacing w:after="0" w:line="240" w:lineRule="auto"/>
        <w:jc w:val="center"/>
        <w:rPr>
          <w:rFonts w:ascii="Times New Roman" w:eastAsia="Times New Roman" w:hAnsi="Times New Roman" w:cs="Times New Roman"/>
          <w:bCs/>
          <w:smallCaps/>
          <w:color w:val="000000"/>
          <w:sz w:val="28"/>
          <w:szCs w:val="36"/>
        </w:rPr>
      </w:pPr>
    </w:p>
    <w:p w:rsidR="00924C56" w:rsidRPr="00924C56" w:rsidRDefault="00924C56" w:rsidP="00AA360E">
      <w:pPr>
        <w:widowControl w:val="0"/>
        <w:tabs>
          <w:tab w:val="left" w:pos="3118"/>
        </w:tabs>
        <w:autoSpaceDE w:val="0"/>
        <w:autoSpaceDN w:val="0"/>
        <w:adjustRightInd w:val="0"/>
        <w:spacing w:after="0" w:line="240" w:lineRule="auto"/>
        <w:jc w:val="center"/>
        <w:rPr>
          <w:rFonts w:ascii="Times New Roman" w:eastAsia="Times New Roman" w:hAnsi="Times New Roman" w:cs="Times New Roman"/>
          <w:bCs/>
          <w:smallCaps/>
          <w:color w:val="000000"/>
          <w:sz w:val="36"/>
          <w:szCs w:val="36"/>
        </w:rPr>
      </w:pPr>
      <w:r w:rsidRPr="00924C56">
        <w:rPr>
          <w:rFonts w:ascii="Times New Roman" w:eastAsia="Times New Roman" w:hAnsi="Times New Roman" w:cs="Times New Roman"/>
          <w:bCs/>
          <w:smallCaps/>
          <w:color w:val="000000"/>
          <w:sz w:val="36"/>
          <w:szCs w:val="36"/>
        </w:rPr>
        <w:t>Сумська міська рада</w:t>
      </w:r>
    </w:p>
    <w:p w:rsidR="00924C56" w:rsidRPr="00924C56" w:rsidRDefault="00924C56" w:rsidP="00AA360E">
      <w:pPr>
        <w:widowControl w:val="0"/>
        <w:tabs>
          <w:tab w:val="left" w:pos="2494"/>
        </w:tabs>
        <w:autoSpaceDE w:val="0"/>
        <w:autoSpaceDN w:val="0"/>
        <w:adjustRightInd w:val="0"/>
        <w:spacing w:after="0" w:line="240" w:lineRule="auto"/>
        <w:jc w:val="center"/>
        <w:rPr>
          <w:rFonts w:ascii="Times New Roman" w:eastAsia="Times New Roman" w:hAnsi="Times New Roman" w:cs="Times New Roman"/>
          <w:bCs/>
          <w:color w:val="000000"/>
          <w:sz w:val="28"/>
          <w:szCs w:val="28"/>
        </w:rPr>
      </w:pPr>
      <w:r w:rsidRPr="00924C56">
        <w:rPr>
          <w:rFonts w:ascii="Times New Roman" w:eastAsia="Times New Roman" w:hAnsi="Times New Roman" w:cs="Times New Roman"/>
          <w:bCs/>
          <w:color w:val="000000"/>
          <w:sz w:val="28"/>
          <w:szCs w:val="28"/>
        </w:rPr>
        <w:t>VII</w:t>
      </w:r>
      <w:r w:rsidRPr="00924C56">
        <w:rPr>
          <w:rFonts w:ascii="Times New Roman" w:eastAsia="Times New Roman" w:hAnsi="Times New Roman" w:cs="Times New Roman"/>
          <w:bCs/>
          <w:color w:val="000000"/>
          <w:sz w:val="28"/>
          <w:szCs w:val="28"/>
          <w:lang w:val="en-US"/>
        </w:rPr>
        <w:t>I</w:t>
      </w:r>
      <w:r w:rsidRPr="00924C56">
        <w:rPr>
          <w:rFonts w:ascii="Times New Roman" w:eastAsia="Times New Roman" w:hAnsi="Times New Roman" w:cs="Times New Roman"/>
          <w:bCs/>
          <w:color w:val="000000"/>
          <w:sz w:val="28"/>
          <w:szCs w:val="28"/>
        </w:rPr>
        <w:t xml:space="preserve"> СКЛИКАННЯ  </w:t>
      </w:r>
      <w:r w:rsidR="00AA360E">
        <w:rPr>
          <w:rFonts w:ascii="Times New Roman" w:eastAsia="Times New Roman" w:hAnsi="Times New Roman" w:cs="Times New Roman"/>
          <w:bCs/>
          <w:color w:val="000000"/>
          <w:sz w:val="28"/>
          <w:szCs w:val="28"/>
          <w:lang w:val="en-US"/>
        </w:rPr>
        <w:t>LXII</w:t>
      </w:r>
      <w:r w:rsidRPr="00924C56">
        <w:rPr>
          <w:rFonts w:ascii="Times New Roman" w:eastAsia="Times New Roman" w:hAnsi="Times New Roman" w:cs="Times New Roman"/>
          <w:bCs/>
          <w:color w:val="000000"/>
          <w:sz w:val="28"/>
          <w:szCs w:val="28"/>
        </w:rPr>
        <w:t xml:space="preserve"> СЕСІЯ</w:t>
      </w:r>
    </w:p>
    <w:p w:rsidR="00924C56" w:rsidRPr="00924C56" w:rsidRDefault="00924C56" w:rsidP="00AA360E">
      <w:pPr>
        <w:spacing w:after="0" w:line="240" w:lineRule="auto"/>
        <w:jc w:val="center"/>
        <w:rPr>
          <w:rFonts w:ascii="Times New Roman" w:eastAsia="Times New Roman" w:hAnsi="Times New Roman" w:cs="Times New Roman"/>
          <w:color w:val="000000"/>
          <w:sz w:val="28"/>
          <w:szCs w:val="28"/>
        </w:rPr>
      </w:pPr>
      <w:r w:rsidRPr="00924C56">
        <w:rPr>
          <w:rFonts w:ascii="Times New Roman" w:eastAsia="Times New Roman" w:hAnsi="Times New Roman" w:cs="Times New Roman"/>
          <w:b/>
          <w:bCs/>
          <w:color w:val="000000"/>
          <w:sz w:val="32"/>
          <w:szCs w:val="32"/>
        </w:rPr>
        <w:t>РІШЕННЯ</w:t>
      </w:r>
    </w:p>
    <w:p w:rsidR="00924C56" w:rsidRPr="00924C56" w:rsidRDefault="00924C56" w:rsidP="00AA360E">
      <w:pPr>
        <w:tabs>
          <w:tab w:val="left" w:pos="1418"/>
        </w:tabs>
        <w:spacing w:after="0" w:line="240" w:lineRule="auto"/>
        <w:rPr>
          <w:rFonts w:ascii="Times New Roman" w:eastAsia="Times New Roman" w:hAnsi="Times New Roman" w:cs="Times New Roman"/>
          <w:color w:val="000000"/>
          <w:sz w:val="28"/>
          <w:szCs w:val="28"/>
          <w:lang w:eastAsia="uk-UA"/>
        </w:rPr>
      </w:pPr>
    </w:p>
    <w:tbl>
      <w:tblPr>
        <w:tblW w:w="0" w:type="auto"/>
        <w:tblInd w:w="-34" w:type="dxa"/>
        <w:tblLook w:val="01E0" w:firstRow="1" w:lastRow="1" w:firstColumn="1" w:lastColumn="1" w:noHBand="0" w:noVBand="0"/>
      </w:tblPr>
      <w:tblGrid>
        <w:gridCol w:w="5104"/>
      </w:tblGrid>
      <w:tr w:rsidR="00924C56" w:rsidRPr="00924C56" w:rsidTr="00AA360E">
        <w:trPr>
          <w:trHeight w:val="613"/>
        </w:trPr>
        <w:tc>
          <w:tcPr>
            <w:tcW w:w="5104" w:type="dxa"/>
            <w:shd w:val="clear" w:color="auto" w:fill="auto"/>
          </w:tcPr>
          <w:p w:rsidR="00AA360E" w:rsidRDefault="00924C56" w:rsidP="00AA360E">
            <w:pPr>
              <w:tabs>
                <w:tab w:val="left" w:pos="1418"/>
              </w:tabs>
              <w:spacing w:after="0" w:line="240" w:lineRule="auto"/>
              <w:ind w:right="-108"/>
              <w:rPr>
                <w:rFonts w:ascii="Times New Roman" w:eastAsia="Times New Roman" w:hAnsi="Times New Roman" w:cs="Times New Roman"/>
                <w:color w:val="000000"/>
                <w:sz w:val="28"/>
                <w:szCs w:val="28"/>
                <w:lang w:eastAsia="uk-UA"/>
              </w:rPr>
            </w:pPr>
            <w:r w:rsidRPr="00924C56">
              <w:rPr>
                <w:rFonts w:ascii="Times New Roman" w:eastAsia="Times New Roman" w:hAnsi="Times New Roman" w:cs="Times New Roman"/>
                <w:color w:val="000000"/>
                <w:sz w:val="28"/>
                <w:szCs w:val="28"/>
                <w:lang w:eastAsia="uk-UA"/>
              </w:rPr>
              <w:t>від</w:t>
            </w:r>
            <w:r w:rsidRPr="00924C56">
              <w:rPr>
                <w:rFonts w:ascii="Times New Roman" w:eastAsia="Times New Roman" w:hAnsi="Times New Roman" w:cs="Times New Roman"/>
                <w:color w:val="000000"/>
                <w:sz w:val="28"/>
                <w:szCs w:val="28"/>
                <w:lang w:val="ru-RU" w:eastAsia="uk-UA"/>
              </w:rPr>
              <w:t xml:space="preserve"> </w:t>
            </w:r>
            <w:r w:rsidR="00AA360E">
              <w:rPr>
                <w:rFonts w:ascii="Times New Roman" w:eastAsia="Times New Roman" w:hAnsi="Times New Roman" w:cs="Times New Roman"/>
                <w:color w:val="000000"/>
                <w:sz w:val="28"/>
                <w:szCs w:val="28"/>
                <w:lang w:eastAsia="uk-UA"/>
              </w:rPr>
              <w:t xml:space="preserve"> 28 лютого  </w:t>
            </w:r>
            <w:r w:rsidRPr="00924C56">
              <w:rPr>
                <w:rFonts w:ascii="Times New Roman" w:eastAsia="Times New Roman" w:hAnsi="Times New Roman" w:cs="Times New Roman"/>
                <w:color w:val="000000"/>
                <w:sz w:val="28"/>
                <w:szCs w:val="28"/>
                <w:lang w:eastAsia="uk-UA"/>
              </w:rPr>
              <w:t>202</w:t>
            </w:r>
            <w:r w:rsidR="000029F5">
              <w:rPr>
                <w:rFonts w:ascii="Times New Roman" w:eastAsia="Times New Roman" w:hAnsi="Times New Roman" w:cs="Times New Roman"/>
                <w:color w:val="000000"/>
                <w:sz w:val="28"/>
                <w:szCs w:val="28"/>
                <w:lang w:eastAsia="uk-UA"/>
              </w:rPr>
              <w:t>5</w:t>
            </w:r>
            <w:r w:rsidRPr="00924C56">
              <w:rPr>
                <w:rFonts w:ascii="Times New Roman" w:eastAsia="Times New Roman" w:hAnsi="Times New Roman" w:cs="Times New Roman"/>
                <w:color w:val="000000"/>
                <w:sz w:val="28"/>
                <w:szCs w:val="28"/>
                <w:lang w:eastAsia="uk-UA"/>
              </w:rPr>
              <w:t xml:space="preserve"> року </w:t>
            </w:r>
            <w:r w:rsidR="00AA360E">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 xml:space="preserve">№ </w:t>
            </w:r>
            <w:r w:rsidR="00AA360E">
              <w:rPr>
                <w:rFonts w:ascii="Times New Roman" w:eastAsia="Times New Roman" w:hAnsi="Times New Roman" w:cs="Times New Roman"/>
                <w:color w:val="000000"/>
                <w:sz w:val="28"/>
                <w:szCs w:val="28"/>
                <w:lang w:eastAsia="uk-UA"/>
              </w:rPr>
              <w:t>5496</w:t>
            </w:r>
            <w:r w:rsidRPr="00924C56">
              <w:rPr>
                <w:rFonts w:ascii="Times New Roman" w:eastAsia="Times New Roman" w:hAnsi="Times New Roman" w:cs="Times New Roman"/>
                <w:color w:val="000000"/>
                <w:sz w:val="28"/>
                <w:szCs w:val="28"/>
                <w:lang w:eastAsia="uk-UA"/>
              </w:rPr>
              <w:t xml:space="preserve"> – </w:t>
            </w:r>
            <w:r w:rsidR="00AA360E">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МР</w:t>
            </w:r>
          </w:p>
          <w:p w:rsidR="00924C56" w:rsidRPr="00924C56" w:rsidRDefault="00924C56" w:rsidP="00AA360E">
            <w:pPr>
              <w:tabs>
                <w:tab w:val="left" w:pos="1418"/>
              </w:tabs>
              <w:spacing w:after="0" w:line="240" w:lineRule="auto"/>
              <w:ind w:right="-108"/>
              <w:rPr>
                <w:rFonts w:ascii="Times New Roman" w:eastAsia="Times New Roman" w:hAnsi="Times New Roman" w:cs="Times New Roman"/>
                <w:color w:val="000000"/>
                <w:sz w:val="28"/>
                <w:szCs w:val="28"/>
                <w:lang w:eastAsia="uk-UA"/>
              </w:rPr>
            </w:pPr>
            <w:r w:rsidRPr="00924C56">
              <w:rPr>
                <w:rFonts w:ascii="Times New Roman" w:eastAsia="Times New Roman" w:hAnsi="Times New Roman" w:cs="Times New Roman"/>
                <w:color w:val="000000"/>
                <w:sz w:val="28"/>
                <w:szCs w:val="28"/>
                <w:lang w:eastAsia="uk-UA"/>
              </w:rPr>
              <w:t>м. Суми</w:t>
            </w:r>
          </w:p>
        </w:tc>
      </w:tr>
    </w:tbl>
    <w:p w:rsidR="004839EF" w:rsidRDefault="004839EF" w:rsidP="00AA360E">
      <w:pPr>
        <w:spacing w:after="0" w:line="240" w:lineRule="auto"/>
        <w:rPr>
          <w:rFonts w:ascii="Times New Roman" w:eastAsia="Times New Roman" w:hAnsi="Times New Roman" w:cs="Times New Roman"/>
          <w:sz w:val="24"/>
          <w:szCs w:val="24"/>
        </w:rPr>
      </w:pPr>
    </w:p>
    <w:p w:rsidR="0034022B" w:rsidRPr="0034022B" w:rsidRDefault="0034022B" w:rsidP="00AA360E">
      <w:pPr>
        <w:tabs>
          <w:tab w:val="left" w:pos="4820"/>
        </w:tabs>
        <w:spacing w:after="0" w:line="240" w:lineRule="auto"/>
        <w:ind w:right="4818"/>
        <w:jc w:val="both"/>
        <w:rPr>
          <w:rFonts w:ascii="Times New Roman" w:eastAsia="Times New Roman" w:hAnsi="Times New Roman" w:cs="Times New Roman"/>
          <w:sz w:val="28"/>
          <w:szCs w:val="28"/>
        </w:rPr>
      </w:pPr>
      <w:r w:rsidRPr="0034022B">
        <w:rPr>
          <w:rFonts w:ascii="Times New Roman" w:eastAsia="Times New Roman" w:hAnsi="Times New Roman" w:cs="Times New Roman"/>
          <w:sz w:val="28"/>
          <w:szCs w:val="28"/>
        </w:rPr>
        <w:t>Про внесення змін до Статуту комунального підприємства Сумської міської ради  «</w:t>
      </w:r>
      <w:proofErr w:type="spellStart"/>
      <w:r w:rsidRPr="0034022B">
        <w:rPr>
          <w:rFonts w:ascii="Times New Roman" w:eastAsia="Times New Roman" w:hAnsi="Times New Roman" w:cs="Times New Roman"/>
          <w:sz w:val="28"/>
          <w:szCs w:val="28"/>
        </w:rPr>
        <w:t>Електроавтотранс</w:t>
      </w:r>
      <w:proofErr w:type="spellEnd"/>
      <w:r w:rsidRPr="0034022B">
        <w:rPr>
          <w:rFonts w:ascii="Times New Roman" w:eastAsia="Times New Roman" w:hAnsi="Times New Roman" w:cs="Times New Roman"/>
          <w:sz w:val="28"/>
          <w:szCs w:val="28"/>
        </w:rPr>
        <w:t>», затвердженого</w:t>
      </w:r>
      <w:r w:rsidR="003B3318">
        <w:rPr>
          <w:rFonts w:ascii="Times New Roman" w:eastAsia="Times New Roman" w:hAnsi="Times New Roman" w:cs="Times New Roman"/>
          <w:sz w:val="28"/>
          <w:szCs w:val="28"/>
        </w:rPr>
        <w:t xml:space="preserve"> рішенням Сумської </w:t>
      </w:r>
      <w:r w:rsidR="003B3318">
        <w:rPr>
          <w:rFonts w:ascii="Times New Roman" w:eastAsia="Times New Roman" w:hAnsi="Times New Roman" w:cs="Times New Roman"/>
          <w:sz w:val="28"/>
          <w:szCs w:val="28"/>
          <w:lang w:val="ru-RU"/>
        </w:rPr>
        <w:t> </w:t>
      </w:r>
      <w:r w:rsidR="003B3318">
        <w:rPr>
          <w:rFonts w:ascii="Times New Roman" w:eastAsia="Times New Roman" w:hAnsi="Times New Roman" w:cs="Times New Roman"/>
          <w:sz w:val="28"/>
          <w:szCs w:val="28"/>
        </w:rPr>
        <w:t>міської</w:t>
      </w:r>
      <w:r w:rsidR="003B3318" w:rsidRPr="003B3318">
        <w:rPr>
          <w:rFonts w:ascii="Times New Roman" w:eastAsia="Times New Roman" w:hAnsi="Times New Roman" w:cs="Times New Roman"/>
          <w:sz w:val="28"/>
          <w:szCs w:val="28"/>
        </w:rPr>
        <w:t xml:space="preserve"> </w:t>
      </w:r>
      <w:r w:rsidR="003B3318">
        <w:rPr>
          <w:rFonts w:ascii="Times New Roman" w:eastAsia="Times New Roman" w:hAnsi="Times New Roman" w:cs="Times New Roman"/>
          <w:sz w:val="28"/>
          <w:szCs w:val="28"/>
        </w:rPr>
        <w:t>ради від</w:t>
      </w:r>
      <w:r w:rsidR="003B3318" w:rsidRPr="003B3318">
        <w:rPr>
          <w:rFonts w:ascii="Times New Roman" w:eastAsia="Times New Roman" w:hAnsi="Times New Roman" w:cs="Times New Roman"/>
          <w:sz w:val="28"/>
          <w:szCs w:val="28"/>
        </w:rPr>
        <w:t xml:space="preserve"> </w:t>
      </w:r>
      <w:r w:rsidR="003B3318">
        <w:rPr>
          <w:rFonts w:ascii="Times New Roman" w:eastAsia="Times New Roman" w:hAnsi="Times New Roman" w:cs="Times New Roman"/>
          <w:sz w:val="28"/>
          <w:szCs w:val="28"/>
        </w:rPr>
        <w:t>2</w:t>
      </w:r>
      <w:r w:rsidR="003B3318" w:rsidRPr="003B3318">
        <w:rPr>
          <w:rFonts w:ascii="Times New Roman" w:eastAsia="Times New Roman" w:hAnsi="Times New Roman" w:cs="Times New Roman"/>
          <w:sz w:val="28"/>
          <w:szCs w:val="28"/>
        </w:rPr>
        <w:t>3</w:t>
      </w:r>
      <w:r w:rsidR="003B3318">
        <w:rPr>
          <w:rFonts w:ascii="Times New Roman" w:eastAsia="Times New Roman" w:hAnsi="Times New Roman" w:cs="Times New Roman"/>
          <w:sz w:val="28"/>
          <w:szCs w:val="28"/>
          <w:lang w:val="ru-RU"/>
        </w:rPr>
        <w:t> </w:t>
      </w:r>
      <w:r w:rsidRPr="0034022B">
        <w:rPr>
          <w:rFonts w:ascii="Times New Roman" w:eastAsia="Times New Roman" w:hAnsi="Times New Roman" w:cs="Times New Roman"/>
          <w:sz w:val="28"/>
          <w:szCs w:val="28"/>
        </w:rPr>
        <w:t xml:space="preserve"> лютого </w:t>
      </w:r>
      <w:r w:rsidR="003B3318">
        <w:rPr>
          <w:lang w:val="ru-RU"/>
        </w:rPr>
        <w:t> </w:t>
      </w:r>
      <w:r w:rsidRPr="0034022B">
        <w:rPr>
          <w:rFonts w:ascii="Times New Roman" w:eastAsia="Times New Roman" w:hAnsi="Times New Roman" w:cs="Times New Roman"/>
          <w:sz w:val="28"/>
          <w:szCs w:val="28"/>
        </w:rPr>
        <w:t xml:space="preserve"> 2011</w:t>
      </w:r>
      <w:r w:rsidR="003B3318">
        <w:rPr>
          <w:rFonts w:ascii="Times New Roman" w:eastAsia="Times New Roman" w:hAnsi="Times New Roman" w:cs="Times New Roman"/>
          <w:sz w:val="28"/>
          <w:szCs w:val="28"/>
          <w:lang w:val="ru-RU"/>
        </w:rPr>
        <w:t> </w:t>
      </w:r>
      <w:r w:rsidRPr="0034022B">
        <w:rPr>
          <w:rFonts w:ascii="Times New Roman" w:eastAsia="Times New Roman" w:hAnsi="Times New Roman" w:cs="Times New Roman"/>
          <w:sz w:val="28"/>
          <w:szCs w:val="28"/>
        </w:rPr>
        <w:t xml:space="preserve">   року  № 244-МР  «Про внесення змін та доповнень до Статуту комунального підприємства Сумської міської ради «</w:t>
      </w:r>
      <w:proofErr w:type="spellStart"/>
      <w:r w:rsidRPr="0034022B">
        <w:rPr>
          <w:rFonts w:ascii="Times New Roman" w:eastAsia="Times New Roman" w:hAnsi="Times New Roman" w:cs="Times New Roman"/>
          <w:sz w:val="28"/>
          <w:szCs w:val="28"/>
        </w:rPr>
        <w:t>Електроавтотранс</w:t>
      </w:r>
      <w:proofErr w:type="spellEnd"/>
      <w:r w:rsidRPr="0034022B">
        <w:rPr>
          <w:rFonts w:ascii="Times New Roman" w:eastAsia="Times New Roman" w:hAnsi="Times New Roman" w:cs="Times New Roman"/>
          <w:sz w:val="28"/>
          <w:szCs w:val="28"/>
        </w:rPr>
        <w:t xml:space="preserve">» (зі змінами) </w:t>
      </w:r>
    </w:p>
    <w:p w:rsidR="0034022B" w:rsidRPr="0034022B" w:rsidRDefault="0034022B" w:rsidP="00AA360E">
      <w:pPr>
        <w:spacing w:after="0" w:line="240" w:lineRule="auto"/>
        <w:ind w:right="5102"/>
        <w:jc w:val="both"/>
        <w:rPr>
          <w:rFonts w:ascii="Times New Roman" w:eastAsia="Times New Roman" w:hAnsi="Times New Roman" w:cs="Times New Roman"/>
          <w:sz w:val="28"/>
          <w:szCs w:val="28"/>
        </w:rPr>
      </w:pPr>
    </w:p>
    <w:p w:rsidR="0034022B" w:rsidRPr="001D0B3A" w:rsidRDefault="001D0B3A" w:rsidP="00AA360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 зв’язку з необхідністю зміни</w:t>
      </w:r>
      <w:r w:rsidR="003E64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статутного капіталу та з метою врегулювання окремих питань діяльності  К</w:t>
      </w:r>
      <w:r w:rsidR="0034022B" w:rsidRPr="0034022B">
        <w:rPr>
          <w:rFonts w:ascii="Times New Roman" w:eastAsia="Times New Roman" w:hAnsi="Times New Roman" w:cs="Times New Roman"/>
          <w:sz w:val="28"/>
          <w:szCs w:val="28"/>
        </w:rPr>
        <w:t>омунального підприємства  Сумської міської ради  «</w:t>
      </w:r>
      <w:proofErr w:type="spellStart"/>
      <w:r w:rsidR="0034022B" w:rsidRPr="0034022B">
        <w:rPr>
          <w:rFonts w:ascii="Times New Roman" w:eastAsia="Times New Roman" w:hAnsi="Times New Roman" w:cs="Times New Roman"/>
          <w:sz w:val="28"/>
          <w:szCs w:val="28"/>
        </w:rPr>
        <w:t>Електроавтотранс</w:t>
      </w:r>
      <w:proofErr w:type="spellEnd"/>
      <w:r w:rsidR="0034022B" w:rsidRPr="0034022B">
        <w:rPr>
          <w:rFonts w:ascii="Times New Roman" w:eastAsia="Times New Roman" w:hAnsi="Times New Roman" w:cs="Times New Roman"/>
          <w:sz w:val="28"/>
          <w:szCs w:val="28"/>
        </w:rPr>
        <w:t>»</w:t>
      </w:r>
      <w:r>
        <w:rPr>
          <w:rFonts w:ascii="Times New Roman" w:eastAsia="Times New Roman" w:hAnsi="Times New Roman" w:cs="Times New Roman"/>
          <w:sz w:val="28"/>
          <w:szCs w:val="28"/>
        </w:rPr>
        <w:t>, враховуючи  Наказ</w:t>
      </w:r>
      <w:r w:rsidR="0034022B" w:rsidRPr="0034022B">
        <w:rPr>
          <w:rFonts w:ascii="Times New Roman" w:eastAsia="Times New Roman" w:hAnsi="Times New Roman" w:cs="Times New Roman"/>
          <w:sz w:val="28"/>
          <w:szCs w:val="28"/>
        </w:rPr>
        <w:t xml:space="preserve"> Сумської міської військової адміністрації від 25.12.2023 року № 114-МР «Про бюджет Сумської міської терит</w:t>
      </w:r>
      <w:r>
        <w:rPr>
          <w:rFonts w:ascii="Times New Roman" w:eastAsia="Times New Roman" w:hAnsi="Times New Roman" w:cs="Times New Roman"/>
          <w:sz w:val="28"/>
          <w:szCs w:val="28"/>
        </w:rPr>
        <w:t xml:space="preserve">оріальної громади  на 2024 рік», </w:t>
      </w:r>
      <w:r w:rsidR="0034022B" w:rsidRPr="0034022B">
        <w:rPr>
          <w:rFonts w:ascii="Times New Roman" w:eastAsia="Times New Roman" w:hAnsi="Times New Roman" w:cs="Times New Roman"/>
          <w:sz w:val="28"/>
          <w:szCs w:val="28"/>
        </w:rPr>
        <w:t xml:space="preserve">рішення від 10 липня 2024 року № </w:t>
      </w:r>
      <w:r w:rsidR="0034022B">
        <w:t> </w:t>
      </w:r>
      <w:r w:rsidR="0034022B" w:rsidRPr="0034022B">
        <w:rPr>
          <w:rFonts w:ascii="Times New Roman" w:eastAsia="Times New Roman" w:hAnsi="Times New Roman" w:cs="Times New Roman"/>
          <w:sz w:val="28"/>
          <w:szCs w:val="28"/>
        </w:rPr>
        <w:t xml:space="preserve">4965 </w:t>
      </w:r>
      <w:r w:rsidR="0034022B">
        <w:t> </w:t>
      </w:r>
      <w:r w:rsidR="0034022B" w:rsidRPr="0034022B">
        <w:rPr>
          <w:rFonts w:ascii="Times New Roman" w:eastAsia="Times New Roman" w:hAnsi="Times New Roman" w:cs="Times New Roman"/>
          <w:sz w:val="28"/>
          <w:szCs w:val="28"/>
        </w:rPr>
        <w:t xml:space="preserve">‒ МР «Про внесення змін до структури апарату та виконавчих органів Сумської міської ради, затвердженої рішенням Сумської міської ради від 27 </w:t>
      </w:r>
      <w:r w:rsidR="0034022B">
        <w:t> </w:t>
      </w:r>
      <w:r w:rsidR="0034022B" w:rsidRPr="0034022B">
        <w:rPr>
          <w:rFonts w:ascii="Times New Roman" w:eastAsia="Times New Roman" w:hAnsi="Times New Roman" w:cs="Times New Roman"/>
          <w:sz w:val="28"/>
          <w:szCs w:val="28"/>
        </w:rPr>
        <w:t xml:space="preserve">липня 2016 року  № 1031  ̶ МР «Про затвердження структури апарату та виконавчих органів Сумської міської ради, їх загальної чисельності» (зі змінами)», відповідно до статей 57, 78 Господарського кодексу України, керуючись статтею 25 Закону України «Про місцеве самоврядування в Україні», </w:t>
      </w:r>
      <w:r w:rsidR="0034022B" w:rsidRPr="0034022B">
        <w:rPr>
          <w:rFonts w:ascii="Times New Roman" w:eastAsia="Times New Roman" w:hAnsi="Times New Roman" w:cs="Times New Roman"/>
          <w:b/>
          <w:sz w:val="28"/>
          <w:szCs w:val="28"/>
        </w:rPr>
        <w:t>Сумська міська рада</w:t>
      </w:r>
    </w:p>
    <w:p w:rsidR="0034022B" w:rsidRPr="0034022B" w:rsidRDefault="0034022B" w:rsidP="00AA360E">
      <w:pPr>
        <w:spacing w:after="0" w:line="240" w:lineRule="auto"/>
        <w:ind w:firstLine="567"/>
        <w:jc w:val="both"/>
        <w:rPr>
          <w:rFonts w:ascii="Times New Roman" w:eastAsia="Times New Roman" w:hAnsi="Times New Roman" w:cs="Times New Roman"/>
          <w:b/>
          <w:sz w:val="28"/>
          <w:szCs w:val="28"/>
        </w:rPr>
      </w:pPr>
    </w:p>
    <w:p w:rsidR="0034022B" w:rsidRPr="0034022B" w:rsidRDefault="0034022B" w:rsidP="00AA360E">
      <w:pPr>
        <w:spacing w:after="0" w:line="240" w:lineRule="auto"/>
        <w:ind w:firstLine="567"/>
        <w:rPr>
          <w:rFonts w:ascii="Times New Roman" w:eastAsia="Times New Roman" w:hAnsi="Times New Roman" w:cs="Times New Roman"/>
          <w:b/>
          <w:sz w:val="28"/>
          <w:szCs w:val="28"/>
        </w:rPr>
      </w:pPr>
      <w:r w:rsidRPr="0034022B">
        <w:rPr>
          <w:rFonts w:ascii="Times New Roman" w:eastAsia="Times New Roman" w:hAnsi="Times New Roman" w:cs="Times New Roman"/>
          <w:b/>
          <w:sz w:val="28"/>
          <w:szCs w:val="28"/>
        </w:rPr>
        <w:t xml:space="preserve">                                             ВИРІШИЛА:</w:t>
      </w:r>
    </w:p>
    <w:p w:rsidR="0034022B" w:rsidRPr="00E117DD" w:rsidRDefault="0034022B" w:rsidP="00AA360E">
      <w:pPr>
        <w:spacing w:after="0" w:line="240" w:lineRule="auto"/>
        <w:ind w:firstLine="567"/>
        <w:rPr>
          <w:rFonts w:ascii="Times New Roman" w:eastAsia="Times New Roman" w:hAnsi="Times New Roman" w:cs="Times New Roman"/>
          <w:sz w:val="28"/>
          <w:szCs w:val="28"/>
        </w:rPr>
      </w:pPr>
    </w:p>
    <w:p w:rsidR="001058D7" w:rsidRPr="001D0B3A" w:rsidRDefault="00AA360E" w:rsidP="00AA360E">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E117DD" w:rsidRPr="00E117DD">
        <w:rPr>
          <w:rFonts w:ascii="Times New Roman" w:hAnsi="Times New Roman" w:cs="Times New Roman"/>
          <w:sz w:val="28"/>
          <w:szCs w:val="28"/>
        </w:rPr>
        <w:t xml:space="preserve">Збільшити </w:t>
      </w:r>
      <w:r w:rsidR="001D0B3A">
        <w:rPr>
          <w:rFonts w:ascii="Times New Roman" w:hAnsi="Times New Roman" w:cs="Times New Roman"/>
          <w:sz w:val="28"/>
          <w:szCs w:val="28"/>
        </w:rPr>
        <w:t xml:space="preserve"> розмір статутного</w:t>
      </w:r>
      <w:r w:rsidR="00E117DD" w:rsidRPr="00E117DD">
        <w:rPr>
          <w:rFonts w:ascii="Times New Roman" w:hAnsi="Times New Roman" w:cs="Times New Roman"/>
          <w:sz w:val="28"/>
          <w:szCs w:val="28"/>
        </w:rPr>
        <w:t xml:space="preserve"> капітал</w:t>
      </w:r>
      <w:r w:rsidR="001D0B3A">
        <w:rPr>
          <w:rFonts w:ascii="Times New Roman" w:hAnsi="Times New Roman" w:cs="Times New Roman"/>
          <w:sz w:val="28"/>
          <w:szCs w:val="28"/>
        </w:rPr>
        <w:t>у</w:t>
      </w:r>
      <w:r w:rsidR="001D0B3A" w:rsidRPr="001D0B3A">
        <w:rPr>
          <w:rFonts w:ascii="Times New Roman" w:eastAsia="Times New Roman" w:hAnsi="Times New Roman" w:cs="Times New Roman"/>
          <w:sz w:val="28"/>
          <w:szCs w:val="28"/>
        </w:rPr>
        <w:t xml:space="preserve"> </w:t>
      </w:r>
      <w:r w:rsidR="001D0B3A">
        <w:rPr>
          <w:rFonts w:ascii="Times New Roman" w:eastAsia="Times New Roman" w:hAnsi="Times New Roman" w:cs="Times New Roman"/>
          <w:sz w:val="28"/>
          <w:szCs w:val="28"/>
        </w:rPr>
        <w:t>К</w:t>
      </w:r>
      <w:r w:rsidR="001D0B3A" w:rsidRPr="0034022B">
        <w:rPr>
          <w:rFonts w:ascii="Times New Roman" w:eastAsia="Times New Roman" w:hAnsi="Times New Roman" w:cs="Times New Roman"/>
          <w:sz w:val="28"/>
          <w:szCs w:val="28"/>
        </w:rPr>
        <w:t>омунального підприємства  Сумської міської ради  «</w:t>
      </w:r>
      <w:proofErr w:type="spellStart"/>
      <w:r w:rsidR="001D0B3A" w:rsidRPr="0034022B">
        <w:rPr>
          <w:rFonts w:ascii="Times New Roman" w:eastAsia="Times New Roman" w:hAnsi="Times New Roman" w:cs="Times New Roman"/>
          <w:sz w:val="28"/>
          <w:szCs w:val="28"/>
        </w:rPr>
        <w:t>Електроавтотранс</w:t>
      </w:r>
      <w:proofErr w:type="spellEnd"/>
      <w:r w:rsidR="001D0B3A" w:rsidRPr="0034022B">
        <w:rPr>
          <w:rFonts w:ascii="Times New Roman" w:eastAsia="Times New Roman" w:hAnsi="Times New Roman" w:cs="Times New Roman"/>
          <w:sz w:val="28"/>
          <w:szCs w:val="28"/>
        </w:rPr>
        <w:t>»</w:t>
      </w:r>
      <w:r w:rsidR="001D0B3A">
        <w:rPr>
          <w:rFonts w:ascii="Times New Roman" w:hAnsi="Times New Roman" w:cs="Times New Roman"/>
          <w:sz w:val="28"/>
          <w:szCs w:val="28"/>
        </w:rPr>
        <w:t xml:space="preserve"> на</w:t>
      </w:r>
      <w:r w:rsidR="00E117DD" w:rsidRPr="00E117DD">
        <w:rPr>
          <w:rFonts w:ascii="Times New Roman" w:hAnsi="Times New Roman" w:cs="Times New Roman"/>
          <w:sz w:val="28"/>
          <w:szCs w:val="28"/>
        </w:rPr>
        <w:t xml:space="preserve"> 1 580 400,00 (один мільйон п’ятсот вісімдесят </w:t>
      </w:r>
      <w:r w:rsidR="00E117DD" w:rsidRPr="001D0B3A">
        <w:rPr>
          <w:rFonts w:ascii="Times New Roman" w:hAnsi="Times New Roman" w:cs="Times New Roman"/>
          <w:sz w:val="28"/>
          <w:szCs w:val="28"/>
        </w:rPr>
        <w:t xml:space="preserve">тисяч </w:t>
      </w:r>
      <w:r w:rsidR="001D0B3A">
        <w:rPr>
          <w:rFonts w:ascii="Times New Roman" w:hAnsi="Times New Roman" w:cs="Times New Roman"/>
          <w:sz w:val="28"/>
          <w:szCs w:val="28"/>
        </w:rPr>
        <w:t>чотириста гривень, 00 копійок).</w:t>
      </w:r>
    </w:p>
    <w:p w:rsidR="00873ABD" w:rsidRPr="001D0B3A" w:rsidRDefault="001058D7" w:rsidP="00AA360E">
      <w:pPr>
        <w:pStyle w:val="docdata"/>
        <w:widowControl w:val="0"/>
        <w:spacing w:before="0" w:beforeAutospacing="0" w:after="0" w:afterAutospacing="0"/>
        <w:ind w:firstLine="567"/>
        <w:jc w:val="both"/>
        <w:rPr>
          <w:sz w:val="28"/>
          <w:szCs w:val="28"/>
          <w:lang w:val="uk-UA"/>
        </w:rPr>
      </w:pPr>
      <w:r w:rsidRPr="001D0B3A">
        <w:rPr>
          <w:sz w:val="28"/>
          <w:szCs w:val="28"/>
          <w:lang w:val="uk-UA"/>
        </w:rPr>
        <w:t>2. З</w:t>
      </w:r>
      <w:r w:rsidR="00E117DD" w:rsidRPr="001D0B3A">
        <w:rPr>
          <w:sz w:val="28"/>
          <w:szCs w:val="28"/>
          <w:lang w:val="uk-UA"/>
        </w:rPr>
        <w:t xml:space="preserve">меншити </w:t>
      </w:r>
      <w:r w:rsidR="001D0B3A">
        <w:rPr>
          <w:sz w:val="28"/>
          <w:szCs w:val="28"/>
          <w:lang w:val="uk-UA"/>
        </w:rPr>
        <w:t>розмір статутного</w:t>
      </w:r>
      <w:r w:rsidR="00E117DD" w:rsidRPr="001D0B3A">
        <w:rPr>
          <w:sz w:val="28"/>
          <w:szCs w:val="28"/>
          <w:lang w:val="uk-UA"/>
        </w:rPr>
        <w:t xml:space="preserve"> капітал</w:t>
      </w:r>
      <w:r w:rsidR="001D0B3A">
        <w:rPr>
          <w:sz w:val="28"/>
          <w:szCs w:val="28"/>
          <w:lang w:val="uk-UA"/>
        </w:rPr>
        <w:t>у</w:t>
      </w:r>
      <w:r w:rsidR="00B82EEB" w:rsidRPr="00B82EEB">
        <w:rPr>
          <w:sz w:val="28"/>
          <w:szCs w:val="28"/>
        </w:rPr>
        <w:t xml:space="preserve"> </w:t>
      </w:r>
      <w:proofErr w:type="spellStart"/>
      <w:r w:rsidR="00B82EEB">
        <w:rPr>
          <w:sz w:val="28"/>
          <w:szCs w:val="28"/>
        </w:rPr>
        <w:t>К</w:t>
      </w:r>
      <w:r w:rsidR="00B82EEB" w:rsidRPr="0034022B">
        <w:rPr>
          <w:sz w:val="28"/>
          <w:szCs w:val="28"/>
        </w:rPr>
        <w:t>омунального</w:t>
      </w:r>
      <w:proofErr w:type="spellEnd"/>
      <w:r w:rsidR="00B82EEB" w:rsidRPr="0034022B">
        <w:rPr>
          <w:sz w:val="28"/>
          <w:szCs w:val="28"/>
        </w:rPr>
        <w:t xml:space="preserve"> </w:t>
      </w:r>
      <w:proofErr w:type="spellStart"/>
      <w:r w:rsidR="00B82EEB" w:rsidRPr="0034022B">
        <w:rPr>
          <w:sz w:val="28"/>
          <w:szCs w:val="28"/>
        </w:rPr>
        <w:t>підприємства</w:t>
      </w:r>
      <w:proofErr w:type="spellEnd"/>
      <w:r w:rsidR="00B82EEB" w:rsidRPr="0034022B">
        <w:rPr>
          <w:sz w:val="28"/>
          <w:szCs w:val="28"/>
        </w:rPr>
        <w:t xml:space="preserve">  </w:t>
      </w:r>
      <w:proofErr w:type="spellStart"/>
      <w:r w:rsidR="00B82EEB" w:rsidRPr="0034022B">
        <w:rPr>
          <w:sz w:val="28"/>
          <w:szCs w:val="28"/>
        </w:rPr>
        <w:t>Сумської</w:t>
      </w:r>
      <w:proofErr w:type="spellEnd"/>
      <w:r w:rsidR="00B82EEB" w:rsidRPr="0034022B">
        <w:rPr>
          <w:sz w:val="28"/>
          <w:szCs w:val="28"/>
        </w:rPr>
        <w:t xml:space="preserve"> </w:t>
      </w:r>
      <w:proofErr w:type="spellStart"/>
      <w:r w:rsidR="00B82EEB" w:rsidRPr="0034022B">
        <w:rPr>
          <w:sz w:val="28"/>
          <w:szCs w:val="28"/>
        </w:rPr>
        <w:t>міської</w:t>
      </w:r>
      <w:proofErr w:type="spellEnd"/>
      <w:r w:rsidR="00B82EEB" w:rsidRPr="0034022B">
        <w:rPr>
          <w:sz w:val="28"/>
          <w:szCs w:val="28"/>
        </w:rPr>
        <w:t xml:space="preserve"> ради  «</w:t>
      </w:r>
      <w:proofErr w:type="spellStart"/>
      <w:r w:rsidR="00B82EEB" w:rsidRPr="0034022B">
        <w:rPr>
          <w:sz w:val="28"/>
          <w:szCs w:val="28"/>
        </w:rPr>
        <w:t>Електроавтотранс</w:t>
      </w:r>
      <w:proofErr w:type="spellEnd"/>
      <w:r w:rsidR="00B82EEB" w:rsidRPr="0034022B">
        <w:rPr>
          <w:sz w:val="28"/>
          <w:szCs w:val="28"/>
        </w:rPr>
        <w:t>»</w:t>
      </w:r>
      <w:r w:rsidR="00E117DD" w:rsidRPr="001D0B3A">
        <w:rPr>
          <w:sz w:val="28"/>
          <w:szCs w:val="28"/>
          <w:lang w:val="uk-UA"/>
        </w:rPr>
        <w:t xml:space="preserve"> на </w:t>
      </w:r>
      <w:r w:rsidR="00873ABD" w:rsidRPr="001D0B3A">
        <w:rPr>
          <w:sz w:val="28"/>
          <w:szCs w:val="28"/>
          <w:lang w:val="uk-UA"/>
        </w:rPr>
        <w:t>2</w:t>
      </w:r>
      <w:r w:rsidR="00873ABD" w:rsidRPr="001D0B3A">
        <w:rPr>
          <w:rStyle w:val="2050"/>
          <w:bCs/>
          <w:color w:val="000000"/>
          <w:sz w:val="28"/>
          <w:szCs w:val="28"/>
        </w:rPr>
        <w:t>56</w:t>
      </w:r>
      <w:r w:rsidR="00873ABD" w:rsidRPr="001D0B3A">
        <w:rPr>
          <w:bCs/>
          <w:color w:val="000000"/>
          <w:sz w:val="28"/>
          <w:szCs w:val="28"/>
        </w:rPr>
        <w:t> 874,04</w:t>
      </w:r>
      <w:r w:rsidR="00873ABD" w:rsidRPr="001D0B3A">
        <w:rPr>
          <w:color w:val="000000"/>
          <w:sz w:val="28"/>
          <w:szCs w:val="28"/>
        </w:rPr>
        <w:t> </w:t>
      </w:r>
      <w:proofErr w:type="spellStart"/>
      <w:r w:rsidR="00873ABD" w:rsidRPr="001D0B3A">
        <w:rPr>
          <w:bCs/>
          <w:color w:val="000000"/>
          <w:sz w:val="28"/>
          <w:szCs w:val="28"/>
        </w:rPr>
        <w:t>грн</w:t>
      </w:r>
      <w:proofErr w:type="spellEnd"/>
      <w:r w:rsidR="00873ABD" w:rsidRPr="001D0B3A">
        <w:rPr>
          <w:bCs/>
          <w:color w:val="000000"/>
          <w:sz w:val="28"/>
          <w:szCs w:val="28"/>
          <w:lang w:val="uk-UA"/>
        </w:rPr>
        <w:t>. (двісті п’ятдесят шість тисяч вісімсот сімде</w:t>
      </w:r>
      <w:r w:rsidR="00B82EEB">
        <w:rPr>
          <w:bCs/>
          <w:color w:val="000000"/>
          <w:sz w:val="28"/>
          <w:szCs w:val="28"/>
          <w:lang w:val="uk-UA"/>
        </w:rPr>
        <w:t>сят чотири гривні, 04 копійки).</w:t>
      </w:r>
    </w:p>
    <w:p w:rsidR="001D0B3A" w:rsidRPr="00F3522C" w:rsidRDefault="00873ABD" w:rsidP="00AA360E">
      <w:pPr>
        <w:pStyle w:val="docdata"/>
        <w:widowControl w:val="0"/>
        <w:spacing w:before="0" w:beforeAutospacing="0" w:after="0" w:afterAutospacing="0"/>
        <w:ind w:firstLine="567"/>
        <w:jc w:val="both"/>
        <w:rPr>
          <w:color w:val="000000" w:themeColor="text1"/>
          <w:sz w:val="28"/>
          <w:szCs w:val="28"/>
          <w:lang w:val="uk-UA"/>
        </w:rPr>
      </w:pPr>
      <w:r w:rsidRPr="001D0B3A">
        <w:rPr>
          <w:color w:val="000000"/>
          <w:sz w:val="28"/>
          <w:szCs w:val="28"/>
          <w:shd w:val="clear" w:color="auto" w:fill="FFFFFF"/>
          <w:lang w:val="uk-UA"/>
        </w:rPr>
        <w:t xml:space="preserve">3. Визначити </w:t>
      </w:r>
      <w:r w:rsidRPr="00F3522C">
        <w:rPr>
          <w:color w:val="000000" w:themeColor="text1"/>
          <w:sz w:val="28"/>
          <w:szCs w:val="28"/>
          <w:shd w:val="clear" w:color="auto" w:fill="FFFFFF"/>
          <w:lang w:val="uk-UA"/>
        </w:rPr>
        <w:t xml:space="preserve">статутний капітал </w:t>
      </w:r>
      <w:r w:rsidR="00E117DD" w:rsidRPr="00F3522C">
        <w:rPr>
          <w:noProof/>
          <w:color w:val="000000" w:themeColor="text1"/>
          <w:sz w:val="28"/>
          <w:szCs w:val="28"/>
        </w:rPr>
        <w:t xml:space="preserve">Комунального підприємства Сумської </w:t>
      </w:r>
      <w:r w:rsidR="00E117DD" w:rsidRPr="00F3522C">
        <w:rPr>
          <w:noProof/>
          <w:color w:val="000000" w:themeColor="text1"/>
          <w:sz w:val="28"/>
          <w:szCs w:val="28"/>
        </w:rPr>
        <w:lastRenderedPageBreak/>
        <w:t>міської ради  «Електроавтотранс»</w:t>
      </w:r>
      <w:r w:rsidRPr="00F3522C">
        <w:rPr>
          <w:noProof/>
          <w:color w:val="000000" w:themeColor="text1"/>
          <w:sz w:val="28"/>
          <w:szCs w:val="28"/>
          <w:lang w:val="uk-UA"/>
        </w:rPr>
        <w:t xml:space="preserve"> у розмірі </w:t>
      </w:r>
      <w:r w:rsidRPr="00F3522C">
        <w:rPr>
          <w:rStyle w:val="2565"/>
          <w:bCs/>
          <w:color w:val="000000" w:themeColor="text1"/>
          <w:sz w:val="28"/>
          <w:szCs w:val="28"/>
        </w:rPr>
        <w:t>226</w:t>
      </w:r>
      <w:r w:rsidRPr="00F3522C">
        <w:rPr>
          <w:bCs/>
          <w:color w:val="000000" w:themeColor="text1"/>
          <w:sz w:val="28"/>
          <w:szCs w:val="28"/>
        </w:rPr>
        <w:t> 886 199,53 грн. (</w:t>
      </w:r>
      <w:r w:rsidRPr="00F3522C">
        <w:rPr>
          <w:bCs/>
          <w:color w:val="000000" w:themeColor="text1"/>
          <w:sz w:val="28"/>
          <w:szCs w:val="28"/>
          <w:lang w:val="uk-UA"/>
        </w:rPr>
        <w:t>д</w:t>
      </w:r>
      <w:proofErr w:type="spellStart"/>
      <w:r w:rsidRPr="00F3522C">
        <w:rPr>
          <w:bCs/>
          <w:color w:val="000000" w:themeColor="text1"/>
          <w:sz w:val="28"/>
          <w:szCs w:val="28"/>
        </w:rPr>
        <w:t>вісті</w:t>
      </w:r>
      <w:proofErr w:type="spellEnd"/>
      <w:r w:rsidRPr="00F3522C">
        <w:rPr>
          <w:bCs/>
          <w:color w:val="000000" w:themeColor="text1"/>
          <w:sz w:val="28"/>
          <w:szCs w:val="28"/>
        </w:rPr>
        <w:t xml:space="preserve"> </w:t>
      </w:r>
      <w:proofErr w:type="spellStart"/>
      <w:r w:rsidRPr="00F3522C">
        <w:rPr>
          <w:bCs/>
          <w:color w:val="000000" w:themeColor="text1"/>
          <w:sz w:val="28"/>
          <w:szCs w:val="28"/>
        </w:rPr>
        <w:t>двадцять</w:t>
      </w:r>
      <w:proofErr w:type="spellEnd"/>
      <w:r w:rsidRPr="00F3522C">
        <w:rPr>
          <w:bCs/>
          <w:color w:val="000000" w:themeColor="text1"/>
          <w:sz w:val="28"/>
          <w:szCs w:val="28"/>
        </w:rPr>
        <w:t xml:space="preserve"> </w:t>
      </w:r>
      <w:proofErr w:type="spellStart"/>
      <w:r w:rsidRPr="00F3522C">
        <w:rPr>
          <w:bCs/>
          <w:color w:val="000000" w:themeColor="text1"/>
          <w:sz w:val="28"/>
          <w:szCs w:val="28"/>
        </w:rPr>
        <w:t>шість</w:t>
      </w:r>
      <w:proofErr w:type="spellEnd"/>
      <w:r w:rsidRPr="00F3522C">
        <w:rPr>
          <w:bCs/>
          <w:color w:val="000000" w:themeColor="text1"/>
          <w:sz w:val="28"/>
          <w:szCs w:val="28"/>
        </w:rPr>
        <w:t> </w:t>
      </w:r>
      <w:proofErr w:type="spellStart"/>
      <w:r w:rsidRPr="00F3522C">
        <w:rPr>
          <w:bCs/>
          <w:color w:val="000000" w:themeColor="text1"/>
          <w:sz w:val="28"/>
          <w:szCs w:val="28"/>
        </w:rPr>
        <w:t>мільйонів</w:t>
      </w:r>
      <w:proofErr w:type="spellEnd"/>
      <w:r w:rsidRPr="00F3522C">
        <w:rPr>
          <w:bCs/>
          <w:color w:val="000000" w:themeColor="text1"/>
          <w:sz w:val="28"/>
          <w:szCs w:val="28"/>
        </w:rPr>
        <w:t xml:space="preserve"> </w:t>
      </w:r>
      <w:proofErr w:type="spellStart"/>
      <w:proofErr w:type="gramStart"/>
      <w:r w:rsidRPr="00F3522C">
        <w:rPr>
          <w:bCs/>
          <w:color w:val="000000" w:themeColor="text1"/>
          <w:sz w:val="28"/>
          <w:szCs w:val="28"/>
        </w:rPr>
        <w:t>в</w:t>
      </w:r>
      <w:proofErr w:type="gramEnd"/>
      <w:r w:rsidRPr="00F3522C">
        <w:rPr>
          <w:bCs/>
          <w:color w:val="000000" w:themeColor="text1"/>
          <w:sz w:val="28"/>
          <w:szCs w:val="28"/>
        </w:rPr>
        <w:t>ісімсот</w:t>
      </w:r>
      <w:proofErr w:type="spellEnd"/>
      <w:r w:rsidRPr="00F3522C">
        <w:rPr>
          <w:bCs/>
          <w:color w:val="000000" w:themeColor="text1"/>
          <w:sz w:val="28"/>
          <w:szCs w:val="28"/>
        </w:rPr>
        <w:t xml:space="preserve"> </w:t>
      </w:r>
      <w:proofErr w:type="spellStart"/>
      <w:r w:rsidRPr="00F3522C">
        <w:rPr>
          <w:bCs/>
          <w:color w:val="000000" w:themeColor="text1"/>
          <w:sz w:val="28"/>
          <w:szCs w:val="28"/>
        </w:rPr>
        <w:t>вісімдесят</w:t>
      </w:r>
      <w:proofErr w:type="spellEnd"/>
      <w:r w:rsidRPr="00F3522C">
        <w:rPr>
          <w:bCs/>
          <w:color w:val="000000" w:themeColor="text1"/>
          <w:sz w:val="28"/>
          <w:szCs w:val="28"/>
        </w:rPr>
        <w:t xml:space="preserve"> </w:t>
      </w:r>
      <w:proofErr w:type="spellStart"/>
      <w:r w:rsidRPr="00F3522C">
        <w:rPr>
          <w:bCs/>
          <w:color w:val="000000" w:themeColor="text1"/>
          <w:sz w:val="28"/>
          <w:szCs w:val="28"/>
        </w:rPr>
        <w:t>шість</w:t>
      </w:r>
      <w:proofErr w:type="spellEnd"/>
      <w:r w:rsidRPr="00F3522C">
        <w:rPr>
          <w:bCs/>
          <w:color w:val="000000" w:themeColor="text1"/>
          <w:sz w:val="28"/>
          <w:szCs w:val="28"/>
        </w:rPr>
        <w:t xml:space="preserve"> </w:t>
      </w:r>
      <w:proofErr w:type="spellStart"/>
      <w:r w:rsidRPr="00F3522C">
        <w:rPr>
          <w:bCs/>
          <w:color w:val="000000" w:themeColor="text1"/>
          <w:sz w:val="28"/>
          <w:szCs w:val="28"/>
        </w:rPr>
        <w:t>тисяч</w:t>
      </w:r>
      <w:proofErr w:type="spellEnd"/>
      <w:r w:rsidRPr="00F3522C">
        <w:rPr>
          <w:bCs/>
          <w:color w:val="000000" w:themeColor="text1"/>
          <w:sz w:val="28"/>
          <w:szCs w:val="28"/>
        </w:rPr>
        <w:t xml:space="preserve"> сто </w:t>
      </w:r>
      <w:proofErr w:type="spellStart"/>
      <w:r w:rsidRPr="00F3522C">
        <w:rPr>
          <w:bCs/>
          <w:color w:val="000000" w:themeColor="text1"/>
          <w:sz w:val="28"/>
          <w:szCs w:val="28"/>
        </w:rPr>
        <w:t>дев’яносто</w:t>
      </w:r>
      <w:proofErr w:type="spellEnd"/>
      <w:r w:rsidRPr="00F3522C">
        <w:rPr>
          <w:bCs/>
          <w:color w:val="000000" w:themeColor="text1"/>
          <w:sz w:val="28"/>
          <w:szCs w:val="28"/>
        </w:rPr>
        <w:t xml:space="preserve"> </w:t>
      </w:r>
      <w:proofErr w:type="spellStart"/>
      <w:r w:rsidRPr="00F3522C">
        <w:rPr>
          <w:bCs/>
          <w:color w:val="000000" w:themeColor="text1"/>
          <w:sz w:val="28"/>
          <w:szCs w:val="28"/>
        </w:rPr>
        <w:t>дев’ять</w:t>
      </w:r>
      <w:proofErr w:type="spellEnd"/>
      <w:r w:rsidRPr="00F3522C">
        <w:rPr>
          <w:bCs/>
          <w:color w:val="000000" w:themeColor="text1"/>
          <w:sz w:val="28"/>
          <w:szCs w:val="28"/>
        </w:rPr>
        <w:t xml:space="preserve"> </w:t>
      </w:r>
      <w:proofErr w:type="spellStart"/>
      <w:r w:rsidRPr="00F3522C">
        <w:rPr>
          <w:bCs/>
          <w:color w:val="000000" w:themeColor="text1"/>
          <w:sz w:val="28"/>
          <w:szCs w:val="28"/>
        </w:rPr>
        <w:t>гривень</w:t>
      </w:r>
      <w:proofErr w:type="spellEnd"/>
      <w:r w:rsidR="003E73C8">
        <w:rPr>
          <w:bCs/>
          <w:color w:val="000000" w:themeColor="text1"/>
          <w:sz w:val="28"/>
          <w:szCs w:val="28"/>
          <w:lang w:val="uk-UA"/>
        </w:rPr>
        <w:t>,</w:t>
      </w:r>
      <w:r w:rsidRPr="00F3522C">
        <w:rPr>
          <w:bCs/>
          <w:color w:val="000000" w:themeColor="text1"/>
          <w:sz w:val="28"/>
          <w:szCs w:val="28"/>
        </w:rPr>
        <w:t xml:space="preserve"> 53 </w:t>
      </w:r>
      <w:proofErr w:type="spellStart"/>
      <w:r w:rsidRPr="00F3522C">
        <w:rPr>
          <w:bCs/>
          <w:color w:val="000000" w:themeColor="text1"/>
          <w:sz w:val="28"/>
          <w:szCs w:val="28"/>
        </w:rPr>
        <w:t>копій</w:t>
      </w:r>
      <w:r w:rsidRPr="00F3522C">
        <w:rPr>
          <w:bCs/>
          <w:color w:val="000000" w:themeColor="text1"/>
          <w:sz w:val="28"/>
          <w:szCs w:val="28"/>
          <w:lang w:val="uk-UA"/>
        </w:rPr>
        <w:t>ки</w:t>
      </w:r>
      <w:proofErr w:type="spellEnd"/>
      <w:r w:rsidRPr="00F3522C">
        <w:rPr>
          <w:color w:val="000000" w:themeColor="text1"/>
          <w:sz w:val="28"/>
          <w:szCs w:val="28"/>
        </w:rPr>
        <w:t>).</w:t>
      </w:r>
    </w:p>
    <w:p w:rsidR="00873ABD" w:rsidRPr="00F3522C" w:rsidRDefault="001D0B3A" w:rsidP="00AA360E">
      <w:pPr>
        <w:pStyle w:val="docdata"/>
        <w:widowControl w:val="0"/>
        <w:spacing w:before="0" w:beforeAutospacing="0" w:after="0" w:afterAutospacing="0"/>
        <w:ind w:firstLine="567"/>
        <w:jc w:val="both"/>
        <w:rPr>
          <w:color w:val="000000" w:themeColor="text1"/>
          <w:sz w:val="28"/>
          <w:szCs w:val="28"/>
          <w:lang w:val="uk-UA"/>
        </w:rPr>
      </w:pPr>
      <w:r w:rsidRPr="00F3522C">
        <w:rPr>
          <w:color w:val="000000" w:themeColor="text1"/>
          <w:sz w:val="28"/>
          <w:szCs w:val="28"/>
          <w:lang w:val="uk-UA"/>
        </w:rPr>
        <w:t xml:space="preserve">4. </w:t>
      </w:r>
      <w:r w:rsidR="00873ABD" w:rsidRPr="00F3522C">
        <w:rPr>
          <w:color w:val="000000" w:themeColor="text1"/>
          <w:sz w:val="28"/>
          <w:szCs w:val="28"/>
          <w:lang w:val="uk-UA"/>
        </w:rPr>
        <w:t>Визначити уповноваженим органом К</w:t>
      </w:r>
      <w:proofErr w:type="spellStart"/>
      <w:r w:rsidR="00873ABD" w:rsidRPr="00F3522C">
        <w:rPr>
          <w:color w:val="000000" w:themeColor="text1"/>
          <w:sz w:val="28"/>
          <w:szCs w:val="28"/>
        </w:rPr>
        <w:t>омунального</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підприємства</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Сумської</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міської</w:t>
      </w:r>
      <w:proofErr w:type="spellEnd"/>
      <w:r w:rsidR="00873ABD" w:rsidRPr="00F3522C">
        <w:rPr>
          <w:color w:val="000000" w:themeColor="text1"/>
          <w:sz w:val="28"/>
          <w:szCs w:val="28"/>
        </w:rPr>
        <w:t xml:space="preserve"> ради  «</w:t>
      </w:r>
      <w:proofErr w:type="spellStart"/>
      <w:r w:rsidR="00873ABD" w:rsidRPr="00F3522C">
        <w:rPr>
          <w:color w:val="000000" w:themeColor="text1"/>
          <w:sz w:val="28"/>
          <w:szCs w:val="28"/>
        </w:rPr>
        <w:t>Електроавтотранс</w:t>
      </w:r>
      <w:proofErr w:type="spellEnd"/>
      <w:r w:rsidR="00873ABD" w:rsidRPr="00F3522C">
        <w:rPr>
          <w:color w:val="000000" w:themeColor="text1"/>
          <w:sz w:val="28"/>
          <w:szCs w:val="28"/>
        </w:rPr>
        <w:t>»</w:t>
      </w:r>
      <w:r w:rsidR="00873ABD" w:rsidRPr="00F3522C">
        <w:rPr>
          <w:color w:val="000000" w:themeColor="text1"/>
          <w:sz w:val="28"/>
          <w:szCs w:val="28"/>
          <w:lang w:val="uk-UA"/>
        </w:rPr>
        <w:t xml:space="preserve"> - </w:t>
      </w:r>
      <w:r w:rsidR="00873ABD" w:rsidRPr="00F3522C">
        <w:rPr>
          <w:color w:val="000000" w:themeColor="text1"/>
          <w:sz w:val="28"/>
          <w:szCs w:val="28"/>
        </w:rPr>
        <w:t xml:space="preserve">Департамент </w:t>
      </w:r>
      <w:proofErr w:type="spellStart"/>
      <w:r w:rsidR="00873ABD" w:rsidRPr="00F3522C">
        <w:rPr>
          <w:color w:val="000000" w:themeColor="text1"/>
          <w:sz w:val="28"/>
          <w:szCs w:val="28"/>
        </w:rPr>
        <w:t>інфраструктури</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міста</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Сумської</w:t>
      </w:r>
      <w:proofErr w:type="spellEnd"/>
      <w:r w:rsidR="00873ABD" w:rsidRPr="00F3522C">
        <w:rPr>
          <w:color w:val="000000" w:themeColor="text1"/>
          <w:sz w:val="28"/>
          <w:szCs w:val="28"/>
        </w:rPr>
        <w:t xml:space="preserve"> </w:t>
      </w:r>
      <w:proofErr w:type="spellStart"/>
      <w:r w:rsidR="00873ABD" w:rsidRPr="00F3522C">
        <w:rPr>
          <w:color w:val="000000" w:themeColor="text1"/>
          <w:sz w:val="28"/>
          <w:szCs w:val="28"/>
        </w:rPr>
        <w:t>міської</w:t>
      </w:r>
      <w:proofErr w:type="spellEnd"/>
      <w:r w:rsidR="00873ABD" w:rsidRPr="00F3522C">
        <w:rPr>
          <w:color w:val="000000" w:themeColor="text1"/>
          <w:sz w:val="28"/>
          <w:szCs w:val="28"/>
        </w:rPr>
        <w:t xml:space="preserve"> ради (</w:t>
      </w:r>
      <w:proofErr w:type="spellStart"/>
      <w:r w:rsidR="00873ABD" w:rsidRPr="00F3522C">
        <w:rPr>
          <w:color w:val="000000" w:themeColor="text1"/>
          <w:sz w:val="28"/>
          <w:szCs w:val="28"/>
        </w:rPr>
        <w:t>Бровенко</w:t>
      </w:r>
      <w:proofErr w:type="spellEnd"/>
      <w:r w:rsidR="00873ABD" w:rsidRPr="00F3522C">
        <w:rPr>
          <w:color w:val="000000" w:themeColor="text1"/>
          <w:sz w:val="28"/>
          <w:szCs w:val="28"/>
        </w:rPr>
        <w:t xml:space="preserve"> Є.С.).</w:t>
      </w:r>
    </w:p>
    <w:p w:rsidR="001D0B3A" w:rsidRDefault="00873ABD" w:rsidP="00AA360E">
      <w:pPr>
        <w:pStyle w:val="docdata"/>
        <w:widowControl w:val="0"/>
        <w:spacing w:before="0" w:beforeAutospacing="0" w:after="0" w:afterAutospacing="0"/>
        <w:ind w:firstLine="567"/>
        <w:jc w:val="both"/>
        <w:rPr>
          <w:sz w:val="28"/>
          <w:szCs w:val="28"/>
          <w:lang w:val="uk-UA"/>
        </w:rPr>
      </w:pPr>
      <w:r w:rsidRPr="00F3522C">
        <w:rPr>
          <w:color w:val="000000" w:themeColor="text1"/>
          <w:sz w:val="28"/>
          <w:szCs w:val="28"/>
          <w:lang w:val="uk-UA"/>
        </w:rPr>
        <w:t xml:space="preserve">5. </w:t>
      </w:r>
      <w:r w:rsidR="0034022B" w:rsidRPr="00F3522C">
        <w:rPr>
          <w:color w:val="000000" w:themeColor="text1"/>
          <w:sz w:val="28"/>
          <w:szCs w:val="28"/>
          <w:lang w:val="uk-UA"/>
        </w:rPr>
        <w:t xml:space="preserve">Викласти Статут  </w:t>
      </w:r>
      <w:r w:rsidR="001D0B3A" w:rsidRPr="001D0B3A">
        <w:rPr>
          <w:sz w:val="28"/>
          <w:szCs w:val="28"/>
          <w:lang w:val="uk-UA"/>
        </w:rPr>
        <w:t>К</w:t>
      </w:r>
      <w:r w:rsidR="0034022B" w:rsidRPr="001D0B3A">
        <w:rPr>
          <w:sz w:val="28"/>
          <w:szCs w:val="28"/>
          <w:lang w:val="uk-UA"/>
        </w:rPr>
        <w:t>омунального підприємства  Сумської міської ради  «</w:t>
      </w:r>
      <w:proofErr w:type="spellStart"/>
      <w:r w:rsidR="0034022B" w:rsidRPr="001D0B3A">
        <w:rPr>
          <w:sz w:val="28"/>
          <w:szCs w:val="28"/>
          <w:lang w:val="uk-UA"/>
        </w:rPr>
        <w:t>Елект</w:t>
      </w:r>
      <w:r w:rsidR="001D0B3A" w:rsidRPr="001D0B3A">
        <w:rPr>
          <w:sz w:val="28"/>
          <w:szCs w:val="28"/>
          <w:lang w:val="uk-UA"/>
        </w:rPr>
        <w:t>роавтотранс</w:t>
      </w:r>
      <w:proofErr w:type="spellEnd"/>
      <w:r w:rsidR="001D0B3A" w:rsidRPr="001D0B3A">
        <w:rPr>
          <w:sz w:val="28"/>
          <w:szCs w:val="28"/>
          <w:lang w:val="uk-UA"/>
        </w:rPr>
        <w:t>»  в новій редакції згідно з додатком до цього рішення.</w:t>
      </w:r>
    </w:p>
    <w:p w:rsidR="00F3522C" w:rsidRDefault="001D0B3A" w:rsidP="00AA360E">
      <w:pPr>
        <w:pStyle w:val="docdata"/>
        <w:widowControl w:val="0"/>
        <w:spacing w:before="0" w:beforeAutospacing="0" w:after="0" w:afterAutospacing="0"/>
        <w:ind w:firstLine="567"/>
        <w:jc w:val="both"/>
        <w:rPr>
          <w:sz w:val="28"/>
          <w:szCs w:val="28"/>
          <w:lang w:val="uk-UA"/>
        </w:rPr>
      </w:pPr>
      <w:r>
        <w:rPr>
          <w:sz w:val="28"/>
          <w:szCs w:val="28"/>
          <w:lang w:val="uk-UA"/>
        </w:rPr>
        <w:t xml:space="preserve">6. </w:t>
      </w:r>
      <w:r w:rsidR="0034022B" w:rsidRPr="001D0B3A">
        <w:rPr>
          <w:sz w:val="28"/>
          <w:szCs w:val="28"/>
          <w:lang w:val="uk-UA"/>
        </w:rPr>
        <w:t>Комунальному підприємству Сумської міської ради «</w:t>
      </w:r>
      <w:proofErr w:type="spellStart"/>
      <w:r w:rsidR="0034022B" w:rsidRPr="001D0B3A">
        <w:rPr>
          <w:sz w:val="28"/>
          <w:szCs w:val="28"/>
          <w:lang w:val="uk-UA"/>
        </w:rPr>
        <w:t>Електроавтотранс</w:t>
      </w:r>
      <w:proofErr w:type="spellEnd"/>
      <w:r w:rsidR="0034022B" w:rsidRPr="001D0B3A">
        <w:rPr>
          <w:sz w:val="28"/>
          <w:szCs w:val="28"/>
          <w:lang w:val="uk-UA"/>
        </w:rPr>
        <w:t>» (</w:t>
      </w:r>
      <w:proofErr w:type="spellStart"/>
      <w:r w:rsidR="0034022B" w:rsidRPr="001D0B3A">
        <w:rPr>
          <w:sz w:val="28"/>
          <w:szCs w:val="28"/>
          <w:lang w:val="uk-UA"/>
        </w:rPr>
        <w:t>Корене</w:t>
      </w:r>
      <w:r w:rsidR="003E73C8">
        <w:rPr>
          <w:sz w:val="28"/>
          <w:szCs w:val="28"/>
          <w:lang w:val="uk-UA"/>
        </w:rPr>
        <w:t>в</w:t>
      </w:r>
      <w:proofErr w:type="spellEnd"/>
      <w:r w:rsidR="0034022B" w:rsidRPr="001D0B3A">
        <w:rPr>
          <w:sz w:val="28"/>
          <w:szCs w:val="28"/>
          <w:lang w:val="uk-UA"/>
        </w:rPr>
        <w:t xml:space="preserve"> І.В.) зареєструвати Статут в новій редакції в порядку установленому чинним законодавством України.</w:t>
      </w:r>
    </w:p>
    <w:p w:rsidR="00E117DD" w:rsidRDefault="00F3522C" w:rsidP="00AA360E">
      <w:pPr>
        <w:pStyle w:val="docdata"/>
        <w:widowControl w:val="0"/>
        <w:spacing w:before="0" w:beforeAutospacing="0" w:after="0" w:afterAutospacing="0"/>
        <w:ind w:firstLine="567"/>
        <w:jc w:val="both"/>
        <w:rPr>
          <w:sz w:val="28"/>
          <w:szCs w:val="28"/>
          <w:lang w:val="uk-UA"/>
        </w:rPr>
      </w:pPr>
      <w:r>
        <w:rPr>
          <w:sz w:val="28"/>
          <w:szCs w:val="28"/>
          <w:lang w:val="uk-UA"/>
        </w:rPr>
        <w:t xml:space="preserve">7. </w:t>
      </w:r>
      <w:proofErr w:type="spellStart"/>
      <w:r w:rsidR="001D0B3A" w:rsidRPr="001D0B3A">
        <w:rPr>
          <w:sz w:val="28"/>
          <w:szCs w:val="28"/>
        </w:rPr>
        <w:t>Організацію</w:t>
      </w:r>
      <w:proofErr w:type="spellEnd"/>
      <w:r w:rsidR="001D0B3A" w:rsidRPr="001D0B3A">
        <w:rPr>
          <w:sz w:val="28"/>
          <w:szCs w:val="28"/>
        </w:rPr>
        <w:t xml:space="preserve"> </w:t>
      </w:r>
      <w:proofErr w:type="spellStart"/>
      <w:r w:rsidR="001D0B3A" w:rsidRPr="001D0B3A">
        <w:rPr>
          <w:sz w:val="28"/>
          <w:szCs w:val="28"/>
        </w:rPr>
        <w:t>виконання</w:t>
      </w:r>
      <w:proofErr w:type="spellEnd"/>
      <w:r w:rsidR="001D0B3A" w:rsidRPr="001D0B3A">
        <w:rPr>
          <w:sz w:val="28"/>
          <w:szCs w:val="28"/>
        </w:rPr>
        <w:t xml:space="preserve"> </w:t>
      </w:r>
      <w:proofErr w:type="spellStart"/>
      <w:r w:rsidR="001D0B3A" w:rsidRPr="001D0B3A">
        <w:rPr>
          <w:sz w:val="28"/>
          <w:szCs w:val="28"/>
        </w:rPr>
        <w:t>даного</w:t>
      </w:r>
      <w:proofErr w:type="spellEnd"/>
      <w:r w:rsidR="001D0B3A" w:rsidRPr="001D0B3A">
        <w:rPr>
          <w:sz w:val="28"/>
          <w:szCs w:val="28"/>
        </w:rPr>
        <w:t xml:space="preserve"> </w:t>
      </w:r>
      <w:proofErr w:type="spellStart"/>
      <w:proofErr w:type="gramStart"/>
      <w:r w:rsidR="001D0B3A" w:rsidRPr="001D0B3A">
        <w:rPr>
          <w:sz w:val="28"/>
          <w:szCs w:val="28"/>
        </w:rPr>
        <w:t>р</w:t>
      </w:r>
      <w:proofErr w:type="gramEnd"/>
      <w:r w:rsidR="001D0B3A" w:rsidRPr="001D0B3A">
        <w:rPr>
          <w:sz w:val="28"/>
          <w:szCs w:val="28"/>
        </w:rPr>
        <w:t>ішення</w:t>
      </w:r>
      <w:proofErr w:type="spellEnd"/>
      <w:r w:rsidR="001D0B3A" w:rsidRPr="001D0B3A">
        <w:rPr>
          <w:sz w:val="28"/>
          <w:szCs w:val="28"/>
        </w:rPr>
        <w:t xml:space="preserve"> покласти на заступника </w:t>
      </w:r>
      <w:proofErr w:type="spellStart"/>
      <w:r w:rsidR="001D0B3A" w:rsidRPr="001D0B3A">
        <w:rPr>
          <w:sz w:val="28"/>
          <w:szCs w:val="28"/>
        </w:rPr>
        <w:t>міського</w:t>
      </w:r>
      <w:proofErr w:type="spellEnd"/>
      <w:r w:rsidR="001D0B3A" w:rsidRPr="001D0B3A">
        <w:rPr>
          <w:sz w:val="28"/>
          <w:szCs w:val="28"/>
        </w:rPr>
        <w:t xml:space="preserve"> </w:t>
      </w:r>
      <w:proofErr w:type="spellStart"/>
      <w:r w:rsidR="001D0B3A" w:rsidRPr="001D0B3A">
        <w:rPr>
          <w:sz w:val="28"/>
          <w:szCs w:val="28"/>
        </w:rPr>
        <w:t>голови</w:t>
      </w:r>
      <w:proofErr w:type="spellEnd"/>
      <w:r w:rsidR="001D0B3A" w:rsidRPr="001D0B3A">
        <w:rPr>
          <w:sz w:val="28"/>
          <w:szCs w:val="28"/>
        </w:rPr>
        <w:t xml:space="preserve"> з </w:t>
      </w:r>
      <w:proofErr w:type="spellStart"/>
      <w:r w:rsidR="001D0B3A" w:rsidRPr="001D0B3A">
        <w:rPr>
          <w:sz w:val="28"/>
          <w:szCs w:val="28"/>
        </w:rPr>
        <w:t>питань</w:t>
      </w:r>
      <w:proofErr w:type="spellEnd"/>
      <w:r w:rsidR="001D0B3A" w:rsidRPr="001D0B3A">
        <w:rPr>
          <w:sz w:val="28"/>
          <w:szCs w:val="28"/>
        </w:rPr>
        <w:t xml:space="preserve"> </w:t>
      </w:r>
      <w:proofErr w:type="spellStart"/>
      <w:r w:rsidR="001D0B3A" w:rsidRPr="001D0B3A">
        <w:rPr>
          <w:sz w:val="28"/>
          <w:szCs w:val="28"/>
        </w:rPr>
        <w:t>діял</w:t>
      </w:r>
      <w:r>
        <w:rPr>
          <w:sz w:val="28"/>
          <w:szCs w:val="28"/>
        </w:rPr>
        <w:t>ьності</w:t>
      </w:r>
      <w:proofErr w:type="spellEnd"/>
      <w:r>
        <w:rPr>
          <w:sz w:val="28"/>
          <w:szCs w:val="28"/>
        </w:rPr>
        <w:t xml:space="preserve"> </w:t>
      </w: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ради.</w:t>
      </w:r>
    </w:p>
    <w:p w:rsidR="00AA360E" w:rsidRDefault="00AA360E" w:rsidP="00AA360E">
      <w:pPr>
        <w:pStyle w:val="docdata"/>
        <w:widowControl w:val="0"/>
        <w:spacing w:before="0" w:beforeAutospacing="0" w:after="0" w:afterAutospacing="0"/>
        <w:ind w:firstLine="567"/>
        <w:jc w:val="both"/>
        <w:rPr>
          <w:sz w:val="28"/>
          <w:szCs w:val="28"/>
          <w:lang w:val="uk-UA"/>
        </w:rPr>
      </w:pPr>
    </w:p>
    <w:p w:rsidR="00AA360E" w:rsidRDefault="00AA360E" w:rsidP="00AA360E">
      <w:pPr>
        <w:pStyle w:val="docdata"/>
        <w:widowControl w:val="0"/>
        <w:spacing w:before="0" w:beforeAutospacing="0" w:after="0" w:afterAutospacing="0"/>
        <w:ind w:firstLine="567"/>
        <w:jc w:val="both"/>
        <w:rPr>
          <w:sz w:val="28"/>
          <w:szCs w:val="28"/>
          <w:lang w:val="uk-UA"/>
        </w:rPr>
      </w:pPr>
    </w:p>
    <w:p w:rsidR="00AA360E" w:rsidRDefault="00AA360E" w:rsidP="00AA360E">
      <w:pPr>
        <w:pStyle w:val="docdata"/>
        <w:widowControl w:val="0"/>
        <w:spacing w:before="0" w:beforeAutospacing="0" w:after="0" w:afterAutospacing="0"/>
        <w:ind w:firstLine="567"/>
        <w:jc w:val="both"/>
        <w:rPr>
          <w:sz w:val="28"/>
          <w:szCs w:val="28"/>
          <w:lang w:val="uk-UA"/>
        </w:rPr>
      </w:pPr>
    </w:p>
    <w:p w:rsidR="00AA360E" w:rsidRPr="00AA360E" w:rsidRDefault="00AA360E" w:rsidP="00AA360E">
      <w:pPr>
        <w:pStyle w:val="docdata"/>
        <w:widowControl w:val="0"/>
        <w:spacing w:before="0" w:beforeAutospacing="0" w:after="0" w:afterAutospacing="0"/>
        <w:ind w:firstLine="567"/>
        <w:jc w:val="both"/>
        <w:rPr>
          <w:sz w:val="28"/>
          <w:szCs w:val="28"/>
          <w:lang w:val="uk-UA"/>
        </w:rPr>
      </w:pPr>
    </w:p>
    <w:p w:rsidR="0034022B" w:rsidRPr="0034022B" w:rsidRDefault="0034022B" w:rsidP="00AA360E">
      <w:pPr>
        <w:spacing w:after="0" w:line="240" w:lineRule="auto"/>
        <w:rPr>
          <w:rFonts w:ascii="Times New Roman" w:eastAsia="Times New Roman" w:hAnsi="Times New Roman" w:cs="Times New Roman"/>
          <w:sz w:val="28"/>
          <w:szCs w:val="28"/>
        </w:rPr>
      </w:pPr>
      <w:r w:rsidRPr="0034022B">
        <w:rPr>
          <w:rFonts w:ascii="Times New Roman" w:eastAsia="Times New Roman" w:hAnsi="Times New Roman" w:cs="Times New Roman"/>
          <w:sz w:val="28"/>
          <w:szCs w:val="28"/>
        </w:rPr>
        <w:t>Секретар Сумської міської ради</w:t>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r>
      <w:r w:rsidRPr="0034022B">
        <w:rPr>
          <w:rFonts w:ascii="Times New Roman" w:eastAsia="Times New Roman" w:hAnsi="Times New Roman" w:cs="Times New Roman"/>
          <w:sz w:val="28"/>
          <w:szCs w:val="28"/>
        </w:rPr>
        <w:tab/>
        <w:t xml:space="preserve">Артем </w:t>
      </w:r>
      <w:r w:rsidR="003E61C9" w:rsidRPr="0034022B">
        <w:rPr>
          <w:rFonts w:ascii="Times New Roman" w:eastAsia="Times New Roman" w:hAnsi="Times New Roman" w:cs="Times New Roman"/>
          <w:sz w:val="28"/>
          <w:szCs w:val="28"/>
        </w:rPr>
        <w:t>КО</w:t>
      </w:r>
      <w:r w:rsidR="003E61C9">
        <w:rPr>
          <w:rFonts w:ascii="Times New Roman" w:eastAsia="Times New Roman" w:hAnsi="Times New Roman" w:cs="Times New Roman"/>
          <w:sz w:val="28"/>
          <w:szCs w:val="28"/>
        </w:rPr>
        <w:t>Б</w:t>
      </w:r>
      <w:r w:rsidR="003E61C9" w:rsidRPr="0034022B">
        <w:rPr>
          <w:rFonts w:ascii="Times New Roman" w:eastAsia="Times New Roman" w:hAnsi="Times New Roman" w:cs="Times New Roman"/>
          <w:sz w:val="28"/>
          <w:szCs w:val="28"/>
        </w:rPr>
        <w:t>ЗАР</w:t>
      </w:r>
    </w:p>
    <w:p w:rsidR="0034022B" w:rsidRPr="0034022B" w:rsidRDefault="0034022B" w:rsidP="00AA360E">
      <w:pPr>
        <w:spacing w:after="0" w:line="240" w:lineRule="auto"/>
        <w:rPr>
          <w:rFonts w:ascii="Times New Roman" w:eastAsia="Times New Roman" w:hAnsi="Times New Roman" w:cs="Times New Roman"/>
          <w:sz w:val="28"/>
          <w:szCs w:val="28"/>
        </w:rPr>
      </w:pPr>
    </w:p>
    <w:p w:rsidR="0034022B" w:rsidRPr="003B3318" w:rsidRDefault="0034022B" w:rsidP="00AA360E">
      <w:pPr>
        <w:spacing w:after="0" w:line="240" w:lineRule="auto"/>
        <w:rPr>
          <w:rFonts w:ascii="Times New Roman" w:eastAsia="Times New Roman" w:hAnsi="Times New Roman" w:cs="Times New Roman"/>
          <w:szCs w:val="28"/>
        </w:rPr>
      </w:pPr>
      <w:r w:rsidRPr="003B3318">
        <w:rPr>
          <w:rFonts w:ascii="Times New Roman" w:eastAsia="Times New Roman" w:hAnsi="Times New Roman" w:cs="Times New Roman"/>
          <w:szCs w:val="28"/>
        </w:rPr>
        <w:t xml:space="preserve">Виконавець: </w:t>
      </w:r>
      <w:r w:rsidR="00AA360E" w:rsidRPr="003B3318">
        <w:rPr>
          <w:rFonts w:ascii="Times New Roman" w:eastAsia="Times New Roman" w:hAnsi="Times New Roman" w:cs="Times New Roman"/>
          <w:szCs w:val="28"/>
        </w:rPr>
        <w:t xml:space="preserve">Іван КОРЕНЕВ </w:t>
      </w:r>
    </w:p>
    <w:p w:rsidR="006E230A" w:rsidRPr="003B3318" w:rsidRDefault="006E230A" w:rsidP="00AA360E">
      <w:pPr>
        <w:spacing w:after="0" w:line="240" w:lineRule="auto"/>
        <w:jc w:val="both"/>
        <w:outlineLvl w:val="5"/>
        <w:rPr>
          <w:rFonts w:ascii="Times New Roman" w:eastAsia="Times New Roman" w:hAnsi="Times New Roman" w:cs="Times New Roman"/>
          <w:bCs/>
          <w:sz w:val="18"/>
          <w:szCs w:val="20"/>
        </w:rPr>
      </w:pPr>
    </w:p>
    <w:p w:rsidR="006E230A" w:rsidRDefault="006E230A" w:rsidP="00AA360E">
      <w:pPr>
        <w:spacing w:after="0" w:line="240" w:lineRule="auto"/>
        <w:jc w:val="both"/>
        <w:outlineLvl w:val="5"/>
        <w:rPr>
          <w:rFonts w:ascii="Times New Roman" w:eastAsia="Times New Roman" w:hAnsi="Times New Roman" w:cs="Times New Roman"/>
          <w:bCs/>
          <w:sz w:val="20"/>
          <w:szCs w:val="20"/>
        </w:rPr>
      </w:pPr>
    </w:p>
    <w:p w:rsidR="006E230A" w:rsidRDefault="006E230A" w:rsidP="00AA360E">
      <w:pPr>
        <w:spacing w:after="0" w:line="240" w:lineRule="auto"/>
        <w:jc w:val="both"/>
        <w:outlineLvl w:val="5"/>
        <w:rPr>
          <w:rFonts w:ascii="Times New Roman" w:eastAsia="Times New Roman" w:hAnsi="Times New Roman" w:cs="Times New Roman"/>
          <w:bCs/>
          <w:sz w:val="20"/>
          <w:szCs w:val="20"/>
        </w:rPr>
      </w:pPr>
    </w:p>
    <w:p w:rsidR="006E230A" w:rsidRDefault="006E230A" w:rsidP="00AA360E">
      <w:pPr>
        <w:spacing w:after="0" w:line="240" w:lineRule="auto"/>
        <w:jc w:val="both"/>
        <w:outlineLvl w:val="5"/>
        <w:rPr>
          <w:rFonts w:ascii="Times New Roman" w:eastAsia="Times New Roman" w:hAnsi="Times New Roman" w:cs="Times New Roman"/>
          <w:bCs/>
          <w:sz w:val="20"/>
          <w:szCs w:val="20"/>
        </w:rPr>
      </w:pPr>
    </w:p>
    <w:p w:rsidR="006E230A" w:rsidRDefault="006E230A" w:rsidP="00AA360E">
      <w:pPr>
        <w:spacing w:after="0" w:line="240" w:lineRule="auto"/>
        <w:jc w:val="both"/>
        <w:outlineLvl w:val="5"/>
        <w:rPr>
          <w:rFonts w:ascii="Times New Roman" w:eastAsia="Times New Roman" w:hAnsi="Times New Roman" w:cs="Times New Roman"/>
          <w:bCs/>
          <w:sz w:val="20"/>
          <w:szCs w:val="20"/>
        </w:rPr>
      </w:pPr>
    </w:p>
    <w:p w:rsidR="003B3318" w:rsidRPr="003B3318" w:rsidRDefault="003B3318" w:rsidP="003B3318">
      <w:pPr>
        <w:spacing w:after="0" w:line="240" w:lineRule="auto"/>
        <w:jc w:val="both"/>
        <w:outlineLvl w:val="5"/>
        <w:rPr>
          <w:rFonts w:ascii="Times New Roman" w:eastAsia="Times New Roman" w:hAnsi="Times New Roman" w:cs="Times New Roman"/>
          <w:bCs/>
          <w:sz w:val="20"/>
          <w:szCs w:val="20"/>
        </w:rPr>
      </w:pPr>
      <w:r>
        <w:rPr>
          <w:rFonts w:ascii="Times New Roman" w:eastAsia="Times New Roman" w:hAnsi="Times New Roman" w:cs="Times New Roman"/>
          <w:sz w:val="28"/>
          <w:szCs w:val="28"/>
        </w:rPr>
        <w:br w:type="page"/>
      </w:r>
    </w:p>
    <w:p w:rsidR="00254171" w:rsidRPr="00254171" w:rsidRDefault="00254171" w:rsidP="00C87134">
      <w:pPr>
        <w:spacing w:after="0" w:line="240" w:lineRule="auto"/>
        <w:ind w:left="4111" w:right="424"/>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lastRenderedPageBreak/>
        <w:t>Додаток</w:t>
      </w:r>
    </w:p>
    <w:tbl>
      <w:tblPr>
        <w:tblW w:w="5529" w:type="dxa"/>
        <w:tblInd w:w="4077" w:type="dxa"/>
        <w:tblLook w:val="04A0" w:firstRow="1" w:lastRow="0" w:firstColumn="1" w:lastColumn="0" w:noHBand="0" w:noVBand="1"/>
      </w:tblPr>
      <w:tblGrid>
        <w:gridCol w:w="5529"/>
      </w:tblGrid>
      <w:tr w:rsidR="00254171" w:rsidRPr="00254171" w:rsidTr="00AA360E">
        <w:trPr>
          <w:trHeight w:val="4165"/>
        </w:trPr>
        <w:tc>
          <w:tcPr>
            <w:tcW w:w="5529" w:type="dxa"/>
          </w:tcPr>
          <w:p w:rsidR="00254171" w:rsidRPr="00254171" w:rsidRDefault="00254171" w:rsidP="00AA360E">
            <w:pPr>
              <w:spacing w:after="0" w:line="240" w:lineRule="auto"/>
              <w:rPr>
                <w:rFonts w:ascii="Times New Roman" w:eastAsia="Times New Roman" w:hAnsi="Times New Roman" w:cs="Times New Roman"/>
                <w:noProof/>
                <w:sz w:val="28"/>
                <w:szCs w:val="28"/>
              </w:rPr>
            </w:pPr>
            <w:r w:rsidRPr="00254171">
              <w:rPr>
                <w:rFonts w:ascii="Times New Roman" w:eastAsia="Times New Roman" w:hAnsi="Times New Roman" w:cs="Times New Roman"/>
                <w:noProof/>
                <w:sz w:val="28"/>
                <w:szCs w:val="28"/>
              </w:rPr>
              <w:t xml:space="preserve">до рішення Сумської міської ради </w:t>
            </w:r>
          </w:p>
          <w:p w:rsidR="00254171" w:rsidRDefault="00254171" w:rsidP="00AA360E">
            <w:pPr>
              <w:spacing w:after="0" w:line="240" w:lineRule="auto"/>
              <w:jc w:val="both"/>
              <w:rPr>
                <w:rFonts w:ascii="Times New Roman" w:eastAsia="Times New Roman" w:hAnsi="Times New Roman" w:cs="Times New Roman"/>
                <w:iCs/>
                <w:sz w:val="28"/>
                <w:szCs w:val="28"/>
                <w:shd w:val="clear" w:color="auto" w:fill="FFFFFF"/>
              </w:rPr>
            </w:pPr>
            <w:r w:rsidRPr="00254171">
              <w:rPr>
                <w:rFonts w:ascii="Times New Roman" w:eastAsia="Times New Roman" w:hAnsi="Times New Roman" w:cs="Times New Roman"/>
                <w:noProof/>
                <w:sz w:val="28"/>
                <w:szCs w:val="28"/>
              </w:rPr>
              <w:t>«Про внесення змін до Статуту комунального підприємства Сумської міської ради  «Електроавтотранс», затвердженого рішенням Сумської міської ради від 23 лютого 2011  року  № 244-МР  «</w:t>
            </w:r>
            <w:r w:rsidRPr="00254171">
              <w:rPr>
                <w:rFonts w:ascii="Times New Roman" w:eastAsia="Times New Roman" w:hAnsi="Times New Roman" w:cs="Times New Roman"/>
                <w:iCs/>
                <w:sz w:val="28"/>
                <w:szCs w:val="28"/>
                <w:shd w:val="clear" w:color="auto" w:fill="FFFFFF"/>
              </w:rPr>
              <w:t>Про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iCs/>
                <w:sz w:val="28"/>
                <w:szCs w:val="28"/>
                <w:shd w:val="clear" w:color="auto" w:fill="FFFFFF"/>
              </w:rPr>
              <w:t>Електроавтотранс</w:t>
            </w:r>
            <w:proofErr w:type="spellEnd"/>
            <w:r w:rsidRPr="00254171">
              <w:rPr>
                <w:rFonts w:ascii="Times New Roman" w:eastAsia="Times New Roman" w:hAnsi="Times New Roman" w:cs="Times New Roman"/>
                <w:iCs/>
                <w:sz w:val="28"/>
                <w:szCs w:val="28"/>
                <w:shd w:val="clear" w:color="auto" w:fill="FFFFFF"/>
              </w:rPr>
              <w:t>»</w:t>
            </w:r>
            <w:r w:rsidRPr="00254171">
              <w:rPr>
                <w:rFonts w:ascii="Times New Roman" w:eastAsia="Times New Roman" w:hAnsi="Times New Roman" w:cs="Times New Roman"/>
                <w:i/>
                <w:iCs/>
                <w:sz w:val="28"/>
                <w:szCs w:val="28"/>
                <w:shd w:val="clear" w:color="auto" w:fill="FFFFFF"/>
              </w:rPr>
              <w:t xml:space="preserve"> </w:t>
            </w:r>
            <w:r w:rsidRPr="00254171">
              <w:rPr>
                <w:rFonts w:ascii="Times New Roman" w:eastAsia="Times New Roman" w:hAnsi="Times New Roman" w:cs="Times New Roman"/>
                <w:iCs/>
                <w:sz w:val="28"/>
                <w:szCs w:val="28"/>
                <w:shd w:val="clear" w:color="auto" w:fill="FFFFFF"/>
              </w:rPr>
              <w:t>(зі змінами)»</w:t>
            </w:r>
          </w:p>
          <w:p w:rsidR="00AA360E" w:rsidRDefault="00AA360E" w:rsidP="00AA360E">
            <w:pPr>
              <w:tabs>
                <w:tab w:val="left" w:pos="1418"/>
              </w:tabs>
              <w:spacing w:after="0" w:line="240" w:lineRule="auto"/>
              <w:ind w:right="-108"/>
              <w:rPr>
                <w:rFonts w:ascii="Times New Roman" w:eastAsia="Times New Roman" w:hAnsi="Times New Roman" w:cs="Times New Roman"/>
                <w:color w:val="000000"/>
                <w:sz w:val="28"/>
                <w:szCs w:val="28"/>
                <w:lang w:eastAsia="uk-UA"/>
              </w:rPr>
            </w:pPr>
            <w:r w:rsidRPr="00924C56">
              <w:rPr>
                <w:rFonts w:ascii="Times New Roman" w:eastAsia="Times New Roman" w:hAnsi="Times New Roman" w:cs="Times New Roman"/>
                <w:color w:val="000000"/>
                <w:sz w:val="28"/>
                <w:szCs w:val="28"/>
                <w:lang w:eastAsia="uk-UA"/>
              </w:rPr>
              <w:t>від</w:t>
            </w:r>
            <w:r w:rsidRPr="00924C56">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 xml:space="preserve"> 28 лютого  </w:t>
            </w:r>
            <w:r w:rsidRPr="00924C56">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5</w:t>
            </w:r>
            <w:r w:rsidRPr="00924C56">
              <w:rPr>
                <w:rFonts w:ascii="Times New Roman" w:eastAsia="Times New Roman" w:hAnsi="Times New Roman" w:cs="Times New Roman"/>
                <w:color w:val="000000"/>
                <w:sz w:val="28"/>
                <w:szCs w:val="28"/>
                <w:lang w:eastAsia="uk-UA"/>
              </w:rPr>
              <w:t xml:space="preserve"> року </w:t>
            </w:r>
            <w:r>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5496</w:t>
            </w:r>
            <w:r w:rsidRPr="00924C56">
              <w:rPr>
                <w:rFonts w:ascii="Times New Roman" w:eastAsia="Times New Roman" w:hAnsi="Times New Roman" w:cs="Times New Roman"/>
                <w:color w:val="000000"/>
                <w:sz w:val="28"/>
                <w:szCs w:val="28"/>
                <w:lang w:eastAsia="uk-UA"/>
              </w:rPr>
              <w:t xml:space="preserve"> – </w:t>
            </w:r>
            <w:r>
              <w:rPr>
                <w:rFonts w:ascii="Times New Roman" w:eastAsia="Times New Roman" w:hAnsi="Times New Roman" w:cs="Times New Roman"/>
                <w:color w:val="000000"/>
                <w:sz w:val="28"/>
                <w:szCs w:val="28"/>
                <w:lang w:eastAsia="uk-UA"/>
              </w:rPr>
              <w:t xml:space="preserve"> </w:t>
            </w:r>
            <w:r w:rsidRPr="00924C56">
              <w:rPr>
                <w:rFonts w:ascii="Times New Roman" w:eastAsia="Times New Roman" w:hAnsi="Times New Roman" w:cs="Times New Roman"/>
                <w:color w:val="000000"/>
                <w:sz w:val="28"/>
                <w:szCs w:val="28"/>
                <w:lang w:eastAsia="uk-UA"/>
              </w:rPr>
              <w:t>МР</w:t>
            </w:r>
          </w:p>
          <w:p w:rsidR="00254171" w:rsidRPr="00254171" w:rsidRDefault="00254171" w:rsidP="00AA360E">
            <w:pPr>
              <w:spacing w:after="0" w:line="240" w:lineRule="auto"/>
              <w:rPr>
                <w:rFonts w:ascii="Times New Roman" w:eastAsia="Times New Roman" w:hAnsi="Times New Roman" w:cs="Times New Roman"/>
                <w:sz w:val="28"/>
                <w:szCs w:val="28"/>
              </w:rPr>
            </w:pPr>
          </w:p>
        </w:tc>
      </w:tr>
    </w:tbl>
    <w:p w:rsidR="00254171" w:rsidRPr="00254171" w:rsidRDefault="00254171" w:rsidP="00AA360E">
      <w:pPr>
        <w:widowControl w:val="0"/>
        <w:spacing w:after="0" w:line="240" w:lineRule="auto"/>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СТАТУТ</w:t>
      </w:r>
    </w:p>
    <w:p w:rsidR="00254171" w:rsidRPr="00254171" w:rsidRDefault="00254171"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КОМУНАЛЬНОГО ПІДПРИЄМСТВА</w:t>
      </w:r>
    </w:p>
    <w:p w:rsidR="00254171" w:rsidRPr="00254171" w:rsidRDefault="00254171"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СУМСЬКОЇ МІСЬКОЇ РАДИ</w:t>
      </w:r>
    </w:p>
    <w:p w:rsidR="00254171" w:rsidRPr="00254171" w:rsidRDefault="00254171"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«ЕЛЕКТРОАВТОТРАНС»</w:t>
      </w:r>
    </w:p>
    <w:p w:rsidR="00254171" w:rsidRPr="00254171" w:rsidRDefault="00254171" w:rsidP="00AA360E">
      <w:pPr>
        <w:widowControl w:val="0"/>
        <w:spacing w:after="0" w:line="240" w:lineRule="auto"/>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(нова редакція)</w:t>
      </w:r>
    </w:p>
    <w:p w:rsidR="00254171" w:rsidRPr="00254171" w:rsidRDefault="00254171" w:rsidP="00AA360E">
      <w:pPr>
        <w:widowControl w:val="0"/>
        <w:spacing w:after="0" w:line="240" w:lineRule="auto"/>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Місце знаходження:</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 Сумська обл., місто Суми, вул. Харківська, будинок 113</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Всього аркушів: </w:t>
      </w:r>
      <w:r w:rsidR="00692C0E">
        <w:rPr>
          <w:rFonts w:ascii="Times New Roman" w:eastAsia="Times New Roman" w:hAnsi="Times New Roman" w:cs="Times New Roman"/>
          <w:sz w:val="28"/>
          <w:szCs w:val="28"/>
        </w:rPr>
        <w:t xml:space="preserve">16 </w:t>
      </w:r>
      <w:r w:rsidRPr="00254171">
        <w:rPr>
          <w:rFonts w:ascii="Times New Roman" w:eastAsia="Times New Roman" w:hAnsi="Times New Roman" w:cs="Times New Roman"/>
          <w:sz w:val="28"/>
          <w:szCs w:val="28"/>
        </w:rPr>
        <w:t>(</w:t>
      </w:r>
      <w:r w:rsidR="00692C0E">
        <w:rPr>
          <w:rFonts w:ascii="Times New Roman" w:eastAsia="Times New Roman" w:hAnsi="Times New Roman" w:cs="Times New Roman"/>
          <w:sz w:val="28"/>
          <w:szCs w:val="28"/>
        </w:rPr>
        <w:t>шістнадцяти</w:t>
      </w:r>
      <w:r w:rsidRPr="00254171">
        <w:rPr>
          <w:rFonts w:ascii="Times New Roman" w:eastAsia="Times New Roman" w:hAnsi="Times New Roman" w:cs="Times New Roman"/>
          <w:sz w:val="28"/>
          <w:szCs w:val="28"/>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rPr>
          <w:rFonts w:ascii="Times New Roman" w:eastAsia="Times New Roman" w:hAnsi="Times New Roman" w:cs="Times New Roman"/>
          <w:b/>
          <w:sz w:val="28"/>
          <w:szCs w:val="28"/>
        </w:rPr>
      </w:pPr>
    </w:p>
    <w:p w:rsidR="00254171" w:rsidRDefault="00254171"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Default="00AA360E" w:rsidP="00AA360E">
      <w:pPr>
        <w:widowControl w:val="0"/>
        <w:spacing w:after="0" w:line="240" w:lineRule="auto"/>
        <w:rPr>
          <w:rFonts w:ascii="Times New Roman" w:eastAsia="Times New Roman" w:hAnsi="Times New Roman" w:cs="Times New Roman"/>
          <w:b/>
          <w:sz w:val="28"/>
          <w:szCs w:val="28"/>
          <w:lang w:val="ru-RU"/>
        </w:rPr>
      </w:pPr>
    </w:p>
    <w:p w:rsidR="00AA360E" w:rsidRPr="00254171" w:rsidRDefault="00AA360E" w:rsidP="00AA360E">
      <w:pPr>
        <w:widowControl w:val="0"/>
        <w:spacing w:after="0" w:line="240" w:lineRule="auto"/>
        <w:rPr>
          <w:rFonts w:ascii="Times New Roman" w:eastAsia="Times New Roman" w:hAnsi="Times New Roman" w:cs="Times New Roman"/>
          <w:b/>
          <w:sz w:val="28"/>
          <w:szCs w:val="28"/>
          <w:lang w:val="ru-RU"/>
        </w:rPr>
      </w:pPr>
    </w:p>
    <w:p w:rsidR="00254171" w:rsidRPr="00254171" w:rsidRDefault="00254171" w:rsidP="00AA360E">
      <w:pPr>
        <w:widowControl w:val="0"/>
        <w:spacing w:after="0" w:line="240" w:lineRule="auto"/>
        <w:rPr>
          <w:rFonts w:ascii="Times New Roman" w:eastAsia="Times New Roman" w:hAnsi="Times New Roman" w:cs="Times New Roman"/>
          <w:b/>
          <w:sz w:val="28"/>
          <w:szCs w:val="28"/>
        </w:rPr>
      </w:pPr>
    </w:p>
    <w:p w:rsidR="00254171" w:rsidRPr="00254171" w:rsidRDefault="00254171" w:rsidP="00AA360E">
      <w:pPr>
        <w:widowControl w:val="0"/>
        <w:spacing w:after="0" w:line="240" w:lineRule="auto"/>
        <w:ind w:left="360"/>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t>2025 рік</w:t>
      </w:r>
    </w:p>
    <w:p w:rsidR="00AA360E" w:rsidRDefault="00AA360E" w:rsidP="00AA360E">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sz w:val="28"/>
          <w:szCs w:val="28"/>
        </w:rPr>
      </w:pPr>
      <w:r w:rsidRPr="00254171">
        <w:rPr>
          <w:rFonts w:ascii="Times New Roman" w:eastAsia="Times New Roman" w:hAnsi="Times New Roman" w:cs="Times New Roman"/>
          <w:b/>
          <w:sz w:val="28"/>
          <w:szCs w:val="28"/>
        </w:rPr>
        <w:lastRenderedPageBreak/>
        <w:t>1.</w:t>
      </w:r>
      <w:r w:rsidRPr="00254171">
        <w:rPr>
          <w:rFonts w:ascii="Times New Roman" w:eastAsia="Times New Roman" w:hAnsi="Times New Roman" w:cs="Times New Roman"/>
          <w:sz w:val="28"/>
          <w:szCs w:val="28"/>
        </w:rPr>
        <w:t xml:space="preserve"> </w:t>
      </w:r>
      <w:r w:rsidRPr="00254171">
        <w:rPr>
          <w:rFonts w:ascii="Times New Roman" w:eastAsia="Times New Roman" w:hAnsi="Times New Roman" w:cs="Times New Roman"/>
          <w:b/>
          <w:sz w:val="28"/>
          <w:szCs w:val="28"/>
        </w:rPr>
        <w:t>ЗАГАЛЬНІ ПОЛОЖЕННЯ</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AA360E" w:rsidRDefault="00254171" w:rsidP="00AA360E">
      <w:pPr>
        <w:pStyle w:val="af0"/>
        <w:widowControl w:val="0"/>
        <w:numPr>
          <w:ilvl w:val="1"/>
          <w:numId w:val="7"/>
        </w:numPr>
        <w:spacing w:after="0" w:line="240" w:lineRule="auto"/>
        <w:ind w:left="0" w:firstLine="567"/>
        <w:jc w:val="both"/>
        <w:rPr>
          <w:rFonts w:ascii="Times New Roman" w:eastAsia="Times New Roman" w:hAnsi="Times New Roman" w:cs="Times New Roman"/>
          <w:sz w:val="28"/>
          <w:szCs w:val="28"/>
        </w:rPr>
      </w:pPr>
      <w:r w:rsidRPr="00AA360E">
        <w:rPr>
          <w:rFonts w:ascii="Times New Roman" w:eastAsia="Times New Roman" w:hAnsi="Times New Roman" w:cs="Times New Roman"/>
          <w:sz w:val="28"/>
          <w:szCs w:val="28"/>
        </w:rPr>
        <w:t>Комунальне підприємство Сумської міської ради «</w:t>
      </w:r>
      <w:proofErr w:type="spellStart"/>
      <w:r w:rsidRPr="00AA360E">
        <w:rPr>
          <w:rFonts w:ascii="Times New Roman" w:eastAsia="Times New Roman" w:hAnsi="Times New Roman" w:cs="Times New Roman"/>
          <w:sz w:val="28"/>
          <w:szCs w:val="28"/>
        </w:rPr>
        <w:t>Електроавтотранс</w:t>
      </w:r>
      <w:proofErr w:type="spellEnd"/>
      <w:r w:rsidRPr="00AA360E">
        <w:rPr>
          <w:rFonts w:ascii="Times New Roman" w:eastAsia="Times New Roman" w:hAnsi="Times New Roman" w:cs="Times New Roman"/>
          <w:sz w:val="28"/>
          <w:szCs w:val="28"/>
        </w:rPr>
        <w:t>» (далі - Підприємство) створене відповідно до Конституції України, Закону України «Про місцеве самоврядування в Україні», Цивільного кодексу України, Господарського кодексу України, інших нормативно-правових актів.</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Засновником Підприємства є Сумська міська рада (далі – Засновник).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1.2. Підприємство – самостійний суб'єкт господарювання, який є юридичною особою.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1.3. Підприємство набуває права і обов'язки юридичної особи з моменту його державної реєстрації. Підприємство користується загальною цивільною правоздатністю юридичної особи комунальної форми власності та має весь комплекс прав, необхідних йому для досягнення статутних цілей, виконує обов’язки, передбачені діючим законодавством для юридичної особи та може бути обмежене у правах лише за рішенням суду.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1.4. Підприємство має самостійний баланс, рахунки у національній та іноземній валюті, печатку та штамп зі своїм найменуванням, а також може мати печатки для здійснення відповідних дій або для відповідних підрозділів у порядку, встановленому законодавством.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1.5. Підприємство здійснює свою діяльність згідно з чинним законодавством України, цим Статутом, рішеннями Сумської міської ради, рішеннями виконавчого комітету Сумської міської ради,  актами Сумського міського голови та  Департаменту інфраструктури міста Сумської міської ради </w:t>
      </w:r>
      <w:r w:rsidRPr="00254171">
        <w:rPr>
          <w:rFonts w:ascii="Times New Roman" w:eastAsia="Times New Roman" w:hAnsi="Times New Roman" w:cs="Times New Roman"/>
          <w:bCs/>
          <w:sz w:val="28"/>
          <w:szCs w:val="28"/>
        </w:rPr>
        <w:t>- Уповноваженим органом.</w:t>
      </w:r>
      <w:r w:rsidRPr="00254171">
        <w:rPr>
          <w:rFonts w:ascii="Times New Roman" w:eastAsia="Times New Roman" w:hAnsi="Times New Roman" w:cs="Times New Roman"/>
          <w:sz w:val="28"/>
          <w:szCs w:val="28"/>
        </w:rPr>
        <w:t xml:space="preserve">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1.6. Найменування Підприємства: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повне українською мовою – Комунальне підприємство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w:t>
      </w:r>
    </w:p>
    <w:p w:rsidR="00254171" w:rsidRPr="00254171" w:rsidRDefault="00254171" w:rsidP="00AA360E">
      <w:pPr>
        <w:widowControl w:val="0"/>
        <w:spacing w:after="0" w:line="240" w:lineRule="auto"/>
        <w:ind w:firstLine="567"/>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 скорочене українською мовою - </w:t>
      </w:r>
      <w:r w:rsidRPr="00254171">
        <w:rPr>
          <w:rFonts w:ascii="Times New Roman" w:eastAsia="Times New Roman" w:hAnsi="Times New Roman" w:cs="Times New Roman"/>
          <w:caps/>
          <w:sz w:val="28"/>
          <w:szCs w:val="28"/>
        </w:rPr>
        <w:t>КП СМР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1.</w:t>
      </w:r>
      <w:r w:rsidRPr="00254171">
        <w:rPr>
          <w:rFonts w:ascii="Times New Roman" w:eastAsia="Times New Roman" w:hAnsi="Times New Roman" w:cs="Times New Roman"/>
          <w:sz w:val="28"/>
          <w:szCs w:val="28"/>
          <w:lang w:val="ru-RU"/>
        </w:rPr>
        <w:t>7</w:t>
      </w:r>
      <w:r w:rsidRPr="00254171">
        <w:rPr>
          <w:rFonts w:ascii="Times New Roman" w:eastAsia="Times New Roman" w:hAnsi="Times New Roman" w:cs="Times New Roman"/>
          <w:sz w:val="28"/>
          <w:szCs w:val="28"/>
        </w:rPr>
        <w:t xml:space="preserve">. Місцезнаходження (юридична адреса) Підприємства: - Сумська обл., місто Суми, вул. Харківська, будинок 113.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r w:rsidRPr="00254171">
        <w:rPr>
          <w:rFonts w:ascii="Times New Roman" w:eastAsia="Times New Roman" w:hAnsi="Times New Roman" w:cs="Times New Roman"/>
          <w:b/>
          <w:bCs/>
          <w:sz w:val="28"/>
          <w:szCs w:val="28"/>
        </w:rPr>
        <w:t>2. МЕТА І ПРЕДМЕТ ДІЯЛЬНОСТІ ПІДПРИЄМСТВА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bCs/>
          <w:sz w:val="28"/>
          <w:szCs w:val="28"/>
        </w:rPr>
      </w:pPr>
      <w:r w:rsidRPr="00254171">
        <w:rPr>
          <w:rFonts w:ascii="Times New Roman" w:eastAsia="Times New Roman" w:hAnsi="Times New Roman" w:cs="Times New Roman"/>
          <w:bCs/>
          <w:sz w:val="28"/>
          <w:szCs w:val="28"/>
        </w:rPr>
        <w:t>2.1. Метою діяльності Підприємства є задоволення потреб територіальної громади міста Суми у виконанні робіт та наданні послуг, пов’язаних з перевезенням пасажирів тролейбусним, автомобільним транспортом, перевезенням вантажів автомобільним транспортом у місті Суми та отримання прибутку.</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2.2. Предметом діяльності Підприємства є: </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пасажирський наземний транспорт міського та приміського сполучення, надання послуг з перевезення вантажів автомобільним транспортом;</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допоміжна діяльність у сфері транспорту;</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технічне обслуговування та ремонт автотранспортних засобів;</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lastRenderedPageBreak/>
        <w:t xml:space="preserve">будівництво, реконструкція, капітальний ремонт, середній ремонт, поточний ремонт ліній енергозабезпечення; </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лабораторні випробування та вимірювання;</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будівництво, реконструкція, капітальний ремонт, середній ремонт, поточний ремонт об’єктів суспільного, громадського (у тому числі житла), промислового, сільськогосподарського і спеціального призначення для власних потреб;</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організація пунктів громадського харчування та їх роботи на Підприємстві;</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рекламна діяльність;</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організація автозаправних станцій, </w:t>
      </w:r>
      <w:proofErr w:type="spellStart"/>
      <w:r w:rsidRPr="00254171">
        <w:rPr>
          <w:rFonts w:ascii="Times New Roman" w:eastAsia="Times New Roman" w:hAnsi="Times New Roman" w:cs="Times New Roman"/>
          <w:sz w:val="28"/>
          <w:szCs w:val="28"/>
        </w:rPr>
        <w:t>станцій</w:t>
      </w:r>
      <w:proofErr w:type="spellEnd"/>
      <w:r w:rsidRPr="00254171">
        <w:rPr>
          <w:rFonts w:ascii="Times New Roman" w:eastAsia="Times New Roman" w:hAnsi="Times New Roman" w:cs="Times New Roman"/>
          <w:sz w:val="28"/>
          <w:szCs w:val="28"/>
        </w:rPr>
        <w:t xml:space="preserve"> технічного обслуговування автотранспорту, автостоянок та їх експлуатація, надання платних послуг;</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заготівельна діяльність;</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оптова торгівля, крім торгівлі автотранспортними засобами та мотоциклами;</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роздрібна торгівля, крім торгівлі автотранспортними засобами та мотоциклами;</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оптова та роздрібна торгівля автотранспортними засобами та мотоциклами, їх ремонт;</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операції з нерухомим майном;</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розробка, виробництво і реалізація промислової продукції та продукції виробничо-технічного призначення;</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розробка, реалізація та впровадження безвідходних, маловідходних і екологічно чистих технологій, у тому числі утилізація промислових та побутових відходів та вторинної сировини; </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виробництво та реалізація сировини та продукції харчової промисловості, у тому числі, консервованої;</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столярні, теслярські, ковальські та зварювальні роботи;</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транспортно-експедиційні послуги фізичним та юридичним особам на території України та за її межами;</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організація виставок, виставок-продажів, аукціонів товарів народного споживання та продукції виробничо-технічного призначення на договірних засадах, організація фірмової торгівлі і торгівельних підприємств;</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вантажно-розвантажувальні роботи;</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консультаційні, інформаційно-довідкові та інші послуги;</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проектування, виробництво та реалізація продукції науково-технічного призначення, нестандартного устаткування;</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продаж, придбання та використання ліцензій, патентів, ноу-хау, інтелектуальних видів власності та інших немайнових прав;</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видавнича діяльність, у тому числі видавництво, виготовлення та розповсюдження видавничої продукції;</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надання послуг у сфері побутового обслуговування населення;</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надання підприємствам та громадянам послуг, пов’язаних з їх </w:t>
      </w:r>
      <w:r w:rsidRPr="00254171">
        <w:rPr>
          <w:rFonts w:ascii="Times New Roman" w:eastAsia="Times New Roman" w:hAnsi="Times New Roman" w:cs="Times New Roman"/>
          <w:sz w:val="28"/>
          <w:szCs w:val="28"/>
        </w:rPr>
        <w:lastRenderedPageBreak/>
        <w:t>відпочинком, оздоровленням, створення для цього оздоровчих закладів, їх утримання та експлуатація;</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діяльність шкіл з підготовки водіїв транспортних засобів;</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водійські курси для професійних водіїв;</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професійно-технічна освіта;</w:t>
      </w:r>
    </w:p>
    <w:p w:rsidR="00254171" w:rsidRPr="00254171" w:rsidRDefault="00254171" w:rsidP="00AA360E">
      <w:pPr>
        <w:widowControl w:val="0"/>
        <w:numPr>
          <w:ilvl w:val="0"/>
          <w:numId w:val="1"/>
        </w:numPr>
        <w:tabs>
          <w:tab w:val="clear" w:pos="1458"/>
          <w:tab w:val="num" w:pos="142"/>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інші види діяльності, не заборонені чинним законодавством.</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2.3. Усі види діяльності, для здійснення яких необхідно отримати відповідну ліцензію, здійснюються тільки після отримання ліцензії.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2.4. Підприємство здійснює безготівкові та готівкові розрахунки з юридичними особами та громадянами.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2.5. Підприємство має право, за погодженням із Засновником, відкривати свої магазини та торговельні заклади.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2.6. Підприємство має право за погодженням із Засновником створювати філії, представництва, інші відокремлені підрозділи як на території України, так і за її межами.</w:t>
      </w:r>
    </w:p>
    <w:p w:rsidR="00254171" w:rsidRPr="00254171" w:rsidRDefault="00254171" w:rsidP="00AA360E">
      <w:pPr>
        <w:widowControl w:val="0"/>
        <w:tabs>
          <w:tab w:val="left" w:pos="900"/>
        </w:tabs>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Такі відокремлені підрозділи не мають статусу юридичної особи і діють на основі положення про них, затвердженого Підприємством.</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r w:rsidRPr="00254171">
        <w:rPr>
          <w:rFonts w:ascii="Times New Roman" w:eastAsia="Times New Roman" w:hAnsi="Times New Roman" w:cs="Times New Roman"/>
          <w:b/>
          <w:bCs/>
          <w:sz w:val="28"/>
          <w:szCs w:val="28"/>
        </w:rPr>
        <w:t>3. ГОСПОДАРСЬКА, СОЦІАЛЬНА ТА ЕКОНОМІЧНА ДІЯЛЬНІСТЬ ПІДПРИЄМСТВА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3.1. Основу діяльності Підприємства складають договори з Засновником (або з Уповноваженим органом), фізичними та юридичними особами будь-яких форм власності.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Договори від імені Підприємства укладаються Директором Підприємства або уповноваженою ним особою.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3.2. Підприємство самостійно планує свою господарську діяльність.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3.3. Підприємство у своїй діяльності підпорядковане, підзвітне та підконтрольне Засновнику, виконавчому комітету Сумської міської ради, Сумській міській раді та Уповноваженому органу.</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3.4. Підприємство реалізує свою продукцію, роботи і послуги по цінам встановленим відповідно до діючого законодавства.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3.5. Підприємство, у межах своїх повноважень, несе повну відповідальність за порушення договірних, кредитно-розрахункових обов’язків, податкової дисципліни, інших правил здійснення господарської діяльності згідно з чинним законодавством України.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3.6. Підприємство не відповідає по зобов’язанням Засновника, як Засновник не відповідає по зобов’язанням Підприємства.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3.7. Підприємство проводить сплату податків та інших платежів до бюджету згідно з чинним законодавством.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3.8. Невикористані у поточному році кошти залишаються у розпорядженні Підприємства.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3.9. Форми, система і розміри оплати праці встановлюються Підприємством самостійно відповідно до чинного законодавства України.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3.10. Підприємство створює всім працюючим безпечні умови праці і несе </w:t>
      </w:r>
      <w:r w:rsidRPr="00254171">
        <w:rPr>
          <w:rFonts w:ascii="Times New Roman" w:eastAsia="Times New Roman" w:hAnsi="Times New Roman" w:cs="Times New Roman"/>
          <w:sz w:val="28"/>
          <w:szCs w:val="28"/>
        </w:rPr>
        <w:lastRenderedPageBreak/>
        <w:t xml:space="preserve">відповідальність у встановленому законодавством порядку за збитки, які заподіяні їх здоров’ю та працездатності.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r w:rsidRPr="00254171">
        <w:rPr>
          <w:rFonts w:ascii="Times New Roman" w:eastAsia="Times New Roman" w:hAnsi="Times New Roman" w:cs="Times New Roman"/>
          <w:b/>
          <w:bCs/>
          <w:sz w:val="28"/>
          <w:szCs w:val="28"/>
        </w:rPr>
        <w:t>4. СТАТУТНИЙ КАПІТАЛ ТА МАЙНО ПІДПРИЄМСТВА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tabs>
          <w:tab w:val="left" w:pos="540"/>
        </w:tabs>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4.1. Майно Підприємства складають основні фонди та оборотні засоби, кошти, а також інші цінності, вартість яких відображається в самостійному балансі Підприємства. </w:t>
      </w:r>
    </w:p>
    <w:p w:rsidR="00254171" w:rsidRPr="00254171" w:rsidRDefault="00254171" w:rsidP="00AA360E">
      <w:pPr>
        <w:widowControl w:val="0"/>
        <w:tabs>
          <w:tab w:val="left" w:pos="540"/>
        </w:tabs>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4.2. Майно Підприємства є комунальною власністю територіальної громади і належить Підприємству на праві господарського відання.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4.3. Джерелами формування майна Підприємства є: </w:t>
      </w:r>
    </w:p>
    <w:p w:rsidR="00254171" w:rsidRPr="00254171" w:rsidRDefault="00254171" w:rsidP="00AA360E">
      <w:pPr>
        <w:widowControl w:val="0"/>
        <w:numPr>
          <w:ilvl w:val="0"/>
          <w:numId w:val="2"/>
        </w:numPr>
        <w:tabs>
          <w:tab w:val="clear" w:pos="1458"/>
          <w:tab w:val="num" w:pos="180"/>
          <w:tab w:val="num" w:pos="567"/>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грошові та матеріальні внески Засновника;</w:t>
      </w:r>
    </w:p>
    <w:p w:rsidR="00254171" w:rsidRPr="00254171" w:rsidRDefault="00254171" w:rsidP="00AA360E">
      <w:pPr>
        <w:widowControl w:val="0"/>
        <w:numPr>
          <w:ilvl w:val="0"/>
          <w:numId w:val="2"/>
        </w:numPr>
        <w:tabs>
          <w:tab w:val="clear" w:pos="1458"/>
          <w:tab w:val="num" w:pos="180"/>
          <w:tab w:val="num" w:pos="567"/>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доходи, одержані від реалізації продукції, послуг, інших видів господарської діяльності;</w:t>
      </w:r>
    </w:p>
    <w:p w:rsidR="00254171" w:rsidRPr="00254171" w:rsidRDefault="00254171" w:rsidP="00AA360E">
      <w:pPr>
        <w:widowControl w:val="0"/>
        <w:numPr>
          <w:ilvl w:val="0"/>
          <w:numId w:val="2"/>
        </w:numPr>
        <w:tabs>
          <w:tab w:val="clear" w:pos="1458"/>
          <w:tab w:val="num" w:pos="180"/>
          <w:tab w:val="num" w:pos="567"/>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доходи від цінних паперів;</w:t>
      </w:r>
    </w:p>
    <w:p w:rsidR="00254171" w:rsidRPr="00254171" w:rsidRDefault="00254171" w:rsidP="00AA360E">
      <w:pPr>
        <w:widowControl w:val="0"/>
        <w:numPr>
          <w:ilvl w:val="0"/>
          <w:numId w:val="2"/>
        </w:numPr>
        <w:tabs>
          <w:tab w:val="clear" w:pos="1458"/>
          <w:tab w:val="num" w:pos="180"/>
          <w:tab w:val="num" w:pos="567"/>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кредити банків та інших кредиторів;</w:t>
      </w:r>
    </w:p>
    <w:p w:rsidR="00254171" w:rsidRPr="00254171" w:rsidRDefault="00254171" w:rsidP="00AA360E">
      <w:pPr>
        <w:widowControl w:val="0"/>
        <w:numPr>
          <w:ilvl w:val="0"/>
          <w:numId w:val="2"/>
        </w:numPr>
        <w:tabs>
          <w:tab w:val="clear" w:pos="1458"/>
          <w:tab w:val="num" w:pos="180"/>
          <w:tab w:val="num" w:pos="567"/>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капітальні вкладення і дотації з бюджетів;</w:t>
      </w:r>
    </w:p>
    <w:p w:rsidR="00254171" w:rsidRPr="00254171" w:rsidRDefault="00254171" w:rsidP="00AA360E">
      <w:pPr>
        <w:widowControl w:val="0"/>
        <w:numPr>
          <w:ilvl w:val="0"/>
          <w:numId w:val="2"/>
        </w:numPr>
        <w:tabs>
          <w:tab w:val="clear" w:pos="1458"/>
          <w:tab w:val="num" w:pos="567"/>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надходження від продажу (здачі в оренду) майнових об'єктів (комплексів), що належать Підприємству, придбання майна інших суб'єктів;</w:t>
      </w:r>
    </w:p>
    <w:p w:rsidR="00254171" w:rsidRPr="00254171" w:rsidRDefault="00254171" w:rsidP="00AA360E">
      <w:pPr>
        <w:widowControl w:val="0"/>
        <w:numPr>
          <w:ilvl w:val="0"/>
          <w:numId w:val="2"/>
        </w:numPr>
        <w:tabs>
          <w:tab w:val="clear" w:pos="1458"/>
          <w:tab w:val="num" w:pos="567"/>
          <w:tab w:val="left" w:pos="851"/>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безоплатні та благодійні внески, пожертвування організацій і громадян;</w:t>
      </w:r>
    </w:p>
    <w:p w:rsidR="00254171" w:rsidRPr="00254171" w:rsidRDefault="00254171" w:rsidP="00AA360E">
      <w:pPr>
        <w:widowControl w:val="0"/>
        <w:numPr>
          <w:ilvl w:val="0"/>
          <w:numId w:val="2"/>
        </w:numPr>
        <w:tabs>
          <w:tab w:val="clear" w:pos="1458"/>
          <w:tab w:val="num" w:pos="180"/>
          <w:tab w:val="num" w:pos="567"/>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інші джерела, не заборонені чинним законодавством.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4.4. 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4.5. Підприємство володіє, користується і розпоряджається майном, закріпленим за ним Засновником з обмеженням правомочності розпорядження щодо окремих видів майна за згодою Засновника у випадках, передбачених чинним законодавством України.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4.6. Підприємство має право за згодою Засновника отримувати банківські кредити, передавати в заставу, іпотеку основні фонди Підприємства.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4.7. За рахунок майнового вкладу Засновника створюється статутний капітал Підприємства, який складає </w:t>
      </w:r>
      <w:r w:rsidRPr="00254171">
        <w:rPr>
          <w:rFonts w:ascii="Times New Roman" w:eastAsia="Times New Roman" w:hAnsi="Times New Roman" w:cs="Times New Roman"/>
          <w:bCs/>
          <w:sz w:val="28"/>
          <w:szCs w:val="28"/>
        </w:rPr>
        <w:t xml:space="preserve">226 886 199,53 грн. (двісті двадцять шість мільйонів вісімсот вісімдесят шість тисяч сто дев’яносто дев’ять гривень 53 </w:t>
      </w:r>
      <w:r w:rsidR="00AA360E">
        <w:rPr>
          <w:rFonts w:ascii="Times New Roman" w:eastAsia="Times New Roman" w:hAnsi="Times New Roman" w:cs="Times New Roman"/>
          <w:bCs/>
          <w:sz w:val="28"/>
          <w:szCs w:val="28"/>
        </w:rPr>
        <w:t> </w:t>
      </w:r>
      <w:r w:rsidRPr="00254171">
        <w:rPr>
          <w:rFonts w:ascii="Times New Roman" w:eastAsia="Times New Roman" w:hAnsi="Times New Roman" w:cs="Times New Roman"/>
          <w:bCs/>
          <w:sz w:val="28"/>
          <w:szCs w:val="28"/>
        </w:rPr>
        <w:t xml:space="preserve">копійки) </w:t>
      </w:r>
      <w:r w:rsidRPr="00254171">
        <w:rPr>
          <w:rFonts w:ascii="Times New Roman" w:eastAsia="Times New Roman" w:hAnsi="Times New Roman" w:cs="Times New Roman"/>
          <w:sz w:val="28"/>
          <w:szCs w:val="28"/>
        </w:rPr>
        <w:t>у тому числі:</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 на поповнення статутного капіталу: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1 772 500,00 грн. (один мільйон сімсот сімдесят дві тисячі п’ятсот гривень   00 копійок) згідно з рішенням Сумської міської ради від 17 грудня 2008 року   № 2234-МР «Про внесення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затвердженого рішенням Сумської міської ради від 25 травня 2005 року № 1228-МР «Про перереєстрацію державного комунального підприємства «Тролейбусне управління»;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300 000,00 грн. (триста тисяч гривень 00 копійок) згідно з рішенням Сумської   міської ради  від 25 листопада 2009 року № 3205-МР  «Про внесення </w:t>
      </w:r>
      <w:r w:rsidRPr="00254171">
        <w:rPr>
          <w:rFonts w:ascii="Times New Roman" w:eastAsia="Times New Roman" w:hAnsi="Times New Roman" w:cs="Times New Roman"/>
          <w:sz w:val="28"/>
          <w:szCs w:val="28"/>
        </w:rPr>
        <w:lastRenderedPageBreak/>
        <w:t xml:space="preserve">змін та доповнень до міського бюджету на 2009 рік»;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2 000 000,00 грн. (два мільйони гривень 00 копійок) згідно з рішенням Сумської міської ради від 22 вересня 2010 року № 4314-МР «Про внесення змін та доповнень до міського бюджету на 2010 рік»;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2 000 000,00 грн. (два мільйони гривень 00 копійок) згідно з рішенням Сумської міської ради від 24 березня 2011 року № 369-МР «Про внесення змін до рішення Сумської міської ради від 23 лютого 2011 року № 244-МР «Про</w:t>
      </w:r>
      <w:r>
        <w:rPr>
          <w:rFonts w:ascii="Times New Roman" w:eastAsia="Times New Roman" w:hAnsi="Times New Roman" w:cs="Times New Roman"/>
          <w:sz w:val="28"/>
          <w:szCs w:val="28"/>
        </w:rPr>
        <w:t xml:space="preserve"> </w:t>
      </w:r>
      <w:r w:rsidRPr="00254171">
        <w:rPr>
          <w:rFonts w:ascii="Times New Roman" w:eastAsia="Times New Roman" w:hAnsi="Times New Roman" w:cs="Times New Roman"/>
          <w:sz w:val="28"/>
          <w:szCs w:val="28"/>
        </w:rPr>
        <w:t xml:space="preserve"> </w:t>
      </w:r>
      <w:r>
        <w:t xml:space="preserve"> </w:t>
      </w:r>
      <w:r w:rsidRPr="00254171">
        <w:rPr>
          <w:rFonts w:ascii="Times New Roman" w:eastAsia="Times New Roman" w:hAnsi="Times New Roman" w:cs="Times New Roman"/>
          <w:sz w:val="28"/>
          <w:szCs w:val="28"/>
        </w:rPr>
        <w:t>внесення змін та доповнень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 4 145 720,00 грн. (чотири мільйони сто сорок п’ять тисяч сімсот двадцять</w:t>
      </w:r>
      <w:r>
        <w:rPr>
          <w:rFonts w:ascii="Times New Roman" w:eastAsia="Times New Roman" w:hAnsi="Times New Roman" w:cs="Times New Roman"/>
          <w:sz w:val="28"/>
          <w:szCs w:val="28"/>
        </w:rPr>
        <w:t> </w:t>
      </w:r>
      <w:r w:rsidRPr="00254171">
        <w:rPr>
          <w:rFonts w:ascii="Times New Roman" w:eastAsia="Times New Roman" w:hAnsi="Times New Roman" w:cs="Times New Roman"/>
          <w:sz w:val="28"/>
          <w:szCs w:val="28"/>
        </w:rPr>
        <w:t xml:space="preserve"> гривень 00 копійок) згідно з ріш</w:t>
      </w:r>
      <w:r>
        <w:rPr>
          <w:rFonts w:ascii="Times New Roman" w:eastAsia="Times New Roman" w:hAnsi="Times New Roman" w:cs="Times New Roman"/>
          <w:sz w:val="28"/>
          <w:szCs w:val="28"/>
        </w:rPr>
        <w:t xml:space="preserve">енням Сумської міської ради від  </w:t>
      </w:r>
      <w:r w:rsidRPr="00254171">
        <w:rPr>
          <w:rFonts w:ascii="Times New Roman" w:eastAsia="Times New Roman" w:hAnsi="Times New Roman" w:cs="Times New Roman"/>
          <w:sz w:val="28"/>
          <w:szCs w:val="28"/>
        </w:rPr>
        <w:t>27 липня 2011 року № 693-МР «Про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затвердженого рішенням Сумської міської ради від 23 лютого 2011 року  № 244-МР (зі змінами)»;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1 500 000,00 грн. (один мільйон п’ятсот тисяч гривень 00 копійок) згідно з рішенням Сумської міської ради від 0</w:t>
      </w:r>
      <w:r>
        <w:rPr>
          <w:rFonts w:ascii="Times New Roman" w:eastAsia="Times New Roman" w:hAnsi="Times New Roman" w:cs="Times New Roman"/>
          <w:sz w:val="28"/>
          <w:szCs w:val="28"/>
        </w:rPr>
        <w:t xml:space="preserve">5 жовтня 2011 року № 815-МР «Про </w:t>
      </w:r>
      <w:r w:rsidRPr="00254171">
        <w:rPr>
          <w:rFonts w:ascii="Times New Roman" w:eastAsia="Times New Roman" w:hAnsi="Times New Roman" w:cs="Times New Roman"/>
          <w:sz w:val="28"/>
          <w:szCs w:val="28"/>
        </w:rPr>
        <w:t xml:space="preserve">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затвердженого рішенням Сумської міської ради від 23 лютого 2011 року № 244-МР (зі змінами)»;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 1 000 000,00 грн. (один мільйон гривень 00 копійок) згідно з рішенням Сумської міської ради від 14 грудня 2011 року № 1013-МР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затвердженого рішенням Сумської міської ради від  23 лютого 2011 року № 244-МР (зі змінами)»;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 2 500 000,00 грн. (два мільйони п’ятсот тисяч гривень 00 копійок) згідно з рішенням Сумської міської ради від  29 лютого 2012 року № 1281-МР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затвердженого рішенням Сумської міської ради від 23 лютого 2011 року № 244-МР (зі змінами)»;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1 000 000,00 грн. (один мільйон  гривень 00 копійок) згідно з рішенням Сумської міської ради від 25 липня 2012 року № 1685-МР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затвердженого рішенням Сумської міської ради від 23 лютого 2011 року № 244-МР (зі змінами)»;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1 000 000,00 грн. (один мільйон  гривень 00 копійок) згідно з рішенням Сумської міської ради від 26 вересня 2012 року № 1766-МР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затвердженого рішенням Сумської міської ради від 23 лютого 2011 року № 244-МР (зі змінами)»;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1 000 000,00 грн. (один мільйон  гривень 00 копійок) згідно з рішенням Сумської міської ради від 28 листопада  2012  року № 1897-МР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затвердженого рішенням Сумської міської ради від 23 лютого 2011 року № 244-МР (зі змінами)»;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lastRenderedPageBreak/>
        <w:t xml:space="preserve">7 800 000,00 грн. (сім мільйонів вісімсот тисяч гривень 00 копійок) згідно з рішенням Сумської міської ради від 30 січня 2013 року № 2094-МР «Про  </w:t>
      </w:r>
      <w:r>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затвердженого рішенням Сумської міської ради від 23 лютого 2011 року № 244-МР (зі змінами)»;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5 000 000,00 грн. (п’ять мільйонів гривень 00 копійок) згідно з рішенням Сумської міської ради від 30 квітня 2014 року № 3253-МР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22 028 600,00 грн. (двадцять два мільйони двадцять вісім тисяч шістсот гривень 00 копійок) згідно з рішенням Сумської міської ради від 06 серпня 2014  року № 3454-МР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47 210 000,00 грн. ( сорок сім мільйонів двісті десять тисяч гривень 00 копійок) згідно з рішенням  Сумської міської ради від 21 грудня   2016 року  № 1586-МР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затвердженого рішенням Сумської міської ради від 23 лютого 2011 року  № 244-МР  «Про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 зі змінами);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46 000 000,00 грн. (сорок шість мільйонів гривень 00 копійок) згідно з рішенням Сумської міської ради від 24 грудня 2015 року № 143-МР «Про </w:t>
      </w:r>
      <w:r>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 xml:space="preserve">міський бюджет на 2016 рік»;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5 400 000,00 грн. (п’ять мільйонів чотириста тисяч гривень 00 копійок) згідно з рішенням Сумської міської ради від 16 лютого 2016 року № 322-МР «Про зміни  до бюджету» та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29 100 000,00 грн. (двадцять дев’ять мільйонів сто тисяч гривень 00 копійок) згідно з рішенням Сумської міської ради від 21 грудня 2016 року № 1537-МР «Про міський бюджет на 2017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14 269 600, 00 грн. (чотирнадцять мільйонів двісті шістдесят дев’ять тисяч шістсот гривень 00 копійок) згідно з рішенням Сумської міської ради від 29 березня 2017 №1856- МР «Про внесення змін та доповнень до міського бюджету на 2017 рік»;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3 389 700,00 грн. (три мільйона триста вісімдесят дев’ять тисяч сімсот </w:t>
      </w:r>
      <w:r>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гривень 00 копійок) згідно з рішенням Сумської міської ради від 26 липня 2017 року № 2362-МР «Про внесення змін та доповнень до міського бюджету на 2017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28 440 000,00 </w:t>
      </w:r>
      <w:proofErr w:type="spellStart"/>
      <w:r w:rsidRPr="00254171">
        <w:rPr>
          <w:rFonts w:ascii="Times New Roman" w:eastAsia="Times New Roman" w:hAnsi="Times New Roman" w:cs="Times New Roman"/>
          <w:sz w:val="28"/>
          <w:szCs w:val="28"/>
        </w:rPr>
        <w:t>грн</w:t>
      </w:r>
      <w:proofErr w:type="spellEnd"/>
      <w:r w:rsidRPr="00254171">
        <w:rPr>
          <w:rFonts w:ascii="Times New Roman" w:eastAsia="Times New Roman" w:hAnsi="Times New Roman" w:cs="Times New Roman"/>
          <w:sz w:val="28"/>
          <w:szCs w:val="28"/>
        </w:rPr>
        <w:t xml:space="preserve"> (двадцять вісім мільйонів чотириста сорок тисяч гривень 00 копійок) згідно з рішенням Сумської міської ради від 21 грудня 2017 року № 2909-МР «Про міський бюджет на 2018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800 000,00 грн. (вісімсот тисяч гривень, 00 копійок) згідно з рішенням Сумської міської ради від 31 січня 2018 року  № 3021- МР «Про внесення змін та доповнень до міського бюджету на 2018 рік»;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61 989 300,00 грн. (шістдесят один мільйон дев’ятсот вісімдесят дев’ять </w:t>
      </w:r>
      <w:r w:rsidRPr="00254171">
        <w:rPr>
          <w:rFonts w:ascii="Times New Roman" w:eastAsia="Times New Roman" w:hAnsi="Times New Roman" w:cs="Times New Roman"/>
          <w:sz w:val="28"/>
          <w:szCs w:val="28"/>
        </w:rPr>
        <w:lastRenderedPageBreak/>
        <w:t xml:space="preserve">тисяч триста гривень 00 копійок) згідно з рішенням Сумської міської ради </w:t>
      </w:r>
      <w:proofErr w:type="spellStart"/>
      <w:r w:rsidRPr="00254171">
        <w:rPr>
          <w:rFonts w:ascii="Times New Roman" w:eastAsia="Times New Roman" w:hAnsi="Times New Roman" w:cs="Times New Roman"/>
          <w:sz w:val="28"/>
          <w:szCs w:val="28"/>
        </w:rPr>
        <w:t>ві</w:t>
      </w:r>
      <w:proofErr w:type="spellEnd"/>
      <w:r w:rsidRPr="00254171">
        <w:rPr>
          <w:rFonts w:ascii="Times New Roman" w:eastAsia="Times New Roman" w:hAnsi="Times New Roman" w:cs="Times New Roman"/>
          <w:sz w:val="28"/>
          <w:szCs w:val="28"/>
        </w:rPr>
        <w:t>д 19 грудня 2018 року № 4279-МР «Про міський бюджет м. Суми на 2019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22 572 000,00 грн. (двадцять два мільйона п’ятсот сімдесят дві тисячі гривень 00 копійок) згідно з рішенням Сумської міської ради від 24 грудня 2019 року № 6248-МР «Про бюджет Сумської міської об’єднаної територіальної громади  на 2020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3 000 000,00 грн. (три мільйона гривень 00 копійок) згідно з рішенням Сумської міської ради від 29 липня 2020 року № 7240-МР «Про внесення змін до рішення Сумської міської ради від 24 грудня 2019 року № 6248-МР «Про </w:t>
      </w:r>
      <w:r>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 xml:space="preserve">бюджет Сумської міської об’єднаної територіальної громади  на 2020 </w:t>
      </w:r>
      <w:r w:rsidR="00692C0E">
        <w:rPr>
          <w:rFonts w:ascii="Times New Roman" w:eastAsia="Times New Roman" w:hAnsi="Times New Roman" w:cs="Times New Roman"/>
          <w:sz w:val="28"/>
          <w:szCs w:val="28"/>
        </w:rPr>
        <w:t> </w:t>
      </w:r>
      <w:r w:rsidRPr="00254171">
        <w:rPr>
          <w:rFonts w:ascii="Times New Roman" w:eastAsia="Times New Roman" w:hAnsi="Times New Roman" w:cs="Times New Roman"/>
          <w:sz w:val="28"/>
          <w:szCs w:val="28"/>
        </w:rPr>
        <w:t>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18 997 900,00 грн. (вісімнадцять мільйонів дев’ятсот дев’яносто сім тисяч дев’ятсот гривень 00 копійок) згідно з рішенням Сумської міської ради від 24 грудня 2020 року № 62-МР «Про бюджет Сумської міської територіальної громади  на 2021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19 800 000,00 грн. (дев’ятнадцять мільйонів вісімсот тисяч гривень 00 копійок) згідно з рішенням Сумської міської ради від 26 січня 2022 року № 2704-МР «Про бюджет Сумської міської територіальної громади  на 2022 рік»;</w:t>
      </w:r>
    </w:p>
    <w:p w:rsidR="00254171" w:rsidRPr="00254171" w:rsidRDefault="00254171" w:rsidP="00692C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1 580 400,00 грн. (один мільйон п’ятсот вісімдесят тисяч чотириста гривень 00 копійок) згідно з наказом Сумської міської військової адміністрації від 25.12.2023 року № 114-МР «Про бюджет Сумської міської територіальної громади  на </w:t>
      </w:r>
      <w:r w:rsidRPr="00254171">
        <w:rPr>
          <w:rFonts w:ascii="Times New Roman" w:eastAsia="Times New Roman" w:hAnsi="Times New Roman" w:cs="Times New Roman"/>
          <w:bCs/>
          <w:sz w:val="28"/>
          <w:szCs w:val="28"/>
        </w:rPr>
        <w:t>2024 рік</w:t>
      </w:r>
      <w:r w:rsidRPr="00254171">
        <w:rPr>
          <w:rFonts w:ascii="Times New Roman" w:eastAsia="Times New Roman" w:hAnsi="Times New Roman" w:cs="Times New Roman"/>
          <w:sz w:val="28"/>
          <w:szCs w:val="28"/>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зменшено на: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7 805 720,00 грн. (сім мільйонів вісімсот п’ять тисяч сімсот двадцять гривень 00 копійок) згідно з рішенням Сумської міської ради від 30 квітня 2014 року № 3253-МР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5 000 000,00 грн. (п’ять мільйонів гривень 00 копійок) згідно з рішенням Сумської міської ради від 17 грудня 2014 року № 3825-МР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22 028 600,00 грн. (двадцять два мільйони двадцять вісім тисяч шістсот гривень 00 копійок) згідно з ріше</w:t>
      </w:r>
      <w:r>
        <w:rPr>
          <w:rFonts w:ascii="Times New Roman" w:eastAsia="Times New Roman" w:hAnsi="Times New Roman" w:cs="Times New Roman"/>
          <w:sz w:val="28"/>
          <w:szCs w:val="28"/>
        </w:rPr>
        <w:t xml:space="preserve">нням Сумської міської ради від </w:t>
      </w:r>
      <w:r w:rsidRPr="00254171">
        <w:rPr>
          <w:rFonts w:ascii="Times New Roman" w:eastAsia="Times New Roman" w:hAnsi="Times New Roman" w:cs="Times New Roman"/>
          <w:sz w:val="28"/>
          <w:szCs w:val="28"/>
        </w:rPr>
        <w:t>21 грудня 201</w:t>
      </w:r>
      <w:r>
        <w:rPr>
          <w:rFonts w:ascii="Times New Roman" w:eastAsia="Times New Roman" w:hAnsi="Times New Roman" w:cs="Times New Roman"/>
          <w:sz w:val="28"/>
          <w:szCs w:val="28"/>
        </w:rPr>
        <w:t xml:space="preserve">6 </w:t>
      </w:r>
      <w:r>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року № 1586-МР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затвердженого рішенням Сумської міської ради від 23 лютого 2011 року  № 244-МР  «</w:t>
      </w:r>
      <w:r>
        <w:rPr>
          <w:rFonts w:ascii="Times New Roman" w:eastAsia="Times New Roman" w:hAnsi="Times New Roman" w:cs="Times New Roman"/>
          <w:sz w:val="28"/>
          <w:szCs w:val="28"/>
        </w:rPr>
        <w:t>Про</w:t>
      </w:r>
      <w:r>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 xml:space="preserve">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(зі змінами);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5 570 000,00 грн. (п’ять мільйонів п’ятсот сімдесят тисяч гривень 00 копійок) згідно з рішенням Сумської міської ради від 21 грудня 2016 року   № 1586 – 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затвердженого рішенням Сумської міської ради від 23 лютого 2011 року  № 244-МР  «Про внесення змін та </w:t>
      </w:r>
      <w:r w:rsidRPr="00254171">
        <w:rPr>
          <w:rFonts w:ascii="Times New Roman" w:eastAsia="Times New Roman" w:hAnsi="Times New Roman" w:cs="Times New Roman"/>
          <w:sz w:val="28"/>
          <w:szCs w:val="28"/>
        </w:rPr>
        <w:lastRenderedPageBreak/>
        <w:t>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 зі змінами);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50 000,00 грн. ( п’ятдесят тисяч гривень  00 копійок ) згідно з рішенням  Сумської міської ради від  21 грудня  2016 року  № 1586-МР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затвердженого рішенням Сумської міської ради від 23 лютого 2011 року  № 244-МР  «Про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(зі змінами);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36 263 124,80 грн. ( тридцять шість мільйонів двісті шістдесят три тисячі сто двадцять чотири гривні  80 копійок) згідно з рішенням Сумської міської ради від 20 червня 2018 року № 3575 - 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затвердженого рішенням Сумської міської ради від 21 грудня 2016 року № 1586 –МР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затвердженого рішенням Сумської міської ради від 23 лютого 2011 року № 244-МР «Про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 зі змінами);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620 000,00 грн. (шістсот двадцять тисяч гривень 00 копійок) згідно з рішенням Сумської міської ради від 29 листопада 2017 року № 2853-МР «Про  </w:t>
      </w:r>
      <w:r>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внесення змін та доповнень до міського   бюджету   на   2017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3 846,19 грн. (три тисячі вісімсот сорок шість гривень 19 копійок) згідно з рішенням Сумської міської ради від  20 червня    2018 року № 3575 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затвердженого рішенням Сумської міської ради від</w:t>
      </w:r>
      <w:r w:rsidRPr="00254171">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21</w:t>
      </w:r>
      <w:r w:rsidRPr="00254171">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грудня 2016 року  № 1586-МР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затвердженого рішенням Сумської міської ради від 23 лютого 2011 року  № 244-МР  «Про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 зі змінами)»;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380 000,00 грн. (триста вісімдесят тисяч гривень 00 копійок) згідно з рішенням Сумської міської ради від 29 серпня 2018 року № 3779-МР «Про  </w:t>
      </w:r>
      <w:r>
        <w:rPr>
          <w:lang w:val="en-US"/>
        </w:rPr>
        <w:t> </w:t>
      </w:r>
      <w:r w:rsidRPr="00254171">
        <w:rPr>
          <w:rFonts w:ascii="Times New Roman" w:eastAsia="Times New Roman" w:hAnsi="Times New Roman" w:cs="Times New Roman"/>
          <w:sz w:val="28"/>
          <w:szCs w:val="28"/>
        </w:rPr>
        <w:t>внесення змін та доповнень до міського   бюджету   на   2018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9 000 000,00 грн. (дев’ять мільйонів гривень 00 копійок) згідно з рішенням Сумської міської ради від 27 березня 2019 року № 4783-МР «Про  внесення змін та доповнень до міського   бюджету   на   2019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8 180 000,00 грн. (вісім мільйонів сто вісімдесят тисяч гривень 00 копійок) згідно з рішенням Сумської міської ради від 24 квітня 2019 року № 4998-МР «Про  внесення змін та доповнень до міського   бюджету   на   2019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7 696 500,00 грн. (сім мільйонів шістсот дев’яносто шість тисяч п’ятсот гривень 00 копійок) згідно з рішенням Сумської міської ради від  05 червня 2019 року № 5117-МР «Про  внесення змін та доповнень до міського   бюджету   на   2019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175 000,00 грн. (сто сімдесят п’ять тисяч гривень 00 копійок) згідно з </w:t>
      </w:r>
      <w:r w:rsidRPr="00254171">
        <w:rPr>
          <w:rFonts w:ascii="Times New Roman" w:eastAsia="Times New Roman" w:hAnsi="Times New Roman" w:cs="Times New Roman"/>
          <w:sz w:val="28"/>
          <w:szCs w:val="28"/>
        </w:rPr>
        <w:lastRenderedPageBreak/>
        <w:t>рішенням Сумської міської ради від 19 червня 2019 року № 5210-МР «Про  внесення змін та доповнень до міського   бюджету   на   2019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3 896 761,00 грн. (три мільйона вісімсот дев’яносто шість тисяч сімсот шістдесят одна гривня 00 копійок) згідно з рішенням Сумської міської ради від </w:t>
      </w:r>
      <w:r>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30 серпня 2019 року № 5559-МР «Про  внесення змін та доповнень до міського   бюджету   на   2019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2 707 320,00 грн. (два мільйона сімсот сім тисяч триста двадцять гривень 00  копійок) згідно з рішенням Сумської міської ради від 16 жовтня  2019 року №  5700-МР «Про  внесення змін та доповнень до міського   бюджету   на   2019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4 738 520,00 грн. (чотири мільйона сімсот тридцять вісім тисяч п’ятсот двадцять гривень 00 копійок) згідно з рішенням Сумської міської ради від </w:t>
      </w:r>
      <w:r>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27 листопада 2019 року № 6075-МР «Про  внесення змін та доповнень до міського   бюджету  на  2019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13 000 000,00 грн. (тринадцять мільйонів гривень 00 копійок) згідно з рішенням Сумської міської ради від 24 червня 2020 року № 7073-МР «Про внесення змін до рішення Сумської міської ради від 24 грудня 2019 року № 6248-МР «Про бюджет Сумської міської об’єднаної територіальної громади  на 2020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2 650 000,00 грн. (два мільйона шістсот п’ятдесят тисяч гривень 00 копійок) згідно з рішенням Сумської міської ради від 24 червня 2020 року № 7073-МР «Про внесення змін до рішення Сумської міської ради від  24 грудня 2019 року № 6248-МР «Про бюджет Сумської міської об’єднаної територіальної громади  на 2020 рік»;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3 123 199,00 грн. (три мільйона сто двадцять три тисячі сто дев’яносто дев’ять гривень 00 копійок) згідно з рішенням Сумської міської ради від 23 листопада 2022 року № 3211-МР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затвердженого рішенням Сумської міської ради від 23 лютого 2011 року  №   </w:t>
      </w:r>
      <w:r>
        <w:rPr>
          <w:lang w:val="en-US"/>
        </w:rPr>
        <w:t> </w:t>
      </w:r>
      <w:r w:rsidRPr="00254171">
        <w:rPr>
          <w:rFonts w:ascii="Times New Roman" w:eastAsia="Times New Roman" w:hAnsi="Times New Roman" w:cs="Times New Roman"/>
          <w:sz w:val="28"/>
          <w:szCs w:val="28"/>
        </w:rPr>
        <w:t>244-МР  «Про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 зі змінами)»;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884 393,84 грн. (вісімсот вісімдесят чотири тисячі триста дев’яносто три </w:t>
      </w:r>
      <w:r>
        <w:rPr>
          <w:rFonts w:ascii="Times New Roman" w:eastAsia="Times New Roman" w:hAnsi="Times New Roman" w:cs="Times New Roman"/>
          <w:sz w:val="28"/>
          <w:szCs w:val="28"/>
          <w:lang w:val="ru-RU"/>
        </w:rPr>
        <w:t> </w:t>
      </w:r>
      <w:r w:rsidRPr="00254171">
        <w:rPr>
          <w:rFonts w:ascii="Times New Roman" w:eastAsia="Times New Roman" w:hAnsi="Times New Roman" w:cs="Times New Roman"/>
          <w:sz w:val="28"/>
          <w:szCs w:val="28"/>
        </w:rPr>
        <w:t xml:space="preserve">гривні 84 копійки) згідно з рішенням Сумської міської ради </w:t>
      </w:r>
      <w:bookmarkStart w:id="0" w:name="_Hlk120518068"/>
      <w:r w:rsidRPr="00254171">
        <w:rPr>
          <w:rFonts w:ascii="Times New Roman" w:eastAsia="Times New Roman" w:hAnsi="Times New Roman" w:cs="Times New Roman"/>
          <w:sz w:val="28"/>
          <w:szCs w:val="28"/>
        </w:rPr>
        <w:t>від</w:t>
      </w:r>
      <w:r w:rsidRPr="00254171">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23</w:t>
      </w:r>
      <w:r w:rsidRPr="00254171">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листопада</w:t>
      </w:r>
      <w:r w:rsidRPr="00254171">
        <w:rPr>
          <w:rFonts w:ascii="Times New Roman" w:eastAsia="Times New Roman" w:hAnsi="Times New Roman" w:cs="Times New Roman"/>
          <w:sz w:val="28"/>
          <w:szCs w:val="28"/>
          <w:lang w:val="en-US"/>
        </w:rPr>
        <w:t> </w:t>
      </w:r>
      <w:r w:rsidRPr="00254171">
        <w:rPr>
          <w:rFonts w:ascii="Times New Roman" w:eastAsia="Times New Roman" w:hAnsi="Times New Roman" w:cs="Times New Roman"/>
          <w:sz w:val="28"/>
          <w:szCs w:val="28"/>
        </w:rPr>
        <w:t xml:space="preserve">2022 року № 3211-МР </w:t>
      </w:r>
      <w:bookmarkEnd w:id="0"/>
      <w:r w:rsidRPr="00254171">
        <w:rPr>
          <w:rFonts w:ascii="Times New Roman" w:eastAsia="Times New Roman" w:hAnsi="Times New Roman" w:cs="Times New Roman"/>
          <w:sz w:val="28"/>
          <w:szCs w:val="28"/>
        </w:rPr>
        <w:t>«Про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затвердженого рішенням Сумської міської ради від 23 лютого 2011 року  № </w:t>
      </w:r>
      <w:r>
        <w:rPr>
          <w:rFonts w:ascii="Times New Roman" w:eastAsia="Times New Roman" w:hAnsi="Times New Roman" w:cs="Times New Roman"/>
          <w:sz w:val="28"/>
          <w:szCs w:val="28"/>
          <w:lang w:val="ru-RU"/>
        </w:rPr>
        <w:t> </w:t>
      </w:r>
      <w:r w:rsidRPr="00254171">
        <w:rPr>
          <w:rFonts w:ascii="Times New Roman" w:eastAsia="Times New Roman" w:hAnsi="Times New Roman" w:cs="Times New Roman"/>
          <w:sz w:val="28"/>
          <w:szCs w:val="28"/>
        </w:rPr>
        <w:t>244-МР  «Про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 зі змінами)»;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2 118 058,18 грн. (два мільйона сто вісімнадцять тисяч п’ятдесят вісім гривень 18 копійок) згідно з рішенням Сумської міської ради від  23 листопада 2022 року № 3211-МР «Про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затвердженого рішенням Сумської міської ради від 23 лютого 2011 року  №</w:t>
      </w:r>
      <w:r>
        <w:rPr>
          <w:rFonts w:ascii="Times New Roman" w:eastAsia="Times New Roman" w:hAnsi="Times New Roman" w:cs="Times New Roman"/>
          <w:sz w:val="28"/>
          <w:szCs w:val="28"/>
          <w:lang w:val="ru-RU"/>
        </w:rPr>
        <w:t> </w:t>
      </w:r>
      <w:r w:rsidRPr="00254171">
        <w:rPr>
          <w:rFonts w:ascii="Times New Roman" w:eastAsia="Times New Roman" w:hAnsi="Times New Roman" w:cs="Times New Roman"/>
          <w:sz w:val="28"/>
          <w:szCs w:val="28"/>
        </w:rPr>
        <w:t xml:space="preserve"> 244-МР  «Про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 зі змінами)».</w:t>
      </w:r>
      <w:r w:rsidRPr="00254171">
        <w:rPr>
          <w:rFonts w:ascii="Times New Roman" w:eastAsia="Times New Roman" w:hAnsi="Times New Roman" w:cs="Times New Roman"/>
          <w:sz w:val="28"/>
          <w:szCs w:val="28"/>
          <w:lang w:val="ru-RU"/>
        </w:rPr>
        <w:t>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692C0E" w:rsidRDefault="00254171" w:rsidP="00692C0E">
      <w:pPr>
        <w:tabs>
          <w:tab w:val="left" w:pos="1418"/>
        </w:tabs>
        <w:spacing w:after="0" w:line="240" w:lineRule="auto"/>
        <w:ind w:right="-108"/>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210 000,00 грн. (двісті десять тисяч гривень, 00 копійок) згідно з рішенням Сумської міської ради </w:t>
      </w:r>
      <w:r w:rsidR="00692C0E" w:rsidRPr="00924C56">
        <w:rPr>
          <w:rFonts w:ascii="Times New Roman" w:eastAsia="Times New Roman" w:hAnsi="Times New Roman" w:cs="Times New Roman"/>
          <w:color w:val="000000"/>
          <w:sz w:val="28"/>
          <w:szCs w:val="28"/>
          <w:lang w:eastAsia="uk-UA"/>
        </w:rPr>
        <w:t>від</w:t>
      </w:r>
      <w:r w:rsidR="00692C0E" w:rsidRPr="00692C0E">
        <w:rPr>
          <w:rFonts w:ascii="Times New Roman" w:eastAsia="Times New Roman" w:hAnsi="Times New Roman" w:cs="Times New Roman"/>
          <w:color w:val="000000"/>
          <w:sz w:val="28"/>
          <w:szCs w:val="28"/>
          <w:lang w:eastAsia="uk-UA"/>
        </w:rPr>
        <w:t xml:space="preserve"> </w:t>
      </w:r>
      <w:r w:rsidR="00692C0E">
        <w:rPr>
          <w:rFonts w:ascii="Times New Roman" w:eastAsia="Times New Roman" w:hAnsi="Times New Roman" w:cs="Times New Roman"/>
          <w:color w:val="000000"/>
          <w:sz w:val="28"/>
          <w:szCs w:val="28"/>
          <w:lang w:eastAsia="uk-UA"/>
        </w:rPr>
        <w:t xml:space="preserve"> 28 лютого  </w:t>
      </w:r>
      <w:r w:rsidR="00692C0E" w:rsidRPr="00924C56">
        <w:rPr>
          <w:rFonts w:ascii="Times New Roman" w:eastAsia="Times New Roman" w:hAnsi="Times New Roman" w:cs="Times New Roman"/>
          <w:color w:val="000000"/>
          <w:sz w:val="28"/>
          <w:szCs w:val="28"/>
          <w:lang w:eastAsia="uk-UA"/>
        </w:rPr>
        <w:t>202</w:t>
      </w:r>
      <w:r w:rsidR="00692C0E">
        <w:rPr>
          <w:rFonts w:ascii="Times New Roman" w:eastAsia="Times New Roman" w:hAnsi="Times New Roman" w:cs="Times New Roman"/>
          <w:color w:val="000000"/>
          <w:sz w:val="28"/>
          <w:szCs w:val="28"/>
          <w:lang w:eastAsia="uk-UA"/>
        </w:rPr>
        <w:t>5</w:t>
      </w:r>
      <w:r w:rsidR="00692C0E" w:rsidRPr="00924C56">
        <w:rPr>
          <w:rFonts w:ascii="Times New Roman" w:eastAsia="Times New Roman" w:hAnsi="Times New Roman" w:cs="Times New Roman"/>
          <w:color w:val="000000"/>
          <w:sz w:val="28"/>
          <w:szCs w:val="28"/>
          <w:lang w:eastAsia="uk-UA"/>
        </w:rPr>
        <w:t xml:space="preserve"> року </w:t>
      </w:r>
      <w:r w:rsidR="00692C0E">
        <w:rPr>
          <w:rFonts w:ascii="Times New Roman" w:eastAsia="Times New Roman" w:hAnsi="Times New Roman" w:cs="Times New Roman"/>
          <w:color w:val="000000"/>
          <w:sz w:val="28"/>
          <w:szCs w:val="28"/>
          <w:lang w:eastAsia="uk-UA"/>
        </w:rPr>
        <w:t xml:space="preserve"> </w:t>
      </w:r>
      <w:r w:rsidR="00692C0E" w:rsidRPr="00924C56">
        <w:rPr>
          <w:rFonts w:ascii="Times New Roman" w:eastAsia="Times New Roman" w:hAnsi="Times New Roman" w:cs="Times New Roman"/>
          <w:color w:val="000000"/>
          <w:sz w:val="28"/>
          <w:szCs w:val="28"/>
          <w:lang w:eastAsia="uk-UA"/>
        </w:rPr>
        <w:t xml:space="preserve">№ </w:t>
      </w:r>
      <w:r w:rsidR="00692C0E">
        <w:rPr>
          <w:rFonts w:ascii="Times New Roman" w:eastAsia="Times New Roman" w:hAnsi="Times New Roman" w:cs="Times New Roman"/>
          <w:color w:val="000000"/>
          <w:sz w:val="28"/>
          <w:szCs w:val="28"/>
          <w:lang w:eastAsia="uk-UA"/>
        </w:rPr>
        <w:t>5496</w:t>
      </w:r>
      <w:r w:rsidR="00692C0E" w:rsidRPr="00924C56">
        <w:rPr>
          <w:rFonts w:ascii="Times New Roman" w:eastAsia="Times New Roman" w:hAnsi="Times New Roman" w:cs="Times New Roman"/>
          <w:color w:val="000000"/>
          <w:sz w:val="28"/>
          <w:szCs w:val="28"/>
          <w:lang w:eastAsia="uk-UA"/>
        </w:rPr>
        <w:t xml:space="preserve"> – </w:t>
      </w:r>
      <w:r w:rsidR="00692C0E">
        <w:rPr>
          <w:rFonts w:ascii="Times New Roman" w:eastAsia="Times New Roman" w:hAnsi="Times New Roman" w:cs="Times New Roman"/>
          <w:color w:val="000000"/>
          <w:sz w:val="28"/>
          <w:szCs w:val="28"/>
          <w:lang w:eastAsia="uk-UA"/>
        </w:rPr>
        <w:t xml:space="preserve"> </w:t>
      </w:r>
      <w:r w:rsidR="00692C0E" w:rsidRPr="00924C56">
        <w:rPr>
          <w:rFonts w:ascii="Times New Roman" w:eastAsia="Times New Roman" w:hAnsi="Times New Roman" w:cs="Times New Roman"/>
          <w:color w:val="000000"/>
          <w:sz w:val="28"/>
          <w:szCs w:val="28"/>
          <w:lang w:eastAsia="uk-UA"/>
        </w:rPr>
        <w:t>МР</w:t>
      </w:r>
      <w:r w:rsidR="00692C0E">
        <w:rPr>
          <w:rFonts w:ascii="Times New Roman" w:eastAsia="Times New Roman" w:hAnsi="Times New Roman" w:cs="Times New Roman"/>
          <w:color w:val="000000"/>
          <w:sz w:val="28"/>
          <w:szCs w:val="28"/>
          <w:lang w:eastAsia="uk-UA"/>
        </w:rPr>
        <w:t xml:space="preserve"> </w:t>
      </w:r>
      <w:r w:rsidRPr="00254171">
        <w:rPr>
          <w:rFonts w:ascii="Times New Roman" w:eastAsia="Times New Roman" w:hAnsi="Times New Roman" w:cs="Times New Roman"/>
          <w:sz w:val="28"/>
          <w:szCs w:val="28"/>
        </w:rPr>
        <w:t>“Про внесення змін до статуту комунального підприємства Сумської м</w:t>
      </w:r>
      <w:r w:rsidR="00692C0E">
        <w:rPr>
          <w:rFonts w:ascii="Times New Roman" w:eastAsia="Times New Roman" w:hAnsi="Times New Roman" w:cs="Times New Roman"/>
          <w:sz w:val="28"/>
          <w:szCs w:val="28"/>
        </w:rPr>
        <w:t>іської ради «</w:t>
      </w:r>
      <w:proofErr w:type="spellStart"/>
      <w:r w:rsidR="00692C0E">
        <w:rPr>
          <w:rFonts w:ascii="Times New Roman" w:eastAsia="Times New Roman" w:hAnsi="Times New Roman" w:cs="Times New Roman"/>
          <w:sz w:val="28"/>
          <w:szCs w:val="28"/>
        </w:rPr>
        <w:t>Електроавтотранс</w:t>
      </w:r>
      <w:proofErr w:type="spellEnd"/>
      <w:r w:rsidR="00692C0E">
        <w:rPr>
          <w:rFonts w:ascii="Times New Roman" w:eastAsia="Times New Roman" w:hAnsi="Times New Roman" w:cs="Times New Roman"/>
          <w:sz w:val="28"/>
          <w:szCs w:val="28"/>
        </w:rPr>
        <w:t xml:space="preserve">», </w:t>
      </w:r>
      <w:r w:rsidRPr="00254171">
        <w:rPr>
          <w:rFonts w:ascii="Times New Roman" w:eastAsia="Times New Roman" w:hAnsi="Times New Roman" w:cs="Times New Roman"/>
          <w:sz w:val="28"/>
          <w:szCs w:val="28"/>
        </w:rPr>
        <w:t>затвердженого рішенням Сумської місько</w:t>
      </w:r>
      <w:r w:rsidR="00692C0E">
        <w:rPr>
          <w:rFonts w:ascii="Times New Roman" w:eastAsia="Times New Roman" w:hAnsi="Times New Roman" w:cs="Times New Roman"/>
          <w:sz w:val="28"/>
          <w:szCs w:val="28"/>
        </w:rPr>
        <w:t>ї ради від </w:t>
      </w:r>
      <w:r w:rsidRPr="00254171">
        <w:rPr>
          <w:rFonts w:ascii="Times New Roman" w:eastAsia="Times New Roman" w:hAnsi="Times New Roman" w:cs="Times New Roman"/>
          <w:sz w:val="28"/>
          <w:szCs w:val="28"/>
        </w:rPr>
        <w:t xml:space="preserve"> 23 </w:t>
      </w:r>
      <w:r w:rsidR="00692C0E">
        <w:rPr>
          <w:rFonts w:ascii="Times New Roman" w:eastAsia="Times New Roman" w:hAnsi="Times New Roman" w:cs="Times New Roman"/>
          <w:sz w:val="28"/>
          <w:szCs w:val="28"/>
        </w:rPr>
        <w:t> листопада 2022 року</w:t>
      </w:r>
      <w:r w:rsidRPr="002541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w:t>
      </w:r>
      <w:r w:rsidR="00692C0E">
        <w:rPr>
          <w:rFonts w:ascii="Times New Roman" w:eastAsia="Times New Roman" w:hAnsi="Times New Roman" w:cs="Times New Roman"/>
          <w:sz w:val="28"/>
          <w:szCs w:val="28"/>
        </w:rPr>
        <w:t>3211-МР</w:t>
      </w:r>
      <w:r w:rsidRPr="00254171">
        <w:rPr>
          <w:rFonts w:ascii="Times New Roman" w:eastAsia="Times New Roman" w:hAnsi="Times New Roman" w:cs="Times New Roman"/>
          <w:sz w:val="28"/>
          <w:szCs w:val="28"/>
        </w:rPr>
        <w:t xml:space="preserve"> «Про внесення змін до статуту комунального підприємства Сумської м</w:t>
      </w:r>
      <w:r w:rsidR="00692C0E">
        <w:rPr>
          <w:rFonts w:ascii="Times New Roman" w:eastAsia="Times New Roman" w:hAnsi="Times New Roman" w:cs="Times New Roman"/>
          <w:sz w:val="28"/>
          <w:szCs w:val="28"/>
        </w:rPr>
        <w:t>іської ради «</w:t>
      </w:r>
      <w:proofErr w:type="spellStart"/>
      <w:r w:rsidR="00692C0E">
        <w:rPr>
          <w:rFonts w:ascii="Times New Roman" w:eastAsia="Times New Roman" w:hAnsi="Times New Roman" w:cs="Times New Roman"/>
          <w:sz w:val="28"/>
          <w:szCs w:val="28"/>
        </w:rPr>
        <w:t>Електроавтотранс</w:t>
      </w:r>
      <w:proofErr w:type="spellEnd"/>
      <w:r w:rsidR="00692C0E">
        <w:rPr>
          <w:rFonts w:ascii="Times New Roman" w:eastAsia="Times New Roman" w:hAnsi="Times New Roman" w:cs="Times New Roman"/>
          <w:sz w:val="28"/>
          <w:szCs w:val="28"/>
        </w:rPr>
        <w:t>»</w:t>
      </w:r>
      <w:r w:rsidRPr="00254171">
        <w:rPr>
          <w:rFonts w:ascii="Times New Roman" w:eastAsia="Times New Roman" w:hAnsi="Times New Roman" w:cs="Times New Roman"/>
          <w:sz w:val="28"/>
          <w:szCs w:val="28"/>
        </w:rPr>
        <w:t>, затвердженого рішенням Сумської міської ради</w:t>
      </w:r>
      <w:r w:rsidR="00692C0E">
        <w:rPr>
          <w:rFonts w:ascii="Times New Roman" w:eastAsia="Times New Roman" w:hAnsi="Times New Roman" w:cs="Times New Roman"/>
          <w:sz w:val="28"/>
          <w:szCs w:val="28"/>
        </w:rPr>
        <w:t xml:space="preserve"> від  23   лютого  2011  року №   244-МР </w:t>
      </w:r>
      <w:r w:rsidRPr="00254171">
        <w:rPr>
          <w:rFonts w:ascii="Times New Roman" w:eastAsia="Times New Roman" w:hAnsi="Times New Roman" w:cs="Times New Roman"/>
          <w:sz w:val="28"/>
          <w:szCs w:val="28"/>
        </w:rPr>
        <w:t>“Про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 зі змінами)»;</w:t>
      </w:r>
    </w:p>
    <w:p w:rsidR="00254171" w:rsidRPr="00692C0E" w:rsidRDefault="00254171" w:rsidP="00692C0E">
      <w:pPr>
        <w:tabs>
          <w:tab w:val="left" w:pos="1418"/>
        </w:tabs>
        <w:spacing w:after="0" w:line="240" w:lineRule="auto"/>
        <w:ind w:right="-108"/>
        <w:jc w:val="both"/>
      </w:pPr>
      <w:r w:rsidRPr="00254171">
        <w:rPr>
          <w:rFonts w:ascii="Times New Roman" w:eastAsia="Times New Roman" w:hAnsi="Times New Roman" w:cs="Times New Roman"/>
          <w:sz w:val="28"/>
          <w:szCs w:val="28"/>
        </w:rPr>
        <w:t xml:space="preserve">46 874,04 грн. (сорок шість тисяч вісімсот сімдесят чотири гривні, 04 копійки) згідно з рішенням Сумської міської ради </w:t>
      </w:r>
      <w:r w:rsidR="00692C0E" w:rsidRPr="00924C56">
        <w:rPr>
          <w:rFonts w:ascii="Times New Roman" w:eastAsia="Times New Roman" w:hAnsi="Times New Roman" w:cs="Times New Roman"/>
          <w:color w:val="000000"/>
          <w:sz w:val="28"/>
          <w:szCs w:val="28"/>
          <w:lang w:eastAsia="uk-UA"/>
        </w:rPr>
        <w:t>від</w:t>
      </w:r>
      <w:r w:rsidR="00692C0E" w:rsidRPr="00692C0E">
        <w:rPr>
          <w:rFonts w:ascii="Times New Roman" w:eastAsia="Times New Roman" w:hAnsi="Times New Roman" w:cs="Times New Roman"/>
          <w:color w:val="000000"/>
          <w:sz w:val="28"/>
          <w:szCs w:val="28"/>
          <w:lang w:eastAsia="uk-UA"/>
        </w:rPr>
        <w:t xml:space="preserve"> </w:t>
      </w:r>
      <w:r w:rsidR="00692C0E">
        <w:rPr>
          <w:rFonts w:ascii="Times New Roman" w:eastAsia="Times New Roman" w:hAnsi="Times New Roman" w:cs="Times New Roman"/>
          <w:color w:val="000000"/>
          <w:sz w:val="28"/>
          <w:szCs w:val="28"/>
          <w:lang w:eastAsia="uk-UA"/>
        </w:rPr>
        <w:t xml:space="preserve"> 28 лютого  </w:t>
      </w:r>
      <w:r w:rsidR="00692C0E" w:rsidRPr="00924C56">
        <w:rPr>
          <w:rFonts w:ascii="Times New Roman" w:eastAsia="Times New Roman" w:hAnsi="Times New Roman" w:cs="Times New Roman"/>
          <w:color w:val="000000"/>
          <w:sz w:val="28"/>
          <w:szCs w:val="28"/>
          <w:lang w:eastAsia="uk-UA"/>
        </w:rPr>
        <w:t>202</w:t>
      </w:r>
      <w:r w:rsidR="00692C0E">
        <w:rPr>
          <w:rFonts w:ascii="Times New Roman" w:eastAsia="Times New Roman" w:hAnsi="Times New Roman" w:cs="Times New Roman"/>
          <w:color w:val="000000"/>
          <w:sz w:val="28"/>
          <w:szCs w:val="28"/>
          <w:lang w:eastAsia="uk-UA"/>
        </w:rPr>
        <w:t>5</w:t>
      </w:r>
      <w:r w:rsidR="00692C0E" w:rsidRPr="00924C56">
        <w:rPr>
          <w:rFonts w:ascii="Times New Roman" w:eastAsia="Times New Roman" w:hAnsi="Times New Roman" w:cs="Times New Roman"/>
          <w:color w:val="000000"/>
          <w:sz w:val="28"/>
          <w:szCs w:val="28"/>
          <w:lang w:eastAsia="uk-UA"/>
        </w:rPr>
        <w:t xml:space="preserve"> року </w:t>
      </w:r>
      <w:r w:rsidR="00692C0E">
        <w:rPr>
          <w:rFonts w:ascii="Times New Roman" w:eastAsia="Times New Roman" w:hAnsi="Times New Roman" w:cs="Times New Roman"/>
          <w:color w:val="000000"/>
          <w:sz w:val="28"/>
          <w:szCs w:val="28"/>
          <w:lang w:eastAsia="uk-UA"/>
        </w:rPr>
        <w:t xml:space="preserve"> </w:t>
      </w:r>
      <w:r w:rsidR="00692C0E" w:rsidRPr="00924C56">
        <w:rPr>
          <w:rFonts w:ascii="Times New Roman" w:eastAsia="Times New Roman" w:hAnsi="Times New Roman" w:cs="Times New Roman"/>
          <w:color w:val="000000"/>
          <w:sz w:val="28"/>
          <w:szCs w:val="28"/>
          <w:lang w:eastAsia="uk-UA"/>
        </w:rPr>
        <w:t xml:space="preserve">№ </w:t>
      </w:r>
      <w:r w:rsidR="00692C0E">
        <w:rPr>
          <w:rFonts w:ascii="Times New Roman" w:eastAsia="Times New Roman" w:hAnsi="Times New Roman" w:cs="Times New Roman"/>
          <w:color w:val="000000"/>
          <w:sz w:val="28"/>
          <w:szCs w:val="28"/>
          <w:lang w:eastAsia="uk-UA"/>
        </w:rPr>
        <w:t>5496</w:t>
      </w:r>
      <w:r w:rsidR="00692C0E" w:rsidRPr="00924C56">
        <w:rPr>
          <w:rFonts w:ascii="Times New Roman" w:eastAsia="Times New Roman" w:hAnsi="Times New Roman" w:cs="Times New Roman"/>
          <w:color w:val="000000"/>
          <w:sz w:val="28"/>
          <w:szCs w:val="28"/>
          <w:lang w:eastAsia="uk-UA"/>
        </w:rPr>
        <w:t xml:space="preserve"> – МР</w:t>
      </w:r>
      <w:r w:rsidR="00692C0E">
        <w:rPr>
          <w:rFonts w:ascii="Times New Roman" w:eastAsia="Times New Roman" w:hAnsi="Times New Roman" w:cs="Times New Roman"/>
          <w:color w:val="000000"/>
          <w:sz w:val="28"/>
          <w:szCs w:val="28"/>
          <w:lang w:eastAsia="uk-UA"/>
        </w:rPr>
        <w:t xml:space="preserve"> </w:t>
      </w:r>
      <w:r w:rsidRPr="00254171">
        <w:rPr>
          <w:rFonts w:ascii="Times New Roman" w:eastAsia="Times New Roman" w:hAnsi="Times New Roman" w:cs="Times New Roman"/>
          <w:sz w:val="28"/>
          <w:szCs w:val="28"/>
        </w:rPr>
        <w:t>“Про внесення змін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xml:space="preserve">», затвердженого рішенням Сумської міської ради від </w:t>
      </w:r>
      <w:r w:rsidR="00692C0E">
        <w:rPr>
          <w:rFonts w:ascii="Times New Roman" w:eastAsia="Times New Roman" w:hAnsi="Times New Roman" w:cs="Times New Roman"/>
          <w:sz w:val="28"/>
          <w:szCs w:val="28"/>
        </w:rPr>
        <w:t> </w:t>
      </w:r>
      <w:r w:rsidRPr="00254171">
        <w:rPr>
          <w:rFonts w:ascii="Times New Roman" w:eastAsia="Times New Roman" w:hAnsi="Times New Roman" w:cs="Times New Roman"/>
          <w:sz w:val="28"/>
          <w:szCs w:val="28"/>
        </w:rPr>
        <w:t>23</w:t>
      </w:r>
      <w:r w:rsidR="00692C0E">
        <w:rPr>
          <w:rFonts w:ascii="Times New Roman" w:eastAsia="Times New Roman" w:hAnsi="Times New Roman" w:cs="Times New Roman"/>
          <w:sz w:val="28"/>
          <w:szCs w:val="28"/>
        </w:rPr>
        <w:t> </w:t>
      </w:r>
      <w:r w:rsidRPr="00254171">
        <w:rPr>
          <w:rFonts w:ascii="Times New Roman" w:eastAsia="Times New Roman" w:hAnsi="Times New Roman" w:cs="Times New Roman"/>
          <w:sz w:val="28"/>
          <w:szCs w:val="28"/>
        </w:rPr>
        <w:t xml:space="preserve"> листопада 2022 року  № 3211-МР  «Про внесення змін до статуту комунального підприємства Сумської міської ради  «</w:t>
      </w:r>
      <w:proofErr w:type="spellStart"/>
      <w:r w:rsidR="00692C0E">
        <w:rPr>
          <w:rFonts w:ascii="Times New Roman" w:eastAsia="Times New Roman" w:hAnsi="Times New Roman" w:cs="Times New Roman"/>
          <w:sz w:val="28"/>
          <w:szCs w:val="28"/>
        </w:rPr>
        <w:t>Електроавтотранс</w:t>
      </w:r>
      <w:proofErr w:type="spellEnd"/>
      <w:r w:rsidR="00692C0E">
        <w:rPr>
          <w:rFonts w:ascii="Times New Roman" w:eastAsia="Times New Roman" w:hAnsi="Times New Roman" w:cs="Times New Roman"/>
          <w:sz w:val="28"/>
          <w:szCs w:val="28"/>
        </w:rPr>
        <w:t>»</w:t>
      </w:r>
      <w:r w:rsidRPr="00254171">
        <w:rPr>
          <w:rFonts w:ascii="Times New Roman" w:eastAsia="Times New Roman" w:hAnsi="Times New Roman" w:cs="Times New Roman"/>
          <w:sz w:val="28"/>
          <w:szCs w:val="28"/>
        </w:rPr>
        <w:t>, затвердженого рішенням Сумської міської ради від 23 лютого 2011 року</w:t>
      </w:r>
      <w:r w:rsidR="00692C0E">
        <w:rPr>
          <w:rFonts w:ascii="Times New Roman" w:eastAsia="Times New Roman" w:hAnsi="Times New Roman" w:cs="Times New Roman"/>
          <w:sz w:val="28"/>
          <w:szCs w:val="28"/>
        </w:rPr>
        <w:t xml:space="preserve">  №</w:t>
      </w:r>
      <w:r w:rsidR="00692C0E">
        <w:t xml:space="preserve">  </w:t>
      </w:r>
      <w:r w:rsidR="00692C0E">
        <w:rPr>
          <w:rFonts w:ascii="Times New Roman" w:eastAsia="Times New Roman" w:hAnsi="Times New Roman" w:cs="Times New Roman"/>
          <w:sz w:val="28"/>
          <w:szCs w:val="28"/>
        </w:rPr>
        <w:t xml:space="preserve"> 244-</w:t>
      </w:r>
      <w:r w:rsidRPr="00254171">
        <w:rPr>
          <w:rFonts w:ascii="Times New Roman" w:eastAsia="Times New Roman" w:hAnsi="Times New Roman" w:cs="Times New Roman"/>
          <w:sz w:val="28"/>
          <w:szCs w:val="28"/>
        </w:rPr>
        <w:t>МР  “Про внесення змін та доповнень до Статуту комунального підприємства Сумської міської ради “</w:t>
      </w:r>
      <w:proofErr w:type="spellStart"/>
      <w:r w:rsidRPr="00254171">
        <w:rPr>
          <w:rFonts w:ascii="Times New Roman" w:eastAsia="Times New Roman" w:hAnsi="Times New Roman" w:cs="Times New Roman"/>
          <w:sz w:val="28"/>
          <w:szCs w:val="28"/>
        </w:rPr>
        <w:t>Електроавтотранс</w:t>
      </w:r>
      <w:proofErr w:type="spellEnd"/>
      <w:r w:rsidRPr="00254171">
        <w:rPr>
          <w:rFonts w:ascii="Times New Roman" w:eastAsia="Times New Roman" w:hAnsi="Times New Roman" w:cs="Times New Roman"/>
          <w:sz w:val="28"/>
          <w:szCs w:val="28"/>
        </w:rPr>
        <w:t>” ( зі змінами)».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lang w:val="ru-RU"/>
        </w:rPr>
      </w:pPr>
      <w:r w:rsidRPr="00254171">
        <w:rPr>
          <w:rFonts w:ascii="Times New Roman" w:eastAsia="Times New Roman" w:hAnsi="Times New Roman" w:cs="Times New Roman"/>
          <w:sz w:val="28"/>
          <w:szCs w:val="28"/>
        </w:rPr>
        <w:t>4.8. За рішенням Засновника статутний капітал Підприємства може збільшуватися або зменшуватись з додержанням порядку, що перед</w:t>
      </w:r>
      <w:proofErr w:type="spellStart"/>
      <w:r w:rsidRPr="00254171">
        <w:rPr>
          <w:rFonts w:ascii="Times New Roman" w:eastAsia="Times New Roman" w:hAnsi="Times New Roman" w:cs="Times New Roman"/>
          <w:sz w:val="28"/>
          <w:szCs w:val="28"/>
          <w:lang w:val="ru-RU"/>
        </w:rPr>
        <w:t>бачений</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чинним</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законодавством</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України</w:t>
      </w:r>
      <w:proofErr w:type="spellEnd"/>
      <w:r w:rsidRPr="00254171">
        <w:rPr>
          <w:rFonts w:ascii="Times New Roman" w:eastAsia="Times New Roman" w:hAnsi="Times New Roman" w:cs="Times New Roman"/>
          <w:sz w:val="28"/>
          <w:szCs w:val="28"/>
          <w:lang w:val="ru-RU"/>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r w:rsidRPr="00254171">
        <w:rPr>
          <w:rFonts w:ascii="Times New Roman" w:eastAsia="Times New Roman" w:hAnsi="Times New Roman" w:cs="Times New Roman"/>
          <w:b/>
          <w:bCs/>
          <w:sz w:val="28"/>
          <w:szCs w:val="28"/>
        </w:rPr>
        <w:t>5. РОЗПОДІЛ ПРИБУТКІВ І ЗБИТКІВ</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5.1. Державне втручання у вибір напрямків і обсягів використання прибутку (доходу) здійснюється у відповідності з діючим законодавством України, через встановлені нормативи, податкові пільги, а також економічні санкції.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5.2. Прибуток, що залишається у Підприємства після сплати податків та інших платежів у бюджет, залишається у розпорядженні Підприємства (чистий прибуток).</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5.3. У господарській діяльності Підприємство згідно з чинним законодавством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Порядок використання коштів таких фондів визначається положеннями про відповідні фонди за рішенням Засновника.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5.4. Збитки, заподіяні Підприємству внаслідок порушення його майнових прав громадянами, юридичними особами і державними органами, відшкодовуються Підприємству за відповідним рішенням суду.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5.5</w:t>
      </w:r>
      <w:r w:rsidRPr="00254171">
        <w:rPr>
          <w:rFonts w:ascii="Times New Roman" w:eastAsia="Times New Roman" w:hAnsi="Times New Roman" w:cs="Times New Roman"/>
          <w:sz w:val="28"/>
          <w:szCs w:val="28"/>
          <w:lang w:val="ru-RU"/>
        </w:rPr>
        <w:t>.</w:t>
      </w:r>
      <w:r w:rsidRPr="00254171">
        <w:rPr>
          <w:rFonts w:ascii="Times New Roman" w:eastAsia="Times New Roman" w:hAnsi="Times New Roman" w:cs="Times New Roman"/>
          <w:sz w:val="28"/>
          <w:szCs w:val="28"/>
        </w:rPr>
        <w:t xml:space="preserve"> Майно</w:t>
      </w:r>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Підприємства</w:t>
      </w:r>
      <w:proofErr w:type="spellEnd"/>
      <w:r w:rsidRPr="00254171">
        <w:rPr>
          <w:rFonts w:ascii="Times New Roman" w:eastAsia="Times New Roman" w:hAnsi="Times New Roman" w:cs="Times New Roman"/>
          <w:sz w:val="28"/>
          <w:szCs w:val="28"/>
          <w:lang w:val="ru-RU"/>
        </w:rPr>
        <w:t xml:space="preserve"> не </w:t>
      </w:r>
      <w:proofErr w:type="spellStart"/>
      <w:r w:rsidRPr="00254171">
        <w:rPr>
          <w:rFonts w:ascii="Times New Roman" w:eastAsia="Times New Roman" w:hAnsi="Times New Roman" w:cs="Times New Roman"/>
          <w:sz w:val="28"/>
          <w:szCs w:val="28"/>
          <w:lang w:val="ru-RU"/>
        </w:rPr>
        <w:t>мож</w:t>
      </w:r>
      <w:proofErr w:type="spellEnd"/>
      <w:r w:rsidRPr="00254171">
        <w:rPr>
          <w:rFonts w:ascii="Times New Roman" w:eastAsia="Times New Roman" w:hAnsi="Times New Roman" w:cs="Times New Roman"/>
          <w:sz w:val="28"/>
          <w:szCs w:val="28"/>
        </w:rPr>
        <w:t>е</w:t>
      </w:r>
      <w:r w:rsidRPr="00254171">
        <w:rPr>
          <w:rFonts w:ascii="Times New Roman" w:eastAsia="Times New Roman" w:hAnsi="Times New Roman" w:cs="Times New Roman"/>
          <w:sz w:val="28"/>
          <w:szCs w:val="28"/>
          <w:lang w:val="ru-RU"/>
        </w:rPr>
        <w:t xml:space="preserve"> бути предметом </w:t>
      </w:r>
      <w:proofErr w:type="spellStart"/>
      <w:r w:rsidRPr="00254171">
        <w:rPr>
          <w:rFonts w:ascii="Times New Roman" w:eastAsia="Times New Roman" w:hAnsi="Times New Roman" w:cs="Times New Roman"/>
          <w:sz w:val="28"/>
          <w:szCs w:val="28"/>
          <w:lang w:val="ru-RU"/>
        </w:rPr>
        <w:t>безкоштовного</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використання</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застави</w:t>
      </w:r>
      <w:proofErr w:type="spellEnd"/>
      <w:r w:rsidRPr="00254171">
        <w:rPr>
          <w:rFonts w:ascii="Times New Roman" w:eastAsia="Times New Roman" w:hAnsi="Times New Roman" w:cs="Times New Roman"/>
          <w:sz w:val="28"/>
          <w:szCs w:val="28"/>
        </w:rPr>
        <w:t xml:space="preserve"> (в тому числі податкової застави), </w:t>
      </w:r>
      <w:proofErr w:type="spellStart"/>
      <w:r w:rsidRPr="00254171">
        <w:rPr>
          <w:rFonts w:ascii="Times New Roman" w:eastAsia="Times New Roman" w:hAnsi="Times New Roman" w:cs="Times New Roman"/>
          <w:sz w:val="28"/>
          <w:szCs w:val="28"/>
          <w:lang w:val="ru-RU"/>
        </w:rPr>
        <w:t>внеском</w:t>
      </w:r>
      <w:proofErr w:type="spellEnd"/>
      <w:r w:rsidRPr="00254171">
        <w:rPr>
          <w:rFonts w:ascii="Times New Roman" w:eastAsia="Times New Roman" w:hAnsi="Times New Roman" w:cs="Times New Roman"/>
          <w:sz w:val="28"/>
          <w:szCs w:val="28"/>
          <w:lang w:val="ru-RU"/>
        </w:rPr>
        <w:t xml:space="preserve"> до статутного </w:t>
      </w:r>
      <w:r w:rsidRPr="00254171">
        <w:rPr>
          <w:rFonts w:ascii="Times New Roman" w:eastAsia="Times New Roman" w:hAnsi="Times New Roman" w:cs="Times New Roman"/>
          <w:sz w:val="28"/>
          <w:szCs w:val="28"/>
        </w:rPr>
        <w:t>капіталу</w:t>
      </w:r>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інших</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юридичних</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осіб</w:t>
      </w:r>
      <w:proofErr w:type="spellEnd"/>
      <w:r w:rsidRPr="00254171">
        <w:rPr>
          <w:rFonts w:ascii="Times New Roman" w:eastAsia="Times New Roman" w:hAnsi="Times New Roman" w:cs="Times New Roman"/>
          <w:sz w:val="28"/>
          <w:szCs w:val="28"/>
          <w:lang w:val="ru-RU"/>
        </w:rPr>
        <w:t xml:space="preserve">, а </w:t>
      </w:r>
      <w:proofErr w:type="spellStart"/>
      <w:r w:rsidRPr="00254171">
        <w:rPr>
          <w:rFonts w:ascii="Times New Roman" w:eastAsia="Times New Roman" w:hAnsi="Times New Roman" w:cs="Times New Roman"/>
          <w:sz w:val="28"/>
          <w:szCs w:val="28"/>
          <w:lang w:val="ru-RU"/>
        </w:rPr>
        <w:t>також</w:t>
      </w:r>
      <w:proofErr w:type="spellEnd"/>
      <w:r w:rsidRPr="00254171">
        <w:rPr>
          <w:rFonts w:ascii="Times New Roman" w:eastAsia="Times New Roman" w:hAnsi="Times New Roman" w:cs="Times New Roman"/>
          <w:sz w:val="28"/>
          <w:szCs w:val="28"/>
          <w:lang w:val="ru-RU"/>
        </w:rPr>
        <w:t xml:space="preserve"> не </w:t>
      </w:r>
      <w:proofErr w:type="spellStart"/>
      <w:r w:rsidRPr="00254171">
        <w:rPr>
          <w:rFonts w:ascii="Times New Roman" w:eastAsia="Times New Roman" w:hAnsi="Times New Roman" w:cs="Times New Roman"/>
          <w:sz w:val="28"/>
          <w:szCs w:val="28"/>
          <w:lang w:val="ru-RU"/>
        </w:rPr>
        <w:t>мож</w:t>
      </w:r>
      <w:proofErr w:type="spellEnd"/>
      <w:r w:rsidRPr="00254171">
        <w:rPr>
          <w:rFonts w:ascii="Times New Roman" w:eastAsia="Times New Roman" w:hAnsi="Times New Roman" w:cs="Times New Roman"/>
          <w:sz w:val="28"/>
          <w:szCs w:val="28"/>
        </w:rPr>
        <w:t>е</w:t>
      </w:r>
      <w:r w:rsidRPr="00254171">
        <w:rPr>
          <w:rFonts w:ascii="Times New Roman" w:eastAsia="Times New Roman" w:hAnsi="Times New Roman" w:cs="Times New Roman"/>
          <w:sz w:val="28"/>
          <w:szCs w:val="28"/>
          <w:lang w:val="ru-RU"/>
        </w:rPr>
        <w:t xml:space="preserve"> бути продан</w:t>
      </w:r>
      <w:r w:rsidRPr="00254171">
        <w:rPr>
          <w:rFonts w:ascii="Times New Roman" w:eastAsia="Times New Roman" w:hAnsi="Times New Roman" w:cs="Times New Roman"/>
          <w:sz w:val="28"/>
          <w:szCs w:val="28"/>
        </w:rPr>
        <w:t>е</w:t>
      </w:r>
      <w:r w:rsidRPr="00254171">
        <w:rPr>
          <w:rFonts w:ascii="Times New Roman" w:eastAsia="Times New Roman" w:hAnsi="Times New Roman" w:cs="Times New Roman"/>
          <w:sz w:val="28"/>
          <w:szCs w:val="28"/>
          <w:lang w:val="ru-RU"/>
        </w:rPr>
        <w:t>,</w:t>
      </w:r>
      <w:r w:rsidRPr="00254171">
        <w:rPr>
          <w:rFonts w:ascii="Times New Roman" w:eastAsia="Times New Roman" w:hAnsi="Times New Roman" w:cs="Times New Roman"/>
          <w:sz w:val="28"/>
          <w:szCs w:val="28"/>
        </w:rPr>
        <w:t xml:space="preserve"> </w:t>
      </w:r>
      <w:r w:rsidRPr="00254171">
        <w:rPr>
          <w:rFonts w:ascii="Times New Roman" w:eastAsia="Times New Roman" w:hAnsi="Times New Roman" w:cs="Times New Roman"/>
          <w:sz w:val="28"/>
          <w:szCs w:val="28"/>
          <w:lang w:val="ru-RU"/>
        </w:rPr>
        <w:t xml:space="preserve"> передан</w:t>
      </w:r>
      <w:r w:rsidRPr="00254171">
        <w:rPr>
          <w:rFonts w:ascii="Times New Roman" w:eastAsia="Times New Roman" w:hAnsi="Times New Roman" w:cs="Times New Roman"/>
          <w:sz w:val="28"/>
          <w:szCs w:val="28"/>
        </w:rPr>
        <w:t>е</w:t>
      </w:r>
      <w:r w:rsidRPr="00254171">
        <w:rPr>
          <w:rFonts w:ascii="Times New Roman" w:eastAsia="Times New Roman" w:hAnsi="Times New Roman" w:cs="Times New Roman"/>
          <w:sz w:val="28"/>
          <w:szCs w:val="28"/>
          <w:lang w:val="ru-RU"/>
        </w:rPr>
        <w:t xml:space="preserve"> </w:t>
      </w:r>
      <w:r w:rsidRPr="00254171">
        <w:rPr>
          <w:rFonts w:ascii="Times New Roman" w:eastAsia="Times New Roman" w:hAnsi="Times New Roman" w:cs="Times New Roman"/>
          <w:sz w:val="28"/>
          <w:szCs w:val="28"/>
        </w:rPr>
        <w:t xml:space="preserve">у </w:t>
      </w:r>
      <w:proofErr w:type="spellStart"/>
      <w:r w:rsidRPr="00254171">
        <w:rPr>
          <w:rFonts w:ascii="Times New Roman" w:eastAsia="Times New Roman" w:hAnsi="Times New Roman" w:cs="Times New Roman"/>
          <w:sz w:val="28"/>
          <w:szCs w:val="28"/>
          <w:lang w:val="ru-RU"/>
        </w:rPr>
        <w:lastRenderedPageBreak/>
        <w:t>володі</w:t>
      </w:r>
      <w:r w:rsidRPr="00254171">
        <w:rPr>
          <w:rFonts w:ascii="Times New Roman" w:eastAsia="Times New Roman" w:hAnsi="Times New Roman" w:cs="Times New Roman"/>
          <w:sz w:val="28"/>
          <w:szCs w:val="28"/>
        </w:rPr>
        <w:t>ння</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користу</w:t>
      </w:r>
      <w:r w:rsidRPr="00254171">
        <w:rPr>
          <w:rFonts w:ascii="Times New Roman" w:eastAsia="Times New Roman" w:hAnsi="Times New Roman" w:cs="Times New Roman"/>
          <w:sz w:val="28"/>
          <w:szCs w:val="28"/>
        </w:rPr>
        <w:t>вання</w:t>
      </w:r>
      <w:proofErr w:type="spellEnd"/>
      <w:r w:rsidRPr="00254171">
        <w:rPr>
          <w:rFonts w:ascii="Times New Roman" w:eastAsia="Times New Roman" w:hAnsi="Times New Roman" w:cs="Times New Roman"/>
          <w:sz w:val="28"/>
          <w:szCs w:val="28"/>
        </w:rPr>
        <w:t>,</w:t>
      </w:r>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розпорядж</w:t>
      </w:r>
      <w:r w:rsidRPr="00254171">
        <w:rPr>
          <w:rFonts w:ascii="Times New Roman" w:eastAsia="Times New Roman" w:hAnsi="Times New Roman" w:cs="Times New Roman"/>
          <w:sz w:val="28"/>
          <w:szCs w:val="28"/>
        </w:rPr>
        <w:t>ення</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або</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відчужен</w:t>
      </w:r>
      <w:proofErr w:type="spellEnd"/>
      <w:r w:rsidRPr="00254171">
        <w:rPr>
          <w:rFonts w:ascii="Times New Roman" w:eastAsia="Times New Roman" w:hAnsi="Times New Roman" w:cs="Times New Roman"/>
          <w:sz w:val="28"/>
          <w:szCs w:val="28"/>
        </w:rPr>
        <w:t>е</w:t>
      </w:r>
      <w:r w:rsidRPr="00254171">
        <w:rPr>
          <w:rFonts w:ascii="Times New Roman" w:eastAsia="Times New Roman" w:hAnsi="Times New Roman" w:cs="Times New Roman"/>
          <w:sz w:val="28"/>
          <w:szCs w:val="28"/>
          <w:lang w:val="ru-RU"/>
        </w:rPr>
        <w:t xml:space="preserve"> у будь-</w:t>
      </w:r>
      <w:proofErr w:type="spellStart"/>
      <w:r w:rsidRPr="00254171">
        <w:rPr>
          <w:rFonts w:ascii="Times New Roman" w:eastAsia="Times New Roman" w:hAnsi="Times New Roman" w:cs="Times New Roman"/>
          <w:sz w:val="28"/>
          <w:szCs w:val="28"/>
          <w:lang w:val="ru-RU"/>
        </w:rPr>
        <w:t>який</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спосіб</w:t>
      </w:r>
      <w:proofErr w:type="spellEnd"/>
      <w:r w:rsidRPr="00254171">
        <w:rPr>
          <w:rFonts w:ascii="Times New Roman" w:eastAsia="Times New Roman" w:hAnsi="Times New Roman" w:cs="Times New Roman"/>
          <w:sz w:val="28"/>
          <w:szCs w:val="28"/>
          <w:lang w:val="ru-RU"/>
        </w:rPr>
        <w:t xml:space="preserve"> без </w:t>
      </w:r>
      <w:proofErr w:type="spellStart"/>
      <w:r w:rsidRPr="00254171">
        <w:rPr>
          <w:rFonts w:ascii="Times New Roman" w:eastAsia="Times New Roman" w:hAnsi="Times New Roman" w:cs="Times New Roman"/>
          <w:sz w:val="28"/>
          <w:szCs w:val="28"/>
          <w:lang w:val="ru-RU"/>
        </w:rPr>
        <w:t>згоди</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Засновника</w:t>
      </w:r>
      <w:proofErr w:type="spellEnd"/>
      <w:r w:rsidRPr="00254171">
        <w:rPr>
          <w:rFonts w:ascii="Times New Roman" w:eastAsia="Times New Roman" w:hAnsi="Times New Roman" w:cs="Times New Roman"/>
          <w:sz w:val="28"/>
          <w:szCs w:val="28"/>
        </w:rPr>
        <w:t>, крім передачі в оренду в порядку та спосіб, передбачений цим Статутом</w:t>
      </w:r>
      <w:r w:rsidRPr="00254171">
        <w:rPr>
          <w:rFonts w:ascii="Times New Roman" w:eastAsia="Times New Roman" w:hAnsi="Times New Roman" w:cs="Times New Roman"/>
          <w:sz w:val="28"/>
          <w:szCs w:val="28"/>
          <w:lang w:val="ru-RU"/>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r w:rsidRPr="00254171">
        <w:rPr>
          <w:rFonts w:ascii="Times New Roman" w:eastAsia="Times New Roman" w:hAnsi="Times New Roman" w:cs="Times New Roman"/>
          <w:b/>
          <w:bCs/>
          <w:sz w:val="28"/>
          <w:szCs w:val="28"/>
        </w:rPr>
        <w:t>6. УПРАВЛІННЯ ПІДПРИЄМСТВОМ</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bCs/>
          <w:color w:val="FF00FF"/>
          <w:sz w:val="28"/>
          <w:szCs w:val="28"/>
        </w:rPr>
      </w:pPr>
      <w:r w:rsidRPr="00254171">
        <w:rPr>
          <w:rFonts w:ascii="Times New Roman" w:eastAsia="Times New Roman" w:hAnsi="Times New Roman" w:cs="Times New Roman"/>
          <w:bCs/>
          <w:sz w:val="28"/>
          <w:szCs w:val="28"/>
        </w:rPr>
        <w:t>6.1. Вищим органом управління Підприємством є Засновник, який здійснює управління Підприємством безпосередньо або через Уповноважений орган .</w:t>
      </w:r>
      <w:r w:rsidRPr="00254171">
        <w:rPr>
          <w:rFonts w:ascii="Times New Roman" w:eastAsia="Times New Roman" w:hAnsi="Times New Roman" w:cs="Times New Roman"/>
          <w:bCs/>
          <w:color w:val="FF00FF"/>
          <w:sz w:val="28"/>
          <w:szCs w:val="28"/>
        </w:rPr>
        <w:t xml:space="preserve">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6.2. Засновник будує свої відносини з Підприємством у сфері пов’язаній з перевезенням пасажирів тролейбусним, автомобільним транспортом, та перевезенням вантажів автомобільним транспортом м. Суми на основі договорів, інших документів згідно з чинним законодавством України, встановлює порядок фінансування Підприємства з бюджету, позабюджетних, резервних та інших фондів, а також фондів кредитування цільових програм.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6.3. До виключної компетенції Засновника відноситься:</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6.3.1. Прийняття рішення про ліквідацію, реорганізацію Підприємства.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6.3.2. Затвердження Статуту Підприємства, внесення до нього змін.</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6.3.3. Погодження створення Підприємством філій, представництв, відділень, інших відокремлених підрозділів.</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6.3.4. Прийняття рішень щодо отримання Підприємством банківських кредитів, укладання договорів застави, іпотеки.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6.3.5. Прийняття рішення щодо розпорядження майном, що належить Підприємству на праві господарського відання.</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6.3.6. Затвердження річних фінансових планів Підприємства.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6.3.7. Прийняття рішень про надання згоди (про відмову у наданні згоди) на вчинення Підприємством господарського зобов'язання, щодо якого є заінтересованість і значного господарського зобов’язання, предметом якого є майно, роботи або послуги чи сума коштів, вартість яких перевищує 25</w:t>
      </w:r>
      <w:r w:rsidRPr="00254171">
        <w:rPr>
          <w:rFonts w:ascii="Times New Roman" w:eastAsia="Times New Roman" w:hAnsi="Times New Roman" w:cs="Times New Roman"/>
          <w:sz w:val="28"/>
          <w:szCs w:val="28"/>
          <w:lang w:val="ru-RU"/>
        </w:rPr>
        <w:t> </w:t>
      </w:r>
      <w:r w:rsidRPr="00254171">
        <w:rPr>
          <w:rFonts w:ascii="Times New Roman" w:eastAsia="Times New Roman" w:hAnsi="Times New Roman" w:cs="Times New Roman"/>
          <w:sz w:val="28"/>
          <w:szCs w:val="28"/>
        </w:rPr>
        <w:t>відсотків вартості активів Підприємства за даними останньої річної фінансової звітності.</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6.4. Уповноважений орган здійснює контролю за виконанням</w:t>
      </w:r>
      <w:r w:rsidRPr="00254171">
        <w:rPr>
          <w:rFonts w:ascii="Times New Roman" w:eastAsia="Times New Roman" w:hAnsi="Times New Roman" w:cs="Times New Roman"/>
          <w:sz w:val="24"/>
          <w:szCs w:val="24"/>
        </w:rPr>
        <w:t xml:space="preserve"> </w:t>
      </w:r>
      <w:r w:rsidRPr="00254171">
        <w:rPr>
          <w:rFonts w:ascii="Times New Roman" w:eastAsia="Times New Roman" w:hAnsi="Times New Roman" w:cs="Times New Roman"/>
          <w:sz w:val="28"/>
          <w:szCs w:val="24"/>
        </w:rPr>
        <w:t>річних</w:t>
      </w:r>
      <w:r w:rsidRPr="00254171">
        <w:rPr>
          <w:rFonts w:ascii="Times New Roman" w:eastAsia="Times New Roman" w:hAnsi="Times New Roman" w:cs="Times New Roman"/>
          <w:sz w:val="24"/>
          <w:szCs w:val="24"/>
        </w:rPr>
        <w:t xml:space="preserve"> </w:t>
      </w:r>
      <w:r w:rsidRPr="00254171">
        <w:rPr>
          <w:rFonts w:ascii="Times New Roman" w:eastAsia="Times New Roman" w:hAnsi="Times New Roman" w:cs="Times New Roman"/>
          <w:sz w:val="28"/>
          <w:szCs w:val="28"/>
        </w:rPr>
        <w:t>фінансових планів  згідно рішення Засновника.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6.5. Засновник та Уповноважений орган в установленому порядку здійснюють контроль за фінансовою, господарською діяльністю Підприємства, у тому числі шляхом ініціювання інспектувань та перевірок Підприємства компетентними органами, а також має право в установленому порядку здійснювати перевірки фінансово-господарської діяльності Підприємства на основі річних планів перевірок та на одержання від Підприємства будь-якої інформації у визначені строки законодавством.</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6.6. Засновник та Уповноважений орган вправі здійснювати інші повноваження, які віднесені до його компетенції чинним законодавством України та цим Статутом.</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6.7. Засновник  звільняється від відповідальності за спричинення збитків Підприємству у разі виникнення обставин, які були незалежні від його волі та </w:t>
      </w:r>
      <w:r w:rsidRPr="00254171">
        <w:rPr>
          <w:rFonts w:ascii="Times New Roman" w:eastAsia="Times New Roman" w:hAnsi="Times New Roman" w:cs="Times New Roman"/>
          <w:sz w:val="28"/>
          <w:szCs w:val="28"/>
        </w:rPr>
        <w:lastRenderedPageBreak/>
        <w:t xml:space="preserve">дій, яких неможливо було передбачити і запобігти (форс-мажор). </w:t>
      </w:r>
    </w:p>
    <w:p w:rsidR="00254171" w:rsidRPr="00254171" w:rsidRDefault="00254171" w:rsidP="00AA36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6.8. Безпосереднє керівництво Підприємством здійснює директор, який призначається на посаду Сумським міським головою за поданням керівника Уповноваженого органу, погодженим заступником міського голови згідно з розподілом обов’язків. З директором Підприємства украдається контракт. Прийняття і звільнення директора Підприємства із займаної посади узгоджується з центральним  органом виконавчої влади, що забезпечує формування та реалізує   державну   політику  у  сфері  транспорту  у  межах  їх повноважень.</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6.9. Директор діє одноосібно, керує всією діяльністю і організовує роботу Підприємства у встановленому порядку. Директор у межах своєї компетенції видає накази, діє без довіреності від імені Підприємства, представляє його інтереси у відносинах з  іншими підприємствами, установами, організаціями усіх форм власності та у відповідних державних органах, у судах, укладає договори, видає довіреності, відкриває у банках рахунки Підприємства, відповідно до чинного законодавства та цього Статуту затверджує організаційну структуру Підприємства та штатний розпис, наймає і звільняє працівників.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6.10. Директор за погодженням із Сумським міським головою приймає та звільняє  заступників;</w:t>
      </w:r>
    </w:p>
    <w:p w:rsidR="00254171" w:rsidRPr="00254171" w:rsidRDefault="00254171" w:rsidP="00AA36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rPr>
      </w:pPr>
      <w:r w:rsidRPr="00254171">
        <w:rPr>
          <w:rFonts w:ascii="Times New Roman" w:eastAsia="Times New Roman" w:hAnsi="Times New Roman" w:cs="Times New Roman"/>
          <w:sz w:val="28"/>
          <w:szCs w:val="28"/>
        </w:rPr>
        <w:t xml:space="preserve">6.11. </w:t>
      </w:r>
      <w:r w:rsidRPr="00254171">
        <w:rPr>
          <w:rFonts w:ascii="Times New Roman" w:eastAsia="Times New Roman" w:hAnsi="Times New Roman" w:cs="Times New Roman"/>
          <w:sz w:val="28"/>
          <w:szCs w:val="28"/>
          <w:lang w:val="ru-RU"/>
        </w:rPr>
        <w:t xml:space="preserve">Директор </w:t>
      </w:r>
      <w:proofErr w:type="spellStart"/>
      <w:proofErr w:type="gramStart"/>
      <w:r w:rsidRPr="00254171">
        <w:rPr>
          <w:rFonts w:ascii="Times New Roman" w:eastAsia="Times New Roman" w:hAnsi="Times New Roman" w:cs="Times New Roman"/>
          <w:sz w:val="28"/>
          <w:szCs w:val="28"/>
          <w:lang w:val="ru-RU"/>
        </w:rPr>
        <w:t>П</w:t>
      </w:r>
      <w:proofErr w:type="gramEnd"/>
      <w:r w:rsidRPr="00254171">
        <w:rPr>
          <w:rFonts w:ascii="Times New Roman" w:eastAsia="Times New Roman" w:hAnsi="Times New Roman" w:cs="Times New Roman"/>
          <w:sz w:val="28"/>
          <w:szCs w:val="28"/>
          <w:lang w:val="ru-RU"/>
        </w:rPr>
        <w:t>ідприємства</w:t>
      </w:r>
      <w:proofErr w:type="spellEnd"/>
      <w:r w:rsidRPr="00254171">
        <w:rPr>
          <w:rFonts w:ascii="Times New Roman" w:eastAsia="Times New Roman" w:hAnsi="Times New Roman" w:cs="Times New Roman"/>
          <w:sz w:val="28"/>
          <w:szCs w:val="28"/>
        </w:rPr>
        <w:t xml:space="preserve"> має право</w:t>
      </w:r>
      <w:r w:rsidRPr="00254171">
        <w:rPr>
          <w:rFonts w:ascii="Times New Roman" w:eastAsia="Times New Roman" w:hAnsi="Times New Roman" w:cs="Times New Roman"/>
          <w:sz w:val="28"/>
          <w:szCs w:val="28"/>
          <w:lang w:val="ru-RU"/>
        </w:rPr>
        <w:t xml:space="preserve"> :</w:t>
      </w:r>
    </w:p>
    <w:p w:rsidR="00254171" w:rsidRPr="00254171" w:rsidRDefault="00254171" w:rsidP="00AA36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rPr>
      </w:pPr>
      <w:r w:rsidRPr="00254171">
        <w:rPr>
          <w:rFonts w:ascii="Times New Roman" w:eastAsia="Times New Roman" w:hAnsi="Times New Roman" w:cs="Times New Roman"/>
          <w:sz w:val="28"/>
          <w:szCs w:val="28"/>
        </w:rPr>
        <w:t>6.11.1.</w:t>
      </w:r>
      <w:r w:rsidRPr="00254171">
        <w:rPr>
          <w:rFonts w:ascii="Times New Roman" w:eastAsia="Times New Roman" w:hAnsi="Times New Roman" w:cs="Times New Roman"/>
          <w:sz w:val="28"/>
          <w:szCs w:val="28"/>
          <w:lang w:val="ru-RU"/>
        </w:rPr>
        <w:t xml:space="preserve"> </w:t>
      </w:r>
      <w:r w:rsidRPr="00254171">
        <w:rPr>
          <w:rFonts w:ascii="Times New Roman" w:eastAsia="Times New Roman" w:hAnsi="Times New Roman" w:cs="Times New Roman"/>
          <w:sz w:val="28"/>
          <w:szCs w:val="28"/>
        </w:rPr>
        <w:t>Визначати</w:t>
      </w:r>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внутрішню</w:t>
      </w:r>
      <w:proofErr w:type="spellEnd"/>
      <w:r w:rsidRPr="00254171">
        <w:rPr>
          <w:rFonts w:ascii="Times New Roman" w:eastAsia="Times New Roman" w:hAnsi="Times New Roman" w:cs="Times New Roman"/>
          <w:sz w:val="28"/>
          <w:szCs w:val="28"/>
          <w:lang w:val="ru-RU"/>
        </w:rPr>
        <w:t xml:space="preserve"> структуру та штат</w:t>
      </w:r>
      <w:r w:rsidRPr="00254171">
        <w:rPr>
          <w:rFonts w:ascii="Times New Roman" w:eastAsia="Times New Roman" w:hAnsi="Times New Roman" w:cs="Times New Roman"/>
          <w:sz w:val="28"/>
          <w:szCs w:val="28"/>
        </w:rPr>
        <w:t>ний розпис</w:t>
      </w:r>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Підприємства</w:t>
      </w:r>
      <w:proofErr w:type="spellEnd"/>
      <w:r w:rsidRPr="00254171">
        <w:rPr>
          <w:rFonts w:ascii="Times New Roman" w:eastAsia="Times New Roman" w:hAnsi="Times New Roman" w:cs="Times New Roman"/>
          <w:sz w:val="28"/>
          <w:szCs w:val="28"/>
          <w:lang w:val="ru-RU"/>
        </w:rPr>
        <w:t>.</w:t>
      </w:r>
    </w:p>
    <w:p w:rsidR="00254171" w:rsidRPr="00254171" w:rsidRDefault="00254171" w:rsidP="00AA36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6.11.2. П</w:t>
      </w:r>
      <w:proofErr w:type="spellStart"/>
      <w:r w:rsidRPr="00254171">
        <w:rPr>
          <w:rFonts w:ascii="Times New Roman" w:eastAsia="Times New Roman" w:hAnsi="Times New Roman" w:cs="Times New Roman"/>
          <w:sz w:val="28"/>
          <w:szCs w:val="28"/>
          <w:lang w:val="ru-RU"/>
        </w:rPr>
        <w:t>рийма</w:t>
      </w:r>
      <w:proofErr w:type="spellEnd"/>
      <w:r w:rsidRPr="00254171">
        <w:rPr>
          <w:rFonts w:ascii="Times New Roman" w:eastAsia="Times New Roman" w:hAnsi="Times New Roman" w:cs="Times New Roman"/>
          <w:sz w:val="28"/>
          <w:szCs w:val="28"/>
        </w:rPr>
        <w:t>ти</w:t>
      </w:r>
      <w:r w:rsidRPr="00254171">
        <w:rPr>
          <w:rFonts w:ascii="Times New Roman" w:eastAsia="Times New Roman" w:hAnsi="Times New Roman" w:cs="Times New Roman"/>
          <w:sz w:val="28"/>
          <w:szCs w:val="28"/>
          <w:lang w:val="ru-RU"/>
        </w:rPr>
        <w:t xml:space="preserve"> на роботу</w:t>
      </w:r>
      <w:r w:rsidRPr="00254171">
        <w:rPr>
          <w:rFonts w:ascii="Times New Roman" w:eastAsia="Times New Roman" w:hAnsi="Times New Roman" w:cs="Times New Roman"/>
          <w:sz w:val="28"/>
          <w:szCs w:val="28"/>
        </w:rPr>
        <w:t xml:space="preserve"> та звільняти </w:t>
      </w:r>
      <w:r w:rsidRPr="00254171">
        <w:rPr>
          <w:rFonts w:ascii="Times New Roman" w:eastAsia="Times New Roman" w:hAnsi="Times New Roman" w:cs="Times New Roman"/>
          <w:sz w:val="28"/>
          <w:szCs w:val="28"/>
          <w:lang w:val="ru-RU"/>
        </w:rPr>
        <w:t xml:space="preserve">головного бухгалтера </w:t>
      </w:r>
      <w:proofErr w:type="spellStart"/>
      <w:r w:rsidRPr="00254171">
        <w:rPr>
          <w:rFonts w:ascii="Times New Roman" w:eastAsia="Times New Roman" w:hAnsi="Times New Roman" w:cs="Times New Roman"/>
          <w:sz w:val="28"/>
          <w:szCs w:val="28"/>
          <w:lang w:val="ru-RU"/>
        </w:rPr>
        <w:t>відповідно</w:t>
      </w:r>
      <w:proofErr w:type="spellEnd"/>
      <w:r w:rsidRPr="00254171">
        <w:rPr>
          <w:rFonts w:ascii="Times New Roman" w:eastAsia="Times New Roman" w:hAnsi="Times New Roman" w:cs="Times New Roman"/>
          <w:sz w:val="28"/>
          <w:szCs w:val="28"/>
          <w:lang w:val="ru-RU"/>
        </w:rPr>
        <w:t xml:space="preserve"> до штатного роз</w:t>
      </w:r>
      <w:proofErr w:type="spellStart"/>
      <w:r w:rsidRPr="00254171">
        <w:rPr>
          <w:rFonts w:ascii="Times New Roman" w:eastAsia="Times New Roman" w:hAnsi="Times New Roman" w:cs="Times New Roman"/>
          <w:sz w:val="28"/>
          <w:szCs w:val="28"/>
        </w:rPr>
        <w:t>пису</w:t>
      </w:r>
      <w:proofErr w:type="spellEnd"/>
      <w:r w:rsidRPr="00254171">
        <w:rPr>
          <w:rFonts w:ascii="Times New Roman" w:eastAsia="Times New Roman" w:hAnsi="Times New Roman" w:cs="Times New Roman"/>
          <w:sz w:val="28"/>
          <w:szCs w:val="28"/>
          <w:lang w:val="ru-RU"/>
        </w:rPr>
        <w:t>;</w:t>
      </w:r>
    </w:p>
    <w:p w:rsidR="00254171" w:rsidRPr="00254171" w:rsidRDefault="00254171" w:rsidP="00AA360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6.11.3. Вчиняти господарські зобов’язання щодо якого є заінтересованість і значного господарського зобов’язання, предметом якого є майно, роботи або послуги чи сума коштів, вартість яких складає від 10 відсотків (включно) до двадцяти п’яти відсотків (включно) вартості активів Підприємства за даними останньої річної фінансової звітності.</w:t>
      </w:r>
    </w:p>
    <w:p w:rsidR="00254171" w:rsidRPr="00254171" w:rsidRDefault="00254171" w:rsidP="00AA360E">
      <w:pPr>
        <w:spacing w:after="0" w:line="240" w:lineRule="auto"/>
        <w:ind w:firstLine="567"/>
        <w:jc w:val="both"/>
        <w:rPr>
          <w:rFonts w:ascii="Times New Roman" w:eastAsia="Times New Roman" w:hAnsi="Times New Roman" w:cs="Times New Roman"/>
          <w:sz w:val="28"/>
          <w:szCs w:val="28"/>
        </w:rPr>
      </w:pPr>
      <w:proofErr w:type="spellStart"/>
      <w:r w:rsidRPr="00254171">
        <w:rPr>
          <w:rFonts w:ascii="Times New Roman" w:eastAsia="Times New Roman" w:hAnsi="Times New Roman" w:cs="Times New Roman"/>
          <w:sz w:val="28"/>
          <w:szCs w:val="28"/>
          <w:lang w:val="ru-RU"/>
        </w:rPr>
        <w:t>Поняття</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господарського</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зобов’язання</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щодо</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якого</w:t>
      </w:r>
      <w:proofErr w:type="spellEnd"/>
      <w:r w:rsidRPr="00254171">
        <w:rPr>
          <w:rFonts w:ascii="Times New Roman" w:eastAsia="Times New Roman" w:hAnsi="Times New Roman" w:cs="Times New Roman"/>
          <w:sz w:val="28"/>
          <w:szCs w:val="28"/>
          <w:lang w:val="ru-RU"/>
        </w:rPr>
        <w:t xml:space="preserve"> є </w:t>
      </w:r>
      <w:proofErr w:type="spellStart"/>
      <w:r w:rsidRPr="00254171">
        <w:rPr>
          <w:rFonts w:ascii="Times New Roman" w:eastAsia="Times New Roman" w:hAnsi="Times New Roman" w:cs="Times New Roman"/>
          <w:sz w:val="28"/>
          <w:szCs w:val="28"/>
          <w:lang w:val="ru-RU"/>
        </w:rPr>
        <w:t>заінтересованість</w:t>
      </w:r>
      <w:proofErr w:type="spellEnd"/>
      <w:r w:rsidRPr="00254171">
        <w:rPr>
          <w:rFonts w:ascii="Times New Roman" w:eastAsia="Times New Roman" w:hAnsi="Times New Roman" w:cs="Times New Roman"/>
          <w:sz w:val="28"/>
          <w:szCs w:val="28"/>
          <w:lang w:val="ru-RU"/>
        </w:rPr>
        <w:t xml:space="preserve"> і </w:t>
      </w:r>
      <w:proofErr w:type="spellStart"/>
      <w:r w:rsidRPr="00254171">
        <w:rPr>
          <w:rFonts w:ascii="Times New Roman" w:eastAsia="Times New Roman" w:hAnsi="Times New Roman" w:cs="Times New Roman"/>
          <w:sz w:val="28"/>
          <w:szCs w:val="28"/>
          <w:lang w:val="ru-RU"/>
        </w:rPr>
        <w:t>значного</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господарського</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зобов’язання</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вживаються</w:t>
      </w:r>
      <w:proofErr w:type="spellEnd"/>
      <w:r w:rsidRPr="00254171">
        <w:rPr>
          <w:rFonts w:ascii="Times New Roman" w:eastAsia="Times New Roman" w:hAnsi="Times New Roman" w:cs="Times New Roman"/>
          <w:sz w:val="28"/>
          <w:szCs w:val="28"/>
          <w:lang w:val="ru-RU"/>
        </w:rPr>
        <w:t xml:space="preserve"> у </w:t>
      </w:r>
      <w:proofErr w:type="spellStart"/>
      <w:r w:rsidRPr="00254171">
        <w:rPr>
          <w:rFonts w:ascii="Times New Roman" w:eastAsia="Times New Roman" w:hAnsi="Times New Roman" w:cs="Times New Roman"/>
          <w:sz w:val="28"/>
          <w:szCs w:val="28"/>
          <w:lang w:val="ru-RU"/>
        </w:rPr>
        <w:t>значенні</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наведеному</w:t>
      </w:r>
      <w:proofErr w:type="spellEnd"/>
      <w:r w:rsidRPr="00254171">
        <w:rPr>
          <w:rFonts w:ascii="Times New Roman" w:eastAsia="Times New Roman" w:hAnsi="Times New Roman" w:cs="Times New Roman"/>
          <w:sz w:val="28"/>
          <w:szCs w:val="28"/>
          <w:lang w:val="ru-RU"/>
        </w:rPr>
        <w:t xml:space="preserve"> у </w:t>
      </w:r>
      <w:proofErr w:type="spellStart"/>
      <w:r w:rsidRPr="00254171">
        <w:rPr>
          <w:rFonts w:ascii="Times New Roman" w:eastAsia="Times New Roman" w:hAnsi="Times New Roman" w:cs="Times New Roman"/>
          <w:sz w:val="28"/>
          <w:szCs w:val="28"/>
          <w:lang w:val="ru-RU"/>
        </w:rPr>
        <w:t>Господарському</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кодексі</w:t>
      </w:r>
      <w:proofErr w:type="spellEnd"/>
      <w:r w:rsidRPr="00254171">
        <w:rPr>
          <w:rFonts w:ascii="Times New Roman" w:eastAsia="Times New Roman" w:hAnsi="Times New Roman" w:cs="Times New Roman"/>
          <w:sz w:val="28"/>
          <w:szCs w:val="28"/>
          <w:lang w:val="ru-RU"/>
        </w:rPr>
        <w:t xml:space="preserve"> </w:t>
      </w:r>
      <w:proofErr w:type="spellStart"/>
      <w:r w:rsidRPr="00254171">
        <w:rPr>
          <w:rFonts w:ascii="Times New Roman" w:eastAsia="Times New Roman" w:hAnsi="Times New Roman" w:cs="Times New Roman"/>
          <w:sz w:val="28"/>
          <w:szCs w:val="28"/>
          <w:lang w:val="ru-RU"/>
        </w:rPr>
        <w:t>України</w:t>
      </w:r>
      <w:proofErr w:type="spellEnd"/>
      <w:r w:rsidRPr="00254171">
        <w:rPr>
          <w:rFonts w:ascii="Times New Roman" w:eastAsia="Times New Roman" w:hAnsi="Times New Roman" w:cs="Times New Roman"/>
          <w:sz w:val="28"/>
          <w:szCs w:val="28"/>
          <w:lang w:val="ru-RU"/>
        </w:rPr>
        <w:t>.</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6.12. Директор несе персональну відповідальність за стан та діяльність Підприємства, забезпечує збереження майна та коштів Підприємства, які знаходяться в його розпорядженні.</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6.13. Виробничі, трудові та соціальні відносини на Підприємстві регулюються згідно з діючим законодавством України, зокрема визначаються у колективному договорі.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r w:rsidRPr="00254171">
        <w:rPr>
          <w:rFonts w:ascii="Times New Roman" w:eastAsia="Times New Roman" w:hAnsi="Times New Roman" w:cs="Times New Roman"/>
          <w:b/>
          <w:bCs/>
          <w:sz w:val="28"/>
          <w:szCs w:val="28"/>
        </w:rPr>
        <w:t>7.  ТРУДОВИЙ КОЛЕКТИВ ПІДПРИЄМСТВА ТА ЙОГО ПОВНОВАЖЕННЯ</w:t>
      </w: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7.1.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або інших форм, що регулюють трудові відносини </w:t>
      </w:r>
      <w:r w:rsidRPr="00254171">
        <w:rPr>
          <w:rFonts w:ascii="Times New Roman" w:eastAsia="Times New Roman" w:hAnsi="Times New Roman" w:cs="Times New Roman"/>
          <w:sz w:val="28"/>
          <w:szCs w:val="28"/>
        </w:rPr>
        <w:lastRenderedPageBreak/>
        <w:t xml:space="preserve">працівника з Підприємством.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7.2. Основною формою здійснення повноважень трудового колективу Підприємства є збори членів трудового колективу. Трудовий колектив Підприємства вирішує питання укладання з Підприємством колективного договору (угоди), розглядає його проект.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Колективним договором регулюються виробничі, трудові та соціально-економічні відносини на Підприємстві, питання охорони праці, техніки безпеки, соціального розвитку членів трудового колективу та інші питання, визначені чинним законодавством України.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Мінімальний розмір оплати праці найманих працівників Підприємства не може бути нижче рівня, встановленого законодавчими актами України.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7.3. Органом, що представляє інтереси трудового колективу Підприємства є профспілкова організація Підприємства, або інший орган, якому колектив Підприємства надав таке право.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7.4. Директор Підприємства повинен надавати профспілковій організації Підприємства, або іншому органу, якому колектив Підприємства надав право представляти його інтереси інформацію з питань ліквідації, реорганізації, зміни форми власності Підприємства у порядку, встановленому чинним законодавством України.</w:t>
      </w:r>
    </w:p>
    <w:p w:rsidR="00254171" w:rsidRPr="00254171" w:rsidRDefault="00254171" w:rsidP="00AA360E">
      <w:pPr>
        <w:widowControl w:val="0"/>
        <w:tabs>
          <w:tab w:val="left" w:pos="900"/>
        </w:tabs>
        <w:spacing w:after="0" w:line="240" w:lineRule="auto"/>
        <w:ind w:left="540"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7.5.Трудовий колектив: </w:t>
      </w:r>
    </w:p>
    <w:p w:rsidR="00254171" w:rsidRPr="00254171" w:rsidRDefault="00254171" w:rsidP="00692C0E">
      <w:pPr>
        <w:widowControl w:val="0"/>
        <w:numPr>
          <w:ilvl w:val="0"/>
          <w:numId w:val="4"/>
        </w:numPr>
        <w:tabs>
          <w:tab w:val="clear" w:pos="1458"/>
          <w:tab w:val="num" w:pos="567"/>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розглядає та укладає колективний договір з Підприємством;</w:t>
      </w:r>
    </w:p>
    <w:p w:rsidR="00254171" w:rsidRPr="00254171" w:rsidRDefault="00254171" w:rsidP="00692C0E">
      <w:pPr>
        <w:widowControl w:val="0"/>
        <w:numPr>
          <w:ilvl w:val="0"/>
          <w:numId w:val="4"/>
        </w:numPr>
        <w:tabs>
          <w:tab w:val="clear" w:pos="1458"/>
          <w:tab w:val="num" w:pos="567"/>
          <w:tab w:val="left" w:pos="900"/>
        </w:tabs>
        <w:spacing w:after="0" w:line="240" w:lineRule="auto"/>
        <w:ind w:left="567"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розглядає та вирішує згідно зі </w:t>
      </w:r>
      <w:r w:rsidRPr="00254171">
        <w:rPr>
          <w:rFonts w:ascii="Times New Roman" w:eastAsia="Times New Roman" w:hAnsi="Times New Roman" w:cs="Times New Roman"/>
          <w:sz w:val="28"/>
          <w:szCs w:val="28"/>
          <w:lang w:val="ru-RU"/>
        </w:rPr>
        <w:t>С</w:t>
      </w:r>
      <w:proofErr w:type="spellStart"/>
      <w:r w:rsidRPr="00254171">
        <w:rPr>
          <w:rFonts w:ascii="Times New Roman" w:eastAsia="Times New Roman" w:hAnsi="Times New Roman" w:cs="Times New Roman"/>
          <w:sz w:val="28"/>
          <w:szCs w:val="28"/>
        </w:rPr>
        <w:t>татутом</w:t>
      </w:r>
      <w:proofErr w:type="spellEnd"/>
      <w:r w:rsidRPr="00254171">
        <w:rPr>
          <w:rFonts w:ascii="Times New Roman" w:eastAsia="Times New Roman" w:hAnsi="Times New Roman" w:cs="Times New Roman"/>
          <w:sz w:val="28"/>
          <w:szCs w:val="28"/>
        </w:rPr>
        <w:t xml:space="preserve"> Підприємства питання самоврядування трудового колективу;</w:t>
      </w:r>
    </w:p>
    <w:p w:rsidR="00254171" w:rsidRPr="00254171" w:rsidRDefault="00254171" w:rsidP="00692C0E">
      <w:pPr>
        <w:widowControl w:val="0"/>
        <w:numPr>
          <w:ilvl w:val="0"/>
          <w:numId w:val="3"/>
        </w:numPr>
        <w:tabs>
          <w:tab w:val="clear" w:pos="1458"/>
          <w:tab w:val="num" w:pos="567"/>
          <w:tab w:val="left" w:pos="900"/>
        </w:tabs>
        <w:spacing w:after="0" w:line="240" w:lineRule="auto"/>
        <w:ind w:left="567" w:firstLine="567"/>
        <w:jc w:val="both"/>
        <w:rPr>
          <w:rFonts w:ascii="Times New Roman" w:eastAsia="Times New Roman" w:hAnsi="Times New Roman" w:cs="Times New Roman"/>
          <w:b/>
          <w:bCs/>
          <w:sz w:val="28"/>
          <w:szCs w:val="28"/>
        </w:rPr>
      </w:pPr>
      <w:r w:rsidRPr="00254171">
        <w:rPr>
          <w:rFonts w:ascii="Times New Roman" w:eastAsia="Times New Roman" w:hAnsi="Times New Roman" w:cs="Times New Roman"/>
          <w:sz w:val="28"/>
          <w:szCs w:val="28"/>
        </w:rPr>
        <w:t>бере участь у вирішенні інших питань, віднесених до його компетенції чинним законодавством України.</w:t>
      </w:r>
    </w:p>
    <w:p w:rsidR="00254171" w:rsidRPr="00254171" w:rsidRDefault="00254171" w:rsidP="00AA360E">
      <w:pPr>
        <w:autoSpaceDE w:val="0"/>
        <w:autoSpaceDN w:val="0"/>
        <w:adjustRightInd w:val="0"/>
        <w:spacing w:after="0" w:line="240" w:lineRule="auto"/>
        <w:ind w:firstLine="567"/>
        <w:jc w:val="both"/>
        <w:rPr>
          <w:rFonts w:ascii="Times New Roman" w:hAnsi="Times New Roman" w:cs="Times New Roman"/>
          <w:sz w:val="28"/>
          <w:szCs w:val="28"/>
        </w:rPr>
      </w:pPr>
      <w:r w:rsidRPr="00254171">
        <w:rPr>
          <w:rFonts w:ascii="Times New Roman" w:hAnsi="Times New Roman" w:cs="Times New Roman"/>
          <w:sz w:val="28"/>
          <w:szCs w:val="28"/>
        </w:rPr>
        <w:t xml:space="preserve">7.6 </w:t>
      </w:r>
      <w:proofErr w:type="spellStart"/>
      <w:r w:rsidRPr="00254171">
        <w:rPr>
          <w:rFonts w:ascii="Times New Roman" w:hAnsi="Times New Roman" w:cs="Times New Roman"/>
          <w:sz w:val="28"/>
          <w:szCs w:val="28"/>
          <w:lang w:val="ru-RU"/>
        </w:rPr>
        <w:t>Питання</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соціального</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розвитку</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включаючи</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поліпшення</w:t>
      </w:r>
      <w:proofErr w:type="spellEnd"/>
      <w:r w:rsidRPr="00254171">
        <w:rPr>
          <w:rFonts w:ascii="Times New Roman" w:hAnsi="Times New Roman" w:cs="Times New Roman"/>
          <w:sz w:val="28"/>
          <w:szCs w:val="28"/>
          <w:lang w:val="ru-RU"/>
        </w:rPr>
        <w:t xml:space="preserve"> умов </w:t>
      </w:r>
      <w:proofErr w:type="spellStart"/>
      <w:r w:rsidRPr="00254171">
        <w:rPr>
          <w:rFonts w:ascii="Times New Roman" w:hAnsi="Times New Roman" w:cs="Times New Roman"/>
          <w:sz w:val="28"/>
          <w:szCs w:val="28"/>
          <w:lang w:val="ru-RU"/>
        </w:rPr>
        <w:t>праці</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життя</w:t>
      </w:r>
      <w:proofErr w:type="spellEnd"/>
      <w:r w:rsidRPr="00254171">
        <w:rPr>
          <w:rFonts w:ascii="Times New Roman" w:hAnsi="Times New Roman" w:cs="Times New Roman"/>
          <w:sz w:val="28"/>
          <w:szCs w:val="28"/>
          <w:lang w:val="ru-RU"/>
        </w:rPr>
        <w:t xml:space="preserve"> та</w:t>
      </w:r>
      <w:r w:rsidRPr="00254171">
        <w:rPr>
          <w:rFonts w:ascii="Times New Roman" w:hAnsi="Times New Roman" w:cs="Times New Roman"/>
          <w:sz w:val="28"/>
          <w:szCs w:val="28"/>
        </w:rPr>
        <w:t xml:space="preserve">  </w:t>
      </w:r>
      <w:proofErr w:type="spellStart"/>
      <w:r w:rsidRPr="00254171">
        <w:rPr>
          <w:rFonts w:ascii="Times New Roman" w:hAnsi="Times New Roman" w:cs="Times New Roman"/>
          <w:sz w:val="28"/>
          <w:szCs w:val="28"/>
          <w:lang w:val="ru-RU"/>
        </w:rPr>
        <w:t>здоров’я</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гарантій</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обов’язкового</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медичного</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страхування</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членів</w:t>
      </w:r>
      <w:proofErr w:type="spellEnd"/>
      <w:r w:rsidRPr="00254171">
        <w:rPr>
          <w:rFonts w:ascii="Times New Roman" w:hAnsi="Times New Roman" w:cs="Times New Roman"/>
          <w:sz w:val="28"/>
          <w:szCs w:val="28"/>
          <w:lang w:val="ru-RU"/>
        </w:rPr>
        <w:t xml:space="preserve"> трудового </w:t>
      </w:r>
      <w:proofErr w:type="spellStart"/>
      <w:r w:rsidRPr="00254171">
        <w:rPr>
          <w:rFonts w:ascii="Times New Roman" w:hAnsi="Times New Roman" w:cs="Times New Roman"/>
          <w:sz w:val="28"/>
          <w:szCs w:val="28"/>
          <w:lang w:val="ru-RU"/>
        </w:rPr>
        <w:t>колективу</w:t>
      </w:r>
      <w:proofErr w:type="spellEnd"/>
      <w:r w:rsidRPr="00254171">
        <w:rPr>
          <w:rFonts w:ascii="Times New Roman" w:hAnsi="Times New Roman" w:cs="Times New Roman"/>
          <w:sz w:val="28"/>
          <w:szCs w:val="28"/>
          <w:lang w:val="ru-RU"/>
        </w:rPr>
        <w:t xml:space="preserve"> та </w:t>
      </w:r>
      <w:proofErr w:type="spellStart"/>
      <w:r w:rsidRPr="00254171">
        <w:rPr>
          <w:rFonts w:ascii="Times New Roman" w:hAnsi="Times New Roman" w:cs="Times New Roman"/>
          <w:sz w:val="28"/>
          <w:szCs w:val="28"/>
          <w:lang w:val="ru-RU"/>
        </w:rPr>
        <w:t>їх</w:t>
      </w:r>
      <w:proofErr w:type="spellEnd"/>
      <w:r w:rsidRPr="00254171">
        <w:rPr>
          <w:rFonts w:ascii="Times New Roman" w:hAnsi="Times New Roman" w:cs="Times New Roman"/>
          <w:sz w:val="28"/>
          <w:szCs w:val="28"/>
        </w:rPr>
        <w:t xml:space="preserve"> </w:t>
      </w:r>
      <w:proofErr w:type="spellStart"/>
      <w:r w:rsidRPr="00254171">
        <w:rPr>
          <w:rFonts w:ascii="Times New Roman" w:hAnsi="Times New Roman" w:cs="Times New Roman"/>
          <w:sz w:val="28"/>
          <w:szCs w:val="28"/>
          <w:lang w:val="ru-RU"/>
        </w:rPr>
        <w:t>сімей</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вирішуються</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трудовим</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колективом</w:t>
      </w:r>
      <w:proofErr w:type="spellEnd"/>
      <w:r w:rsidRPr="00254171">
        <w:rPr>
          <w:rFonts w:ascii="Times New Roman" w:hAnsi="Times New Roman" w:cs="Times New Roman"/>
          <w:sz w:val="28"/>
          <w:szCs w:val="28"/>
          <w:lang w:val="ru-RU"/>
        </w:rPr>
        <w:t xml:space="preserve"> за </w:t>
      </w:r>
      <w:proofErr w:type="spellStart"/>
      <w:r w:rsidRPr="00254171">
        <w:rPr>
          <w:rFonts w:ascii="Times New Roman" w:hAnsi="Times New Roman" w:cs="Times New Roman"/>
          <w:sz w:val="28"/>
          <w:szCs w:val="28"/>
          <w:lang w:val="ru-RU"/>
        </w:rPr>
        <w:t>участю</w:t>
      </w:r>
      <w:proofErr w:type="spellEnd"/>
      <w:r w:rsidRPr="00254171">
        <w:rPr>
          <w:rFonts w:ascii="Times New Roman" w:hAnsi="Times New Roman" w:cs="Times New Roman"/>
          <w:sz w:val="28"/>
          <w:szCs w:val="28"/>
          <w:lang w:val="ru-RU"/>
        </w:rPr>
        <w:t xml:space="preserve"> директора </w:t>
      </w:r>
      <w:proofErr w:type="spellStart"/>
      <w:r w:rsidRPr="00254171">
        <w:rPr>
          <w:rFonts w:ascii="Times New Roman" w:hAnsi="Times New Roman" w:cs="Times New Roman"/>
          <w:sz w:val="28"/>
          <w:szCs w:val="28"/>
          <w:lang w:val="ru-RU"/>
        </w:rPr>
        <w:t>Підприємства</w:t>
      </w:r>
      <w:proofErr w:type="spellEnd"/>
      <w:r w:rsidRPr="00254171">
        <w:rPr>
          <w:rFonts w:ascii="Times New Roman" w:hAnsi="Times New Roman" w:cs="Times New Roman"/>
          <w:sz w:val="28"/>
          <w:szCs w:val="28"/>
          <w:lang w:val="ru-RU"/>
        </w:rPr>
        <w:t xml:space="preserve"> , </w:t>
      </w:r>
      <w:proofErr w:type="spellStart"/>
      <w:r w:rsidRPr="00254171">
        <w:rPr>
          <w:rFonts w:ascii="Times New Roman" w:hAnsi="Times New Roman" w:cs="Times New Roman"/>
          <w:sz w:val="28"/>
          <w:szCs w:val="28"/>
          <w:lang w:val="ru-RU"/>
        </w:rPr>
        <w:t>якщо</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інше</w:t>
      </w:r>
      <w:proofErr w:type="spellEnd"/>
      <w:r w:rsidRPr="00254171">
        <w:rPr>
          <w:rFonts w:ascii="Times New Roman" w:hAnsi="Times New Roman" w:cs="Times New Roman"/>
          <w:sz w:val="28"/>
          <w:szCs w:val="28"/>
        </w:rPr>
        <w:t xml:space="preserve"> </w:t>
      </w:r>
      <w:r w:rsidRPr="00254171">
        <w:rPr>
          <w:rFonts w:ascii="Times New Roman" w:hAnsi="Times New Roman" w:cs="Times New Roman"/>
          <w:sz w:val="28"/>
          <w:szCs w:val="28"/>
          <w:lang w:val="ru-RU"/>
        </w:rPr>
        <w:t xml:space="preserve">не </w:t>
      </w:r>
      <w:proofErr w:type="spellStart"/>
      <w:r w:rsidRPr="00254171">
        <w:rPr>
          <w:rFonts w:ascii="Times New Roman" w:hAnsi="Times New Roman" w:cs="Times New Roman"/>
          <w:sz w:val="28"/>
          <w:szCs w:val="28"/>
          <w:lang w:val="ru-RU"/>
        </w:rPr>
        <w:t>передбачено</w:t>
      </w:r>
      <w:proofErr w:type="spellEnd"/>
      <w:r w:rsidRPr="00254171">
        <w:rPr>
          <w:rFonts w:ascii="Times New Roman" w:hAnsi="Times New Roman" w:cs="Times New Roman"/>
          <w:sz w:val="28"/>
          <w:szCs w:val="28"/>
          <w:lang w:val="ru-RU"/>
        </w:rPr>
        <w:t xml:space="preserve"> </w:t>
      </w:r>
      <w:proofErr w:type="spellStart"/>
      <w:r w:rsidRPr="00254171">
        <w:rPr>
          <w:rFonts w:ascii="Times New Roman" w:hAnsi="Times New Roman" w:cs="Times New Roman"/>
          <w:sz w:val="28"/>
          <w:szCs w:val="28"/>
          <w:lang w:val="ru-RU"/>
        </w:rPr>
        <w:t>законодавством</w:t>
      </w:r>
      <w:proofErr w:type="spellEnd"/>
      <w:r w:rsidRPr="00254171">
        <w:rPr>
          <w:rFonts w:ascii="Times New Roman" w:hAnsi="Times New Roman" w:cs="Times New Roman"/>
          <w:sz w:val="28"/>
          <w:szCs w:val="28"/>
          <w:lang w:val="ru-RU"/>
        </w:rPr>
        <w:t>.</w:t>
      </w:r>
      <w:r w:rsidRPr="00254171">
        <w:rPr>
          <w:rFonts w:ascii="Times New Roman" w:hAnsi="Times New Roman" w:cs="Times New Roman"/>
          <w:sz w:val="28"/>
          <w:szCs w:val="28"/>
        </w:rPr>
        <w:t xml:space="preserve"> </w:t>
      </w:r>
    </w:p>
    <w:p w:rsidR="00254171" w:rsidRPr="00254171" w:rsidRDefault="00254171" w:rsidP="00AA360E">
      <w:pPr>
        <w:autoSpaceDE w:val="0"/>
        <w:autoSpaceDN w:val="0"/>
        <w:adjustRightInd w:val="0"/>
        <w:spacing w:after="0" w:line="240" w:lineRule="auto"/>
        <w:ind w:firstLine="567"/>
        <w:rPr>
          <w:rFonts w:ascii="Times New Roman" w:hAnsi="Times New Roman" w:cs="Times New Roman"/>
          <w:sz w:val="28"/>
          <w:szCs w:val="28"/>
        </w:rPr>
      </w:pPr>
      <w:r w:rsidRPr="00254171">
        <w:rPr>
          <w:rFonts w:ascii="Times New Roman" w:hAnsi="Times New Roman" w:cs="Times New Roman"/>
          <w:sz w:val="28"/>
          <w:szCs w:val="28"/>
        </w:rPr>
        <w:t xml:space="preserve"> </w:t>
      </w: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r w:rsidRPr="00254171">
        <w:rPr>
          <w:rFonts w:ascii="Times New Roman" w:eastAsia="Times New Roman" w:hAnsi="Times New Roman" w:cs="Times New Roman"/>
          <w:b/>
          <w:bCs/>
          <w:sz w:val="28"/>
          <w:szCs w:val="28"/>
        </w:rPr>
        <w:t>8. ОБЛІК, ЗВІТНІСТЬ ТА КОНТРОЛЬ</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8.1. Підприємство здійснює оперативний та бухгалтерський облік результатів своєї діяльності, веде бухгалтерську та статистичну звітність у встановленому порядку і несе відповідальність за її достовірність.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8.2. Директор Підприємства та головний бухгалтер несуть персональну відповідальність за додержанням порядку ведення і достовірність оперативного та бухгалтерського обліку, бухгалтерської та статистичної звітності.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8.3. Відомості, не передбачені державною статистичною звітністю, Підприємством можуть бути надані на договірних засадах з дозволу Засновника або на вимогу органів, яким законодавством України надано право здійснювати контроль за окремими сторонами діяльності Підприємства. </w:t>
      </w:r>
    </w:p>
    <w:p w:rsidR="00254171" w:rsidRDefault="00254171" w:rsidP="00AA360E">
      <w:pPr>
        <w:widowControl w:val="0"/>
        <w:spacing w:after="0" w:line="240" w:lineRule="auto"/>
        <w:ind w:firstLine="567"/>
        <w:jc w:val="both"/>
        <w:rPr>
          <w:rFonts w:ascii="Times New Roman" w:eastAsia="Times New Roman" w:hAnsi="Times New Roman" w:cs="Times New Roman"/>
          <w:sz w:val="28"/>
          <w:szCs w:val="28"/>
          <w:lang w:val="ru-RU"/>
        </w:rPr>
      </w:pPr>
      <w:r w:rsidRPr="00254171">
        <w:rPr>
          <w:rFonts w:ascii="Times New Roman" w:eastAsia="Times New Roman" w:hAnsi="Times New Roman" w:cs="Times New Roman"/>
          <w:sz w:val="28"/>
          <w:szCs w:val="28"/>
        </w:rPr>
        <w:t xml:space="preserve">8.4. Комплексна і поточна ревізії діяльності Підприємства, планові та позапланові перевірки, інші заходи контролю діяльності Підприємства проводяться за ініціативою Засновника або Уповноваженого органу.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lastRenderedPageBreak/>
        <w:t xml:space="preserve">8.5. Державні та інші уповноважені органи здійснюють контроль за діяльністю Підприємства у межах повноважень та у порядку, визначеному законодавством України.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Перевірка фінансово-господарської діяльності Підприємства здійснюється відповідними органами суворо у межах їх компетенції. Підприємство має право не виконувати вимоги цих органів з питань, які не входять до їх компетенції, і не знайомити їх з матеріалами, які не відносяться до предмету контролю. Ревізії і перевірки не повинні порушувати нормального режиму роботи Підприємства.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8.6. Підприємство здійснює облік перевірок в журналі реєстрації перевірок Підприємства органами державного нагляду (контролю), іншими органами з обов’язковим зазначенням в цьому журналі строків та мети перевірки, посад і прізвищ посадових осіб органів державного нагляду (контролю), які обов’язково ставлять свій підпис у цьому журналі. Відмова посадової особи органу державного нагляду (контролю) від підпису у зазначеному журналі є підставою для недопущення її до проведення перевірки.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8.7. Підприємство має право на одержання інформації про результати інспектування і перевірок його діяльності не пізніше як протягом 30 днів після їх закінчення, якщо інше не передбачено законом. Дії посадових осіб, які здійснюють інспектування і перевірку, можуть бути оскаржені у порядку, визначеному законодавством України.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8.8. Порядок ведення бухгалтерського обліку та статистичної звітності визначається законодавством України.  </w:t>
      </w:r>
    </w:p>
    <w:p w:rsidR="00254171" w:rsidRPr="00254171" w:rsidRDefault="00254171" w:rsidP="00AA360E">
      <w:pPr>
        <w:autoSpaceDE w:val="0"/>
        <w:autoSpaceDN w:val="0"/>
        <w:adjustRightInd w:val="0"/>
        <w:spacing w:after="0" w:line="240" w:lineRule="auto"/>
        <w:ind w:firstLine="567"/>
        <w:rPr>
          <w:rFonts w:ascii="Times New Roman" w:hAnsi="Times New Roman" w:cs="Times New Roman"/>
          <w:sz w:val="28"/>
          <w:szCs w:val="28"/>
        </w:rPr>
      </w:pP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r w:rsidRPr="00254171">
        <w:rPr>
          <w:rFonts w:ascii="Times New Roman" w:eastAsia="Times New Roman" w:hAnsi="Times New Roman" w:cs="Times New Roman"/>
          <w:b/>
          <w:bCs/>
          <w:sz w:val="28"/>
          <w:szCs w:val="28"/>
        </w:rPr>
        <w:t>9. РЕОРГАНІЗАЦІЯ І ЛІКВІДАЦІЯ ПІДПРИЄМСТВА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9.1. Припинення діяльності Підприємства здійснюється у формі реорганізації або ліквідації. При реорганізації (злиття, приєднання, поділ, перетворення) Підприємства його права і обов’язки переходять до правонаступників.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9.2. Ліквідація чи реорганізація Підприємства здійснюється відповідно до чинного законодавства України за рішенням Засновника або суду.</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9.3.  Підприємство ліквідується у випадках: </w:t>
      </w:r>
    </w:p>
    <w:p w:rsidR="00254171" w:rsidRPr="00254171" w:rsidRDefault="00254171" w:rsidP="00AA360E">
      <w:pPr>
        <w:widowControl w:val="0"/>
        <w:numPr>
          <w:ilvl w:val="0"/>
          <w:numId w:val="3"/>
        </w:numPr>
        <w:tabs>
          <w:tab w:val="num" w:pos="0"/>
          <w:tab w:val="left" w:pos="900"/>
        </w:tabs>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прийняття відповідного рішення Засновника;</w:t>
      </w:r>
    </w:p>
    <w:p w:rsidR="00254171" w:rsidRPr="00254171" w:rsidRDefault="00254171" w:rsidP="00AA360E">
      <w:pPr>
        <w:widowControl w:val="0"/>
        <w:numPr>
          <w:ilvl w:val="0"/>
          <w:numId w:val="3"/>
        </w:numPr>
        <w:tabs>
          <w:tab w:val="num" w:pos="0"/>
          <w:tab w:val="left" w:pos="900"/>
        </w:tabs>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на інших підставах, передбачених чинним законодавством.</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9.4. Підприємство є таким, що припинилося з дня внесення до єдиного державного реєстру запису про його припинення.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9.5. Ліквідація Підприємства здійснюється ліквідаційною комісією, у  порядку і строки  визначених чинним законодавством України.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9.6. Кошти та майно, яке залишилось після ліквідації Підприємства, використовуються Засновником Підприємства згідно з чинним законодавством України.</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r w:rsidRPr="00254171">
        <w:rPr>
          <w:rFonts w:ascii="Times New Roman" w:eastAsia="Times New Roman" w:hAnsi="Times New Roman" w:cs="Times New Roman"/>
          <w:sz w:val="28"/>
          <w:szCs w:val="28"/>
        </w:rPr>
        <w:t xml:space="preserve"> </w:t>
      </w: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r w:rsidRPr="00254171">
        <w:rPr>
          <w:rFonts w:ascii="Times New Roman" w:eastAsia="Times New Roman" w:hAnsi="Times New Roman" w:cs="Times New Roman"/>
          <w:b/>
          <w:bCs/>
          <w:sz w:val="28"/>
          <w:szCs w:val="28"/>
        </w:rPr>
        <w:t>10. ЗОВНІШНЬОЕКОНОМІЧНА ДІЯЛЬНІСТЬ</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10.1. Підприємство самостійно здійснює зовнішньоекономічну діяльність, </w:t>
      </w:r>
      <w:bookmarkStart w:id="1" w:name="_GoBack"/>
      <w:bookmarkEnd w:id="1"/>
      <w:r w:rsidRPr="00254171">
        <w:rPr>
          <w:rFonts w:ascii="Times New Roman" w:eastAsia="Times New Roman" w:hAnsi="Times New Roman" w:cs="Times New Roman"/>
          <w:sz w:val="28"/>
          <w:szCs w:val="28"/>
        </w:rPr>
        <w:lastRenderedPageBreak/>
        <w:t xml:space="preserve">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10.2. Підприємство, яке здійснює зовнішньоекономічну діяльність, може за погодженням із Засновником відкривати за межами України свої представництва, філії та виробничі підрозділи, утримання яких здійснюється за кошти Підприємства. </w:t>
      </w: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center"/>
        <w:rPr>
          <w:rFonts w:ascii="Times New Roman" w:eastAsia="Times New Roman" w:hAnsi="Times New Roman" w:cs="Times New Roman"/>
          <w:b/>
          <w:bCs/>
          <w:sz w:val="28"/>
          <w:szCs w:val="28"/>
        </w:rPr>
      </w:pPr>
      <w:r w:rsidRPr="00254171">
        <w:rPr>
          <w:rFonts w:ascii="Times New Roman" w:eastAsia="Times New Roman" w:hAnsi="Times New Roman" w:cs="Times New Roman"/>
          <w:b/>
          <w:bCs/>
          <w:sz w:val="28"/>
          <w:szCs w:val="28"/>
        </w:rPr>
        <w:t>11. ЗАТВЕРДЖЕННЯ, РЕЄСТРАЦІЯ, ЗМІНИ ДО СТАТУТУ</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b/>
          <w:bCs/>
          <w:sz w:val="28"/>
          <w:szCs w:val="28"/>
        </w:rPr>
      </w:pP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11.1. Статут Підприємства затверджується Засновником і реєструється у встановленому законом порядку. </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11.2. Внесення змін до Статуту Підприємства відбувається за рішенням Засновника.</w:t>
      </w:r>
    </w:p>
    <w:p w:rsidR="00254171" w:rsidRP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r w:rsidRPr="00254171">
        <w:rPr>
          <w:rFonts w:ascii="Times New Roman" w:eastAsia="Times New Roman" w:hAnsi="Times New Roman" w:cs="Times New Roman"/>
          <w:sz w:val="28"/>
          <w:szCs w:val="28"/>
        </w:rPr>
        <w:t xml:space="preserve">11.3. Будь-які зміни  до цього Статуту дійсні лише при умові, якщо вони зроблені у письмовій формі, оформлені рішенням Засновника та супроводжуються відповідною реєстрацією. </w:t>
      </w:r>
    </w:p>
    <w:p w:rsidR="00254171" w:rsidRDefault="00254171" w:rsidP="00AA360E">
      <w:pPr>
        <w:widowControl w:val="0"/>
        <w:spacing w:after="0" w:line="240" w:lineRule="auto"/>
        <w:ind w:firstLine="567"/>
        <w:jc w:val="both"/>
        <w:rPr>
          <w:rFonts w:ascii="Times New Roman" w:eastAsia="Times New Roman" w:hAnsi="Times New Roman" w:cs="Times New Roman"/>
          <w:sz w:val="28"/>
          <w:szCs w:val="28"/>
        </w:rPr>
      </w:pPr>
    </w:p>
    <w:p w:rsidR="00692C0E" w:rsidRDefault="00692C0E" w:rsidP="00AA360E">
      <w:pPr>
        <w:widowControl w:val="0"/>
        <w:spacing w:after="0" w:line="240" w:lineRule="auto"/>
        <w:ind w:firstLine="567"/>
        <w:jc w:val="both"/>
        <w:rPr>
          <w:rFonts w:ascii="Times New Roman" w:eastAsia="Times New Roman" w:hAnsi="Times New Roman" w:cs="Times New Roman"/>
          <w:sz w:val="28"/>
          <w:szCs w:val="28"/>
        </w:rPr>
      </w:pPr>
    </w:p>
    <w:p w:rsidR="00692C0E" w:rsidRDefault="00692C0E" w:rsidP="00AA360E">
      <w:pPr>
        <w:widowControl w:val="0"/>
        <w:spacing w:after="0" w:line="240" w:lineRule="auto"/>
        <w:ind w:firstLine="567"/>
        <w:jc w:val="both"/>
        <w:rPr>
          <w:rFonts w:ascii="Times New Roman" w:eastAsia="Times New Roman" w:hAnsi="Times New Roman" w:cs="Times New Roman"/>
          <w:sz w:val="28"/>
          <w:szCs w:val="28"/>
        </w:rPr>
      </w:pPr>
    </w:p>
    <w:p w:rsidR="00692C0E" w:rsidRPr="00254171" w:rsidRDefault="00692C0E" w:rsidP="00AA360E">
      <w:pPr>
        <w:widowControl w:val="0"/>
        <w:spacing w:after="0" w:line="240" w:lineRule="auto"/>
        <w:ind w:firstLine="567"/>
        <w:jc w:val="both"/>
        <w:rPr>
          <w:rFonts w:ascii="Times New Roman" w:eastAsia="Times New Roman" w:hAnsi="Times New Roman" w:cs="Times New Roman"/>
          <w:sz w:val="28"/>
          <w:szCs w:val="28"/>
        </w:rPr>
      </w:pPr>
    </w:p>
    <w:p w:rsidR="00254171" w:rsidRPr="00254171" w:rsidRDefault="00254171" w:rsidP="003B3318">
      <w:pPr>
        <w:keepNext/>
        <w:spacing w:after="0" w:line="240" w:lineRule="auto"/>
        <w:outlineLvl w:val="1"/>
        <w:rPr>
          <w:rFonts w:ascii="Times New Roman" w:eastAsia="Times New Roman" w:hAnsi="Times New Roman" w:cs="Times New Roman"/>
          <w:bCs/>
          <w:iCs/>
          <w:sz w:val="28"/>
          <w:szCs w:val="28"/>
        </w:rPr>
      </w:pPr>
      <w:r w:rsidRPr="00254171">
        <w:rPr>
          <w:rFonts w:ascii="Times New Roman" w:eastAsia="Times New Roman" w:hAnsi="Times New Roman" w:cs="Times New Roman"/>
          <w:bCs/>
          <w:iCs/>
          <w:sz w:val="28"/>
          <w:szCs w:val="28"/>
        </w:rPr>
        <w:t>Секретар Сумської міської ради</w:t>
      </w:r>
      <w:r w:rsidRPr="00254171">
        <w:rPr>
          <w:rFonts w:ascii="Times New Roman" w:eastAsia="Times New Roman" w:hAnsi="Times New Roman" w:cs="Times New Roman"/>
          <w:bCs/>
          <w:iCs/>
          <w:sz w:val="28"/>
          <w:szCs w:val="28"/>
        </w:rPr>
        <w:tab/>
      </w:r>
      <w:r w:rsidR="003B3318">
        <w:rPr>
          <w:rFonts w:ascii="Times New Roman" w:eastAsia="Times New Roman" w:hAnsi="Times New Roman" w:cs="Times New Roman"/>
          <w:bCs/>
          <w:iCs/>
          <w:sz w:val="28"/>
          <w:szCs w:val="28"/>
        </w:rPr>
        <w:t xml:space="preserve">                      </w:t>
      </w:r>
      <w:r w:rsidRPr="00254171">
        <w:rPr>
          <w:rFonts w:ascii="Times New Roman" w:eastAsia="Times New Roman" w:hAnsi="Times New Roman" w:cs="Times New Roman"/>
          <w:bCs/>
          <w:iCs/>
          <w:sz w:val="28"/>
          <w:szCs w:val="28"/>
        </w:rPr>
        <w:tab/>
      </w:r>
      <w:r w:rsidRPr="00254171">
        <w:rPr>
          <w:rFonts w:ascii="Times New Roman" w:eastAsia="Times New Roman" w:hAnsi="Times New Roman" w:cs="Times New Roman"/>
          <w:bCs/>
          <w:iCs/>
          <w:sz w:val="28"/>
          <w:szCs w:val="28"/>
        </w:rPr>
        <w:tab/>
        <w:t>Артем КОБЗАР</w:t>
      </w:r>
    </w:p>
    <w:p w:rsidR="00254171" w:rsidRPr="00254171" w:rsidRDefault="00254171" w:rsidP="00AA360E">
      <w:pPr>
        <w:widowControl w:val="0"/>
        <w:tabs>
          <w:tab w:val="left" w:pos="7513"/>
        </w:tabs>
        <w:spacing w:after="0" w:line="240" w:lineRule="auto"/>
        <w:ind w:firstLine="567"/>
        <w:jc w:val="both"/>
        <w:rPr>
          <w:rFonts w:ascii="Times New Roman" w:eastAsia="Times New Roman" w:hAnsi="Times New Roman" w:cs="Times New Roman"/>
          <w:sz w:val="12"/>
          <w:szCs w:val="12"/>
        </w:rPr>
      </w:pPr>
    </w:p>
    <w:p w:rsidR="00254171" w:rsidRPr="003B3318" w:rsidRDefault="003B3318" w:rsidP="003B3318">
      <w:pPr>
        <w:widowControl w:val="0"/>
        <w:tabs>
          <w:tab w:val="left" w:pos="7513"/>
        </w:tabs>
        <w:spacing w:after="0" w:line="240" w:lineRule="auto"/>
        <w:jc w:val="both"/>
        <w:rPr>
          <w:rFonts w:ascii="Times New Roman" w:eastAsia="Times New Roman" w:hAnsi="Times New Roman" w:cs="Times New Roman"/>
          <w:sz w:val="20"/>
          <w:szCs w:val="20"/>
        </w:rPr>
      </w:pPr>
      <w:r w:rsidRPr="003B3318">
        <w:rPr>
          <w:rFonts w:ascii="Times New Roman" w:eastAsia="Times New Roman" w:hAnsi="Times New Roman" w:cs="Times New Roman"/>
          <w:sz w:val="20"/>
          <w:szCs w:val="20"/>
        </w:rPr>
        <w:t>Виконавець</w:t>
      </w:r>
      <w:r w:rsidR="00254171" w:rsidRPr="003B3318">
        <w:rPr>
          <w:rFonts w:ascii="Times New Roman" w:eastAsia="Times New Roman" w:hAnsi="Times New Roman" w:cs="Times New Roman"/>
          <w:sz w:val="20"/>
          <w:szCs w:val="20"/>
        </w:rPr>
        <w:t>:</w:t>
      </w:r>
      <w:r w:rsidR="00692C0E" w:rsidRPr="003B3318">
        <w:rPr>
          <w:rFonts w:ascii="Times New Roman" w:eastAsia="Times New Roman" w:hAnsi="Times New Roman" w:cs="Times New Roman"/>
          <w:sz w:val="20"/>
          <w:szCs w:val="20"/>
        </w:rPr>
        <w:t xml:space="preserve"> Іван КОРЕНЕВ </w:t>
      </w:r>
    </w:p>
    <w:p w:rsidR="00254171" w:rsidRPr="00254171" w:rsidRDefault="00254171" w:rsidP="00AA360E">
      <w:pPr>
        <w:widowControl w:val="0"/>
        <w:tabs>
          <w:tab w:val="left" w:pos="7513"/>
        </w:tabs>
        <w:spacing w:after="0" w:line="240" w:lineRule="auto"/>
        <w:ind w:firstLine="567"/>
        <w:jc w:val="both"/>
        <w:rPr>
          <w:rFonts w:ascii="Times New Roman" w:eastAsia="Times New Roman" w:hAnsi="Times New Roman" w:cs="Times New Roman"/>
          <w:sz w:val="28"/>
          <w:szCs w:val="28"/>
        </w:rPr>
      </w:pPr>
    </w:p>
    <w:p w:rsidR="00254171" w:rsidRPr="00BF2C10" w:rsidRDefault="00254171" w:rsidP="00AA360E">
      <w:pPr>
        <w:shd w:val="clear" w:color="auto" w:fill="FFFFFF"/>
        <w:spacing w:after="0" w:line="240" w:lineRule="auto"/>
        <w:ind w:firstLine="567"/>
        <w:outlineLvl w:val="3"/>
        <w:rPr>
          <w:rFonts w:ascii="Times New Roman" w:eastAsia="Times New Roman" w:hAnsi="Times New Roman" w:cs="Times New Roman"/>
          <w:bCs/>
          <w:sz w:val="20"/>
          <w:szCs w:val="20"/>
        </w:rPr>
      </w:pPr>
    </w:p>
    <w:p w:rsidR="00075607" w:rsidRPr="00075607" w:rsidRDefault="00075607" w:rsidP="00075607">
      <w:pPr>
        <w:spacing w:after="0" w:line="240" w:lineRule="auto"/>
        <w:jc w:val="both"/>
        <w:rPr>
          <w:rFonts w:ascii="Times New Roman" w:eastAsia="Times New Roman" w:hAnsi="Times New Roman" w:cs="Times New Roman"/>
          <w:sz w:val="28"/>
          <w:szCs w:val="28"/>
          <w:lang w:val="ru-RU"/>
        </w:rPr>
      </w:pPr>
    </w:p>
    <w:p w:rsidR="001C68B6" w:rsidRPr="003E61C9" w:rsidRDefault="00616643" w:rsidP="00616643">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8"/>
          <w:szCs w:val="28"/>
        </w:rPr>
        <w:t xml:space="preserve">                  </w:t>
      </w:r>
    </w:p>
    <w:sectPr w:rsidR="001C68B6" w:rsidRPr="003E61C9" w:rsidSect="00AA360E">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1BD"/>
    <w:multiLevelType w:val="multilevel"/>
    <w:tmpl w:val="8C02C9CE"/>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12476E0"/>
    <w:multiLevelType w:val="hybridMultilevel"/>
    <w:tmpl w:val="89307BD8"/>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121A6B"/>
    <w:multiLevelType w:val="multilevel"/>
    <w:tmpl w:val="4320917C"/>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4AA1013"/>
    <w:multiLevelType w:val="hybridMultilevel"/>
    <w:tmpl w:val="D81C5F46"/>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A7137C"/>
    <w:multiLevelType w:val="hybridMultilevel"/>
    <w:tmpl w:val="6D2233E6"/>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3E29A3"/>
    <w:multiLevelType w:val="multilevel"/>
    <w:tmpl w:val="1C2C390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70610846"/>
    <w:multiLevelType w:val="hybridMultilevel"/>
    <w:tmpl w:val="09766FDE"/>
    <w:lvl w:ilvl="0" w:tplc="67EE9810">
      <w:start w:val="1"/>
      <w:numFmt w:val="bullet"/>
      <w:lvlText w:val="-"/>
      <w:lvlJc w:val="left"/>
      <w:pPr>
        <w:tabs>
          <w:tab w:val="num" w:pos="1458"/>
        </w:tabs>
        <w:ind w:left="145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EF"/>
    <w:rsid w:val="000029F5"/>
    <w:rsid w:val="00006651"/>
    <w:rsid w:val="00075607"/>
    <w:rsid w:val="000E6839"/>
    <w:rsid w:val="000F6F12"/>
    <w:rsid w:val="001058D7"/>
    <w:rsid w:val="00173080"/>
    <w:rsid w:val="001C68B6"/>
    <w:rsid w:val="001D0B3A"/>
    <w:rsid w:val="001D1ED5"/>
    <w:rsid w:val="00254171"/>
    <w:rsid w:val="002568AF"/>
    <w:rsid w:val="0034022B"/>
    <w:rsid w:val="00390F54"/>
    <w:rsid w:val="003B3318"/>
    <w:rsid w:val="003E61C9"/>
    <w:rsid w:val="003E647B"/>
    <w:rsid w:val="003E73C8"/>
    <w:rsid w:val="004839EF"/>
    <w:rsid w:val="00493DBD"/>
    <w:rsid w:val="004F348B"/>
    <w:rsid w:val="004F542D"/>
    <w:rsid w:val="00575398"/>
    <w:rsid w:val="00616643"/>
    <w:rsid w:val="00692C0E"/>
    <w:rsid w:val="006E230A"/>
    <w:rsid w:val="0076491A"/>
    <w:rsid w:val="00790167"/>
    <w:rsid w:val="007A228B"/>
    <w:rsid w:val="007E4863"/>
    <w:rsid w:val="008024E7"/>
    <w:rsid w:val="00822ACE"/>
    <w:rsid w:val="008530D4"/>
    <w:rsid w:val="00870408"/>
    <w:rsid w:val="00873ABD"/>
    <w:rsid w:val="00902A78"/>
    <w:rsid w:val="00924C56"/>
    <w:rsid w:val="009C0615"/>
    <w:rsid w:val="009F469B"/>
    <w:rsid w:val="00AA360E"/>
    <w:rsid w:val="00B82EEB"/>
    <w:rsid w:val="00BB001C"/>
    <w:rsid w:val="00BE5B25"/>
    <w:rsid w:val="00BF2C10"/>
    <w:rsid w:val="00C5480B"/>
    <w:rsid w:val="00C87134"/>
    <w:rsid w:val="00D429DF"/>
    <w:rsid w:val="00D50C32"/>
    <w:rsid w:val="00D660BF"/>
    <w:rsid w:val="00E117DD"/>
    <w:rsid w:val="00E3594D"/>
    <w:rsid w:val="00E921DA"/>
    <w:rsid w:val="00F250CA"/>
    <w:rsid w:val="00F3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3821A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821A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3821AC"/>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3821AC"/>
    <w:rPr>
      <w:rFonts w:ascii="Times New Roman" w:eastAsia="Times New Roman" w:hAnsi="Times New Roman" w:cs="Times New Roman"/>
      <w:b/>
      <w:bCs/>
      <w:sz w:val="27"/>
      <w:szCs w:val="27"/>
      <w:lang w:val="uk-UA" w:eastAsia="uk-UA"/>
    </w:rPr>
  </w:style>
  <w:style w:type="numbering" w:customStyle="1" w:styleId="10">
    <w:name w:val="Нет списка1"/>
    <w:next w:val="a2"/>
    <w:uiPriority w:val="99"/>
    <w:semiHidden/>
    <w:unhideWhenUsed/>
    <w:rsid w:val="003821AC"/>
  </w:style>
  <w:style w:type="paragraph" w:customStyle="1" w:styleId="msonormal0">
    <w:name w:val="msonormal"/>
    <w:basedOn w:val="a"/>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3821AC"/>
  </w:style>
  <w:style w:type="paragraph" w:styleId="a5">
    <w:name w:val="header"/>
    <w:basedOn w:val="a"/>
    <w:link w:val="a6"/>
    <w:uiPriority w:val="99"/>
    <w:unhideWhenUsed/>
    <w:rsid w:val="004C2C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CB4"/>
    <w:rPr>
      <w:lang w:val="uk-UA"/>
    </w:rPr>
  </w:style>
  <w:style w:type="paragraph" w:styleId="a7">
    <w:name w:val="footer"/>
    <w:basedOn w:val="a"/>
    <w:link w:val="a8"/>
    <w:uiPriority w:val="99"/>
    <w:unhideWhenUsed/>
    <w:rsid w:val="004C2C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CB4"/>
    <w:rPr>
      <w:lang w:val="uk-UA"/>
    </w:rPr>
  </w:style>
  <w:style w:type="paragraph" w:customStyle="1" w:styleId="rvps128">
    <w:name w:val="rvps128"/>
    <w:basedOn w:val="a"/>
    <w:rsid w:val="007A2236"/>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14">
    <w:name w:val="rvts14"/>
    <w:rsid w:val="007A2236"/>
  </w:style>
  <w:style w:type="paragraph" w:styleId="a9">
    <w:name w:val="Balloon Text"/>
    <w:basedOn w:val="a"/>
    <w:link w:val="aa"/>
    <w:uiPriority w:val="99"/>
    <w:semiHidden/>
    <w:unhideWhenUsed/>
    <w:rsid w:val="009517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7FF"/>
    <w:rPr>
      <w:rFonts w:ascii="Segoe UI" w:hAnsi="Segoe UI" w:cs="Segoe UI"/>
      <w:sz w:val="18"/>
      <w:szCs w:val="18"/>
      <w:lang w:val="uk-UA"/>
    </w:rPr>
  </w:style>
  <w:style w:type="paragraph" w:styleId="ab">
    <w:name w:val="Body Text"/>
    <w:basedOn w:val="a"/>
    <w:link w:val="ac"/>
    <w:rsid w:val="00433348"/>
    <w:pPr>
      <w:widowControl w:val="0"/>
      <w:tabs>
        <w:tab w:val="left" w:pos="566"/>
      </w:tabs>
      <w:autoSpaceDE w:val="0"/>
      <w:autoSpaceDN w:val="0"/>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ac">
    <w:name w:val="Основной текст Знак"/>
    <w:basedOn w:val="a0"/>
    <w:link w:val="ab"/>
    <w:rsid w:val="00433348"/>
    <w:rPr>
      <w:rFonts w:ascii="Times New Roman" w:eastAsia="Times New Roman" w:hAnsi="Times New Roman" w:cs="Times New Roman"/>
      <w:color w:val="000000"/>
      <w:sz w:val="28"/>
      <w:szCs w:val="24"/>
      <w:lang w:val="uk-UA" w:eastAsia="ru-RU"/>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paragraph" w:styleId="af0">
    <w:name w:val="List Paragraph"/>
    <w:basedOn w:val="a"/>
    <w:uiPriority w:val="34"/>
    <w:qFormat/>
    <w:rsid w:val="00924C56"/>
    <w:pPr>
      <w:ind w:left="720"/>
      <w:contextualSpacing/>
    </w:pPr>
  </w:style>
  <w:style w:type="character" w:styleId="af1">
    <w:name w:val="Hyperlink"/>
    <w:basedOn w:val="a0"/>
    <w:uiPriority w:val="99"/>
    <w:unhideWhenUsed/>
    <w:rsid w:val="001D1ED5"/>
    <w:rPr>
      <w:color w:val="0000FF"/>
      <w:u w:val="single"/>
    </w:rPr>
  </w:style>
  <w:style w:type="paragraph" w:customStyle="1" w:styleId="docdata">
    <w:name w:val="docdata"/>
    <w:aliases w:val="docy,v5,3631,baiaagaaboqcaaadpakaaawycqaaaaaaaaaaaaaaaaaaaaaaaaaaaaaaaaaaaaaaaaaaaaaaaaaaaaaaaaaaaaaaaaaaaaaaaaaaaaaaaaaaaaaaaaaaaaaaaaaaaaaaaaaaaaaaaaaaaaaaaaaaaaaaaaaaaaaaaaaaaaaaaaaaaaaaaaaaaaaaaaaaaaaaaaaaaaaaaaaaaaaaaaaaaaaaaaaaaaaaaaaaaaaa"/>
    <w:basedOn w:val="a"/>
    <w:rsid w:val="00873AB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050">
    <w:name w:val="2050"/>
    <w:aliases w:val="baiaagaaboqcaaad0qmaaaxfaw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16">
    <w:name w:val="2116"/>
    <w:aliases w:val="baiaagaaboqcaaadewqaaauhba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565">
    <w:name w:val="2565"/>
    <w:aliases w:val="baiaagaaboqcaaad1auaaaxibqaaaaaaaaaaaaaaaaaaaaaaaaaaaaaaaaaaaaaaaaaaaaaaaaaaaaaaaaaaaaaaaaaaaaaaaaaaaaaaaaaaaaaaaaaaaaaaaaaaaaaaaaaaaaaaaaaaaaaaaaaaaaaaaaaaaaaaaaaaaaaaaaaaaaaaaaaaaaaaaaaaaaaaaaaaaaaaaaaaaaaaaaaaaaaaaaaaaaaaaaaaaaaa"/>
    <w:basedOn w:val="a0"/>
    <w:rsid w:val="00873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3821A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3821AC"/>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3821AC"/>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3821AC"/>
    <w:rPr>
      <w:rFonts w:ascii="Times New Roman" w:eastAsia="Times New Roman" w:hAnsi="Times New Roman" w:cs="Times New Roman"/>
      <w:b/>
      <w:bCs/>
      <w:sz w:val="27"/>
      <w:szCs w:val="27"/>
      <w:lang w:val="uk-UA" w:eastAsia="uk-UA"/>
    </w:rPr>
  </w:style>
  <w:style w:type="numbering" w:customStyle="1" w:styleId="10">
    <w:name w:val="Нет списка1"/>
    <w:next w:val="a2"/>
    <w:uiPriority w:val="99"/>
    <w:semiHidden/>
    <w:unhideWhenUsed/>
    <w:rsid w:val="003821AC"/>
  </w:style>
  <w:style w:type="paragraph" w:customStyle="1" w:styleId="msonormal0">
    <w:name w:val="msonormal"/>
    <w:basedOn w:val="a"/>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821A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3821AC"/>
  </w:style>
  <w:style w:type="paragraph" w:styleId="a5">
    <w:name w:val="header"/>
    <w:basedOn w:val="a"/>
    <w:link w:val="a6"/>
    <w:uiPriority w:val="99"/>
    <w:unhideWhenUsed/>
    <w:rsid w:val="004C2C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CB4"/>
    <w:rPr>
      <w:lang w:val="uk-UA"/>
    </w:rPr>
  </w:style>
  <w:style w:type="paragraph" w:styleId="a7">
    <w:name w:val="footer"/>
    <w:basedOn w:val="a"/>
    <w:link w:val="a8"/>
    <w:uiPriority w:val="99"/>
    <w:unhideWhenUsed/>
    <w:rsid w:val="004C2C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CB4"/>
    <w:rPr>
      <w:lang w:val="uk-UA"/>
    </w:rPr>
  </w:style>
  <w:style w:type="paragraph" w:customStyle="1" w:styleId="rvps128">
    <w:name w:val="rvps128"/>
    <w:basedOn w:val="a"/>
    <w:rsid w:val="007A2236"/>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14">
    <w:name w:val="rvts14"/>
    <w:rsid w:val="007A2236"/>
  </w:style>
  <w:style w:type="paragraph" w:styleId="a9">
    <w:name w:val="Balloon Text"/>
    <w:basedOn w:val="a"/>
    <w:link w:val="aa"/>
    <w:uiPriority w:val="99"/>
    <w:semiHidden/>
    <w:unhideWhenUsed/>
    <w:rsid w:val="009517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7FF"/>
    <w:rPr>
      <w:rFonts w:ascii="Segoe UI" w:hAnsi="Segoe UI" w:cs="Segoe UI"/>
      <w:sz w:val="18"/>
      <w:szCs w:val="18"/>
      <w:lang w:val="uk-UA"/>
    </w:rPr>
  </w:style>
  <w:style w:type="paragraph" w:styleId="ab">
    <w:name w:val="Body Text"/>
    <w:basedOn w:val="a"/>
    <w:link w:val="ac"/>
    <w:rsid w:val="00433348"/>
    <w:pPr>
      <w:widowControl w:val="0"/>
      <w:tabs>
        <w:tab w:val="left" w:pos="566"/>
      </w:tabs>
      <w:autoSpaceDE w:val="0"/>
      <w:autoSpaceDN w:val="0"/>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ac">
    <w:name w:val="Основной текст Знак"/>
    <w:basedOn w:val="a0"/>
    <w:link w:val="ab"/>
    <w:rsid w:val="00433348"/>
    <w:rPr>
      <w:rFonts w:ascii="Times New Roman" w:eastAsia="Times New Roman" w:hAnsi="Times New Roman" w:cs="Times New Roman"/>
      <w:color w:val="000000"/>
      <w:sz w:val="28"/>
      <w:szCs w:val="24"/>
      <w:lang w:val="uk-UA" w:eastAsia="ru-RU"/>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paragraph" w:styleId="af0">
    <w:name w:val="List Paragraph"/>
    <w:basedOn w:val="a"/>
    <w:uiPriority w:val="34"/>
    <w:qFormat/>
    <w:rsid w:val="00924C56"/>
    <w:pPr>
      <w:ind w:left="720"/>
      <w:contextualSpacing/>
    </w:pPr>
  </w:style>
  <w:style w:type="character" w:styleId="af1">
    <w:name w:val="Hyperlink"/>
    <w:basedOn w:val="a0"/>
    <w:uiPriority w:val="99"/>
    <w:unhideWhenUsed/>
    <w:rsid w:val="001D1ED5"/>
    <w:rPr>
      <w:color w:val="0000FF"/>
      <w:u w:val="single"/>
    </w:rPr>
  </w:style>
  <w:style w:type="paragraph" w:customStyle="1" w:styleId="docdata">
    <w:name w:val="docdata"/>
    <w:aliases w:val="docy,v5,3631,baiaagaaboqcaaadpakaaawycqaaaaaaaaaaaaaaaaaaaaaaaaaaaaaaaaaaaaaaaaaaaaaaaaaaaaaaaaaaaaaaaaaaaaaaaaaaaaaaaaaaaaaaaaaaaaaaaaaaaaaaaaaaaaaaaaaaaaaaaaaaaaaaaaaaaaaaaaaaaaaaaaaaaaaaaaaaaaaaaaaaaaaaaaaaaaaaaaaaaaaaaaaaaaaaaaaaaaaaaaaaaaaa"/>
    <w:basedOn w:val="a"/>
    <w:rsid w:val="00873AB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050">
    <w:name w:val="2050"/>
    <w:aliases w:val="baiaagaaboqcaaad0qmaaaxfaw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116">
    <w:name w:val="2116"/>
    <w:aliases w:val="baiaagaaboqcaaadewqaaauhbaaaaaaaaaaaaaaaaaaaaaaaaaaaaaaaaaaaaaaaaaaaaaaaaaaaaaaaaaaaaaaaaaaaaaaaaaaaaaaaaaaaaaaaaaaaaaaaaaaaaaaaaaaaaaaaaaaaaaaaaaaaaaaaaaaaaaaaaaaaaaaaaaaaaaaaaaaaaaaaaaaaaaaaaaaaaaaaaaaaaaaaaaaaaaaaaaaaaaaaaaaaaaaa"/>
    <w:basedOn w:val="a0"/>
    <w:rsid w:val="00873ABD"/>
  </w:style>
  <w:style w:type="character" w:customStyle="1" w:styleId="2565">
    <w:name w:val="2565"/>
    <w:aliases w:val="baiaagaaboqcaaad1auaaaxibqaaaaaaaaaaaaaaaaaaaaaaaaaaaaaaaaaaaaaaaaaaaaaaaaaaaaaaaaaaaaaaaaaaaaaaaaaaaaaaaaaaaaaaaaaaaaaaaaaaaaaaaaaaaaaaaaaaaaaaaaaaaaaaaaaaaaaaaaaaaaaaaaaaaaaaaaaaaaaaaaaaaaaaaaaaaaaaaaaaaaaaaaaaaaaaaaaaaaaaaaaaaaaa"/>
    <w:basedOn w:val="a0"/>
    <w:rsid w:val="0087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08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xWThYrbWLhggeeCaX0+5iYIqg==">CgMxLjAyCGguZ2pkZ3hzOAByITFobmozNGpBRjQySWZ6SGswTHFtdmJoRUExMlBNSHVOSQ==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6083</Words>
  <Characters>34675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Чайченко Олег Володимирович</dc:creator>
  <cp:lastModifiedBy>Latitude</cp:lastModifiedBy>
  <cp:revision>3</cp:revision>
  <cp:lastPrinted>2024-11-08T08:19:00Z</cp:lastPrinted>
  <dcterms:created xsi:type="dcterms:W3CDTF">2025-03-04T09:36:00Z</dcterms:created>
  <dcterms:modified xsi:type="dcterms:W3CDTF">2025-03-04T09:53:00Z</dcterms:modified>
</cp:coreProperties>
</file>