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4F0CB3" w:rsidRPr="004F0CB3" w:rsidTr="007C3A0A">
        <w:trPr>
          <w:trHeight w:val="1122"/>
          <w:jc w:val="center"/>
        </w:trPr>
        <w:tc>
          <w:tcPr>
            <w:tcW w:w="4283" w:type="dxa"/>
          </w:tcPr>
          <w:p w:rsidR="004F0CB3" w:rsidRPr="004F0CB3" w:rsidRDefault="004F0CB3" w:rsidP="0015610D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4F0CB3" w:rsidRDefault="004F0CB3" w:rsidP="00CB737B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15EEF36A" wp14:editId="0AFCED19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37B" w:rsidRPr="004F0CB3" w:rsidRDefault="00CB737B" w:rsidP="00CB737B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94387F" w:rsidRPr="00F671C1" w:rsidRDefault="0094387F" w:rsidP="0023484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C010B9" w:rsidRDefault="00C010B9" w:rsidP="00C010B9">
      <w:pPr>
        <w:spacing w:line="240" w:lineRule="auto"/>
        <w:jc w:val="center"/>
        <w:rPr>
          <w:szCs w:val="28"/>
        </w:rPr>
      </w:pPr>
      <w:r w:rsidRPr="008134BB">
        <w:rPr>
          <w:szCs w:val="28"/>
          <w:lang w:val="en-US"/>
        </w:rPr>
        <w:t>V</w:t>
      </w:r>
      <w:r w:rsidRPr="008134BB">
        <w:rPr>
          <w:szCs w:val="28"/>
        </w:rPr>
        <w:t>І</w:t>
      </w:r>
      <w:r>
        <w:rPr>
          <w:szCs w:val="28"/>
          <w:lang w:val="en-US"/>
        </w:rPr>
        <w:t>I</w:t>
      </w:r>
      <w:r>
        <w:rPr>
          <w:szCs w:val="28"/>
        </w:rPr>
        <w:t>I</w:t>
      </w:r>
      <w:r w:rsidRPr="001D19F4">
        <w:rPr>
          <w:szCs w:val="28"/>
        </w:rPr>
        <w:t xml:space="preserve"> СКЛИКАННЯ</w:t>
      </w:r>
      <w:r>
        <w:rPr>
          <w:szCs w:val="28"/>
        </w:rPr>
        <w:t xml:space="preserve"> </w:t>
      </w:r>
      <w:r>
        <w:rPr>
          <w:szCs w:val="28"/>
          <w:lang w:val="en-US"/>
        </w:rPr>
        <w:t>LXVIII</w:t>
      </w:r>
      <w:r>
        <w:rPr>
          <w:szCs w:val="28"/>
        </w:rPr>
        <w:t xml:space="preserve"> </w:t>
      </w:r>
      <w:r w:rsidRPr="001D19F4">
        <w:rPr>
          <w:szCs w:val="28"/>
        </w:rPr>
        <w:t>СЕСІЯ</w:t>
      </w:r>
    </w:p>
    <w:p w:rsidR="004F0CB3" w:rsidRPr="004F0CB3" w:rsidRDefault="004F0CB3" w:rsidP="00C010B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4F0CB3" w:rsidRPr="00C010B9" w:rsidRDefault="00C010B9" w:rsidP="00C010B9">
      <w:pPr>
        <w:ind w:firstLine="0"/>
        <w:rPr>
          <w:szCs w:val="28"/>
        </w:rPr>
      </w:pPr>
      <w:r w:rsidRPr="008134BB">
        <w:rPr>
          <w:szCs w:val="28"/>
        </w:rPr>
        <w:t>від</w:t>
      </w:r>
      <w:r>
        <w:rPr>
          <w:szCs w:val="28"/>
        </w:rPr>
        <w:t xml:space="preserve"> </w:t>
      </w:r>
      <w:r w:rsidRPr="00422B7A">
        <w:rPr>
          <w:szCs w:val="28"/>
          <w:lang w:val="ru-RU"/>
        </w:rPr>
        <w:t xml:space="preserve">05 </w:t>
      </w:r>
      <w:r>
        <w:rPr>
          <w:szCs w:val="28"/>
        </w:rPr>
        <w:t xml:space="preserve">червня 2025 року </w:t>
      </w:r>
      <w:r w:rsidR="0015610D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5794</w:t>
      </w:r>
      <w:r w:rsidR="004F0CB3" w:rsidRPr="004F0CB3">
        <w:rPr>
          <w:rFonts w:eastAsia="Times New Roman" w:cs="Times New Roman"/>
          <w:szCs w:val="28"/>
          <w:lang w:eastAsia="ru-RU"/>
        </w:rPr>
        <w:t>-МР</w:t>
      </w:r>
    </w:p>
    <w:p w:rsidR="004F0CB3" w:rsidRPr="004F0CB3" w:rsidRDefault="004F0CB3" w:rsidP="004F0CB3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4F0CB3" w:rsidRPr="004F0CB3" w:rsidRDefault="004F0CB3" w:rsidP="004F0CB3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F0CB3" w:rsidRPr="004F0CB3" w:rsidTr="00387333">
        <w:trPr>
          <w:trHeight w:val="63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F0CB3" w:rsidRPr="0094387F" w:rsidRDefault="00A6775D" w:rsidP="000B1B95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Про внесення змін </w:t>
            </w:r>
            <w:r w:rsidR="00524409">
              <w:rPr>
                <w:szCs w:val="28"/>
              </w:rPr>
              <w:t>до рішен</w:t>
            </w:r>
            <w:r w:rsidR="00387333">
              <w:rPr>
                <w:szCs w:val="28"/>
              </w:rPr>
              <w:t>ня</w:t>
            </w:r>
            <w:r w:rsidR="00240BEB">
              <w:rPr>
                <w:szCs w:val="28"/>
              </w:rPr>
              <w:t xml:space="preserve"> Сумської міської ради </w:t>
            </w:r>
            <w:r w:rsidR="00387333" w:rsidRPr="00D95F5A">
              <w:rPr>
                <w:szCs w:val="28"/>
              </w:rPr>
              <w:t>від</w:t>
            </w:r>
            <w:r w:rsidR="00387333">
              <w:rPr>
                <w:szCs w:val="28"/>
              </w:rPr>
              <w:t xml:space="preserve"> </w:t>
            </w:r>
            <w:r w:rsidR="0094387F">
              <w:rPr>
                <w:szCs w:val="28"/>
              </w:rPr>
              <w:t>24 грудня</w:t>
            </w:r>
            <w:r w:rsidR="00393214">
              <w:rPr>
                <w:szCs w:val="28"/>
              </w:rPr>
              <w:t xml:space="preserve">          </w:t>
            </w:r>
            <w:r w:rsidR="0094387F">
              <w:rPr>
                <w:szCs w:val="28"/>
              </w:rPr>
              <w:t xml:space="preserve">                2024 року № 5259</w:t>
            </w:r>
            <w:r w:rsidR="00387333">
              <w:rPr>
                <w:szCs w:val="28"/>
              </w:rPr>
              <w:t>-МР</w:t>
            </w:r>
            <w:r w:rsidR="00387333" w:rsidRPr="00D95F5A">
              <w:rPr>
                <w:szCs w:val="28"/>
              </w:rPr>
              <w:t xml:space="preserve"> «</w:t>
            </w:r>
            <w:r w:rsidR="0094387F" w:rsidRPr="0094387F">
              <w:rPr>
                <w:szCs w:val="28"/>
              </w:rPr>
              <w:t xml:space="preserve">Про припинення Приватному акціонерному товариству «Запорізький автомобілебудівний завод» права постійного користування земельною ділянкою за адресою: м. Суми,               </w:t>
            </w:r>
            <w:r w:rsidR="000B1B95" w:rsidRPr="000B1B95">
              <w:rPr>
                <w:szCs w:val="28"/>
              </w:rPr>
              <w:t>__________</w:t>
            </w:r>
            <w:r w:rsidR="0094387F">
              <w:rPr>
                <w:szCs w:val="28"/>
              </w:rPr>
              <w:t>площею</w:t>
            </w:r>
            <w:r w:rsidR="00400B79">
              <w:rPr>
                <w:szCs w:val="28"/>
              </w:rPr>
              <w:t xml:space="preserve">  </w:t>
            </w:r>
            <w:r w:rsidR="0094387F" w:rsidRPr="0094387F">
              <w:rPr>
                <w:szCs w:val="28"/>
              </w:rPr>
              <w:t>0,2197 га</w:t>
            </w:r>
            <w:r w:rsidR="00387333">
              <w:rPr>
                <w:szCs w:val="28"/>
              </w:rPr>
              <w:t>»</w:t>
            </w:r>
          </w:p>
        </w:tc>
      </w:tr>
    </w:tbl>
    <w:p w:rsidR="004F0CB3" w:rsidRPr="00865F26" w:rsidRDefault="004F0CB3" w:rsidP="004F0CB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855D9B" w:rsidRDefault="00855D9B" w:rsidP="00855D9B">
      <w:pPr>
        <w:spacing w:line="240" w:lineRule="auto"/>
        <w:ind w:firstLine="708"/>
        <w:rPr>
          <w:b/>
          <w:szCs w:val="28"/>
        </w:rPr>
      </w:pPr>
      <w:r>
        <w:rPr>
          <w:szCs w:val="28"/>
        </w:rPr>
        <w:t>Розглянувши</w:t>
      </w:r>
      <w:r w:rsidRPr="00743586">
        <w:rPr>
          <w:szCs w:val="28"/>
        </w:rPr>
        <w:t xml:space="preserve"> звернення </w:t>
      </w:r>
      <w:r w:rsidR="00F671C1">
        <w:rPr>
          <w:szCs w:val="28"/>
        </w:rPr>
        <w:t>юридичної особи</w:t>
      </w:r>
      <w:r w:rsidRPr="00743586">
        <w:rPr>
          <w:szCs w:val="28"/>
        </w:rPr>
        <w:t xml:space="preserve">, надані документи, </w:t>
      </w:r>
      <w:r>
        <w:rPr>
          <w:szCs w:val="28"/>
        </w:rPr>
        <w:t>відповідно до с</w:t>
      </w:r>
      <w:r w:rsidRPr="00BF721D">
        <w:rPr>
          <w:szCs w:val="28"/>
        </w:rPr>
        <w:t xml:space="preserve">татті 12 Земельного кодексу України, </w:t>
      </w:r>
      <w:r>
        <w:rPr>
          <w:szCs w:val="28"/>
        </w:rPr>
        <w:t xml:space="preserve">частини четвертої </w:t>
      </w:r>
      <w:r w:rsidRPr="009D1939">
        <w:rPr>
          <w:szCs w:val="28"/>
        </w:rPr>
        <w:t>статті 15 Закону України «Про доступ до публічної інформації»</w:t>
      </w:r>
      <w:r>
        <w:rPr>
          <w:szCs w:val="28"/>
        </w:rPr>
        <w:t xml:space="preserve">, враховуючи рекомендації </w:t>
      </w:r>
      <w:r w:rsidRPr="007F0C33">
        <w:rPr>
          <w:szCs w:val="28"/>
        </w:rPr>
        <w:t>постійної комісії</w:t>
      </w:r>
      <w:r w:rsidRPr="008B6D39">
        <w:rPr>
          <w:szCs w:val="28"/>
        </w:rPr>
        <w:t xml:space="preserve"> </w:t>
      </w:r>
      <w:r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Cs w:val="28"/>
        </w:rPr>
        <w:t xml:space="preserve"> </w:t>
      </w:r>
      <w:r w:rsidRPr="008B6D39">
        <w:rPr>
          <w:szCs w:val="28"/>
        </w:rPr>
        <w:t>Сумської міської ради</w:t>
      </w:r>
      <w:r>
        <w:rPr>
          <w:szCs w:val="28"/>
        </w:rPr>
        <w:t xml:space="preserve"> (протокол від</w:t>
      </w:r>
      <w:r w:rsidR="00F671C1">
        <w:rPr>
          <w:szCs w:val="28"/>
        </w:rPr>
        <w:t xml:space="preserve"> </w:t>
      </w:r>
      <w:r w:rsidR="00495364">
        <w:rPr>
          <w:szCs w:val="28"/>
        </w:rPr>
        <w:t>25.03</w:t>
      </w:r>
      <w:r w:rsidR="0094387F">
        <w:rPr>
          <w:szCs w:val="28"/>
        </w:rPr>
        <w:t>.2025</w:t>
      </w:r>
      <w:r>
        <w:rPr>
          <w:szCs w:val="28"/>
        </w:rPr>
        <w:t xml:space="preserve"> </w:t>
      </w:r>
      <w:r w:rsidRPr="00242B77">
        <w:rPr>
          <w:szCs w:val="28"/>
        </w:rPr>
        <w:t>№</w:t>
      </w:r>
      <w:r w:rsidR="00F671C1">
        <w:rPr>
          <w:szCs w:val="28"/>
        </w:rPr>
        <w:t xml:space="preserve"> </w:t>
      </w:r>
      <w:r w:rsidR="00495364">
        <w:rPr>
          <w:szCs w:val="28"/>
        </w:rPr>
        <w:t>98</w:t>
      </w:r>
      <w:r>
        <w:rPr>
          <w:szCs w:val="28"/>
        </w:rPr>
        <w:t xml:space="preserve">), керуючись </w:t>
      </w:r>
      <w:r w:rsidRPr="00BF721D">
        <w:rPr>
          <w:szCs w:val="28"/>
        </w:rPr>
        <w:t xml:space="preserve">пунктом 34 частини першої статті 26 Закону України «Про місцеве самоврядування в Україні», </w:t>
      </w:r>
      <w:r w:rsidRPr="00BF721D">
        <w:rPr>
          <w:b/>
          <w:szCs w:val="28"/>
        </w:rPr>
        <w:t xml:space="preserve">Сумська міська рада </w:t>
      </w:r>
    </w:p>
    <w:p w:rsidR="00A6775D" w:rsidRPr="00865F26" w:rsidRDefault="00A6775D" w:rsidP="00855D9B">
      <w:pPr>
        <w:spacing w:line="240" w:lineRule="auto"/>
        <w:ind w:firstLine="708"/>
        <w:rPr>
          <w:b/>
          <w:szCs w:val="28"/>
        </w:rPr>
      </w:pPr>
    </w:p>
    <w:p w:rsidR="00A6775D" w:rsidRDefault="001D59FE" w:rsidP="001D59FE">
      <w:pPr>
        <w:tabs>
          <w:tab w:val="left" w:pos="4111"/>
          <w:tab w:val="left" w:pos="4253"/>
        </w:tabs>
        <w:spacing w:line="240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         </w:t>
      </w:r>
      <w:r w:rsidR="00A6775D">
        <w:rPr>
          <w:b/>
          <w:szCs w:val="28"/>
        </w:rPr>
        <w:t>ВИРІШИЛА:</w:t>
      </w:r>
    </w:p>
    <w:p w:rsidR="00A6775D" w:rsidRPr="00865F26" w:rsidRDefault="00A6775D" w:rsidP="00A6775D">
      <w:pPr>
        <w:spacing w:line="240" w:lineRule="auto"/>
        <w:jc w:val="center"/>
        <w:rPr>
          <w:b/>
          <w:szCs w:val="28"/>
        </w:rPr>
      </w:pPr>
    </w:p>
    <w:p w:rsidR="00524409" w:rsidRDefault="00524409" w:rsidP="00524409">
      <w:pPr>
        <w:spacing w:line="240" w:lineRule="auto"/>
        <w:ind w:firstLine="708"/>
        <w:rPr>
          <w:szCs w:val="28"/>
        </w:rPr>
      </w:pPr>
      <w:proofErr w:type="spellStart"/>
      <w:r>
        <w:rPr>
          <w:szCs w:val="28"/>
        </w:rPr>
        <w:t>В</w:t>
      </w:r>
      <w:r w:rsidRPr="00D95F5A">
        <w:rPr>
          <w:szCs w:val="28"/>
        </w:rPr>
        <w:t>нести</w:t>
      </w:r>
      <w:proofErr w:type="spellEnd"/>
      <w:r w:rsidRPr="00D95F5A">
        <w:rPr>
          <w:szCs w:val="28"/>
        </w:rPr>
        <w:t xml:space="preserve"> зміни </w:t>
      </w:r>
      <w:r>
        <w:rPr>
          <w:szCs w:val="28"/>
        </w:rPr>
        <w:t>до</w:t>
      </w:r>
      <w:r w:rsidRPr="00D95F5A">
        <w:rPr>
          <w:szCs w:val="28"/>
        </w:rPr>
        <w:t xml:space="preserve"> рішення Сумської міської ради від</w:t>
      </w:r>
      <w:r>
        <w:rPr>
          <w:szCs w:val="28"/>
        </w:rPr>
        <w:t xml:space="preserve"> </w:t>
      </w:r>
      <w:r w:rsidR="0094387F">
        <w:rPr>
          <w:szCs w:val="28"/>
        </w:rPr>
        <w:t>24 грудня</w:t>
      </w:r>
      <w:r w:rsidR="00393214">
        <w:rPr>
          <w:szCs w:val="28"/>
        </w:rPr>
        <w:t xml:space="preserve">           </w:t>
      </w:r>
      <w:r w:rsidR="0094387F">
        <w:rPr>
          <w:szCs w:val="28"/>
        </w:rPr>
        <w:t xml:space="preserve">                2024 року № 5259</w:t>
      </w:r>
      <w:r>
        <w:rPr>
          <w:szCs w:val="28"/>
        </w:rPr>
        <w:t>-МР</w:t>
      </w:r>
      <w:r w:rsidRPr="00D95F5A">
        <w:rPr>
          <w:szCs w:val="28"/>
        </w:rPr>
        <w:t xml:space="preserve"> </w:t>
      </w:r>
      <w:r w:rsidR="0094387F" w:rsidRPr="0094387F">
        <w:rPr>
          <w:szCs w:val="28"/>
        </w:rPr>
        <w:t>«Про припинення Приватному акціонерному товариству «Запорізький автомобілебудівний завод» пра</w:t>
      </w:r>
      <w:bookmarkStart w:id="0" w:name="_GoBack"/>
      <w:bookmarkEnd w:id="0"/>
      <w:r w:rsidR="0094387F" w:rsidRPr="0094387F">
        <w:rPr>
          <w:szCs w:val="28"/>
        </w:rPr>
        <w:t xml:space="preserve">ва постійного користування земельною ділянкою за адресою: </w:t>
      </w:r>
      <w:r w:rsidR="0094387F">
        <w:rPr>
          <w:szCs w:val="28"/>
        </w:rPr>
        <w:t xml:space="preserve">м. Суми, </w:t>
      </w:r>
      <w:r w:rsidR="000B1B95" w:rsidRPr="000B1B95">
        <w:rPr>
          <w:szCs w:val="28"/>
          <w:lang w:val="ru-RU"/>
        </w:rPr>
        <w:t>___________</w:t>
      </w:r>
      <w:r w:rsidR="0094387F" w:rsidRPr="0094387F">
        <w:rPr>
          <w:szCs w:val="28"/>
        </w:rPr>
        <w:t>площею 0,2197 га»</w:t>
      </w:r>
      <w:r>
        <w:rPr>
          <w:szCs w:val="28"/>
        </w:rPr>
        <w:t>,</w:t>
      </w:r>
      <w:r w:rsidRPr="00D95F5A">
        <w:rPr>
          <w:szCs w:val="28"/>
        </w:rPr>
        <w:t xml:space="preserve"> а саме: </w:t>
      </w:r>
    </w:p>
    <w:p w:rsidR="00893309" w:rsidRDefault="00524409" w:rsidP="00F671C1">
      <w:pPr>
        <w:spacing w:line="240" w:lineRule="auto"/>
        <w:ind w:left="-108" w:right="-106"/>
        <w:rPr>
          <w:szCs w:val="28"/>
        </w:rPr>
      </w:pPr>
      <w:r>
        <w:rPr>
          <w:szCs w:val="28"/>
        </w:rPr>
        <w:t xml:space="preserve">- </w:t>
      </w:r>
      <w:r w:rsidR="0094387F">
        <w:rPr>
          <w:szCs w:val="28"/>
        </w:rPr>
        <w:t>в</w:t>
      </w:r>
      <w:r w:rsidR="00893309">
        <w:rPr>
          <w:szCs w:val="28"/>
        </w:rPr>
        <w:t xml:space="preserve"> </w:t>
      </w:r>
      <w:r w:rsidR="00F671C1">
        <w:rPr>
          <w:szCs w:val="28"/>
        </w:rPr>
        <w:t xml:space="preserve">тексті </w:t>
      </w:r>
      <w:r w:rsidR="00893309">
        <w:rPr>
          <w:szCs w:val="28"/>
        </w:rPr>
        <w:t>рішення</w:t>
      </w:r>
      <w:r w:rsidR="00393214">
        <w:rPr>
          <w:szCs w:val="28"/>
        </w:rPr>
        <w:t xml:space="preserve"> замість цифр</w:t>
      </w:r>
      <w:r w:rsidR="0094387F">
        <w:rPr>
          <w:szCs w:val="28"/>
        </w:rPr>
        <w:t xml:space="preserve"> </w:t>
      </w:r>
      <w:r w:rsidR="00393214">
        <w:rPr>
          <w:szCs w:val="28"/>
        </w:rPr>
        <w:t>«</w:t>
      </w:r>
      <w:r w:rsidR="0094387F">
        <w:rPr>
          <w:iCs/>
          <w:szCs w:val="28"/>
        </w:rPr>
        <w:t>25480918</w:t>
      </w:r>
      <w:r w:rsidR="00393214">
        <w:rPr>
          <w:szCs w:val="28"/>
        </w:rPr>
        <w:t xml:space="preserve">» </w:t>
      </w:r>
      <w:r w:rsidR="0094387F">
        <w:rPr>
          <w:szCs w:val="28"/>
        </w:rPr>
        <w:t xml:space="preserve">записати </w:t>
      </w:r>
      <w:r w:rsidR="003C7DB7">
        <w:rPr>
          <w:szCs w:val="28"/>
        </w:rPr>
        <w:t>цифри</w:t>
      </w:r>
      <w:r w:rsidR="0094387F">
        <w:rPr>
          <w:szCs w:val="28"/>
        </w:rPr>
        <w:t xml:space="preserve"> </w:t>
      </w:r>
      <w:r w:rsidRPr="00B44DCC">
        <w:rPr>
          <w:szCs w:val="28"/>
        </w:rPr>
        <w:t>«</w:t>
      </w:r>
      <w:r w:rsidR="0094387F" w:rsidRPr="0094387F">
        <w:rPr>
          <w:iCs/>
          <w:szCs w:val="28"/>
        </w:rPr>
        <w:t>25480917</w:t>
      </w:r>
      <w:r>
        <w:rPr>
          <w:szCs w:val="28"/>
        </w:rPr>
        <w:t>»,</w:t>
      </w:r>
      <w:r w:rsidR="00855D9B">
        <w:rPr>
          <w:szCs w:val="28"/>
        </w:rPr>
        <w:t xml:space="preserve"> у зв’язку з технічною помилкою.</w:t>
      </w:r>
    </w:p>
    <w:p w:rsidR="00793284" w:rsidRPr="008F6FF1" w:rsidRDefault="00793284" w:rsidP="00893309">
      <w:pPr>
        <w:spacing w:line="240" w:lineRule="auto"/>
        <w:ind w:right="-106" w:firstLine="0"/>
        <w:rPr>
          <w:szCs w:val="28"/>
        </w:rPr>
      </w:pPr>
    </w:p>
    <w:p w:rsidR="006B1824" w:rsidRDefault="006B1824" w:rsidP="00F671C1">
      <w:pPr>
        <w:spacing w:line="240" w:lineRule="auto"/>
        <w:ind w:firstLine="0"/>
        <w:rPr>
          <w:rFonts w:cs="Times New Roman"/>
          <w:szCs w:val="28"/>
        </w:rPr>
      </w:pPr>
    </w:p>
    <w:p w:rsidR="00C010B9" w:rsidRDefault="00C010B9" w:rsidP="00F671C1">
      <w:pPr>
        <w:spacing w:line="240" w:lineRule="auto"/>
        <w:ind w:firstLine="0"/>
        <w:rPr>
          <w:rFonts w:cs="Times New Roman"/>
          <w:szCs w:val="28"/>
        </w:rPr>
      </w:pPr>
    </w:p>
    <w:p w:rsidR="00C010B9" w:rsidRDefault="00C010B9" w:rsidP="00F671C1">
      <w:pPr>
        <w:spacing w:line="240" w:lineRule="auto"/>
        <w:ind w:firstLine="0"/>
        <w:rPr>
          <w:rFonts w:cs="Times New Roman"/>
          <w:szCs w:val="28"/>
        </w:rPr>
      </w:pPr>
    </w:p>
    <w:p w:rsidR="00F671C1" w:rsidRDefault="00944653" w:rsidP="00F671C1">
      <w:pPr>
        <w:spacing w:line="240" w:lineRule="auto"/>
        <w:ind w:firstLine="0"/>
        <w:rPr>
          <w:rFonts w:cs="Times New Roman"/>
        </w:rPr>
      </w:pPr>
      <w:r>
        <w:rPr>
          <w:rFonts w:cs="Times New Roman"/>
          <w:szCs w:val="28"/>
        </w:rPr>
        <w:t xml:space="preserve">Секретар Сумської міської ради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Pr="00944653">
        <w:rPr>
          <w:rFonts w:cs="Times New Roman"/>
          <w:szCs w:val="28"/>
          <w:lang w:val="ru-RU"/>
        </w:rPr>
        <w:t xml:space="preserve">         </w:t>
      </w:r>
      <w:r>
        <w:rPr>
          <w:rFonts w:cs="Times New Roman"/>
          <w:szCs w:val="28"/>
        </w:rPr>
        <w:t>Артем КОБЗАР</w:t>
      </w:r>
    </w:p>
    <w:p w:rsidR="006B1824" w:rsidRDefault="006B1824" w:rsidP="00F671C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4387F" w:rsidRPr="0094387F" w:rsidRDefault="00C010B9" w:rsidP="0094387F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134BB">
        <w:rPr>
          <w:sz w:val="24"/>
          <w:szCs w:val="24"/>
        </w:rPr>
        <w:t>Виконавець:</w:t>
      </w:r>
      <w:r>
        <w:rPr>
          <w:sz w:val="24"/>
          <w:szCs w:val="24"/>
        </w:rPr>
        <w:t xml:space="preserve"> Олена СТАРИНСЬКА</w:t>
      </w:r>
    </w:p>
    <w:sectPr w:rsidR="0094387F" w:rsidRPr="0094387F" w:rsidSect="00400B79">
      <w:pgSz w:w="11906" w:h="16838"/>
      <w:pgMar w:top="709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463F"/>
    <w:rsid w:val="00034F1D"/>
    <w:rsid w:val="00046CF3"/>
    <w:rsid w:val="0006408D"/>
    <w:rsid w:val="000B1B95"/>
    <w:rsid w:val="000B32A6"/>
    <w:rsid w:val="000B5534"/>
    <w:rsid w:val="000B5E64"/>
    <w:rsid w:val="000C1260"/>
    <w:rsid w:val="000E0CC5"/>
    <w:rsid w:val="000F7473"/>
    <w:rsid w:val="00100C2F"/>
    <w:rsid w:val="00155631"/>
    <w:rsid w:val="0015610D"/>
    <w:rsid w:val="0019106C"/>
    <w:rsid w:val="001A3ECA"/>
    <w:rsid w:val="001D59FE"/>
    <w:rsid w:val="001F22F3"/>
    <w:rsid w:val="0021124B"/>
    <w:rsid w:val="00231892"/>
    <w:rsid w:val="00234840"/>
    <w:rsid w:val="00240BEB"/>
    <w:rsid w:val="00242615"/>
    <w:rsid w:val="00250BC7"/>
    <w:rsid w:val="002554D5"/>
    <w:rsid w:val="0026511F"/>
    <w:rsid w:val="00273733"/>
    <w:rsid w:val="0028724D"/>
    <w:rsid w:val="00327BD1"/>
    <w:rsid w:val="00331D74"/>
    <w:rsid w:val="003338FC"/>
    <w:rsid w:val="0037311A"/>
    <w:rsid w:val="003841F7"/>
    <w:rsid w:val="00387333"/>
    <w:rsid w:val="00393214"/>
    <w:rsid w:val="003C7DB7"/>
    <w:rsid w:val="003D25DB"/>
    <w:rsid w:val="003D4A1D"/>
    <w:rsid w:val="00400B79"/>
    <w:rsid w:val="0040486B"/>
    <w:rsid w:val="004372A0"/>
    <w:rsid w:val="004569ED"/>
    <w:rsid w:val="00470E3B"/>
    <w:rsid w:val="00495364"/>
    <w:rsid w:val="004F0CB3"/>
    <w:rsid w:val="005155F7"/>
    <w:rsid w:val="005236A2"/>
    <w:rsid w:val="00524409"/>
    <w:rsid w:val="005631B4"/>
    <w:rsid w:val="00591A91"/>
    <w:rsid w:val="00594B0D"/>
    <w:rsid w:val="005C0F7C"/>
    <w:rsid w:val="005C3D54"/>
    <w:rsid w:val="005D2156"/>
    <w:rsid w:val="005E72D8"/>
    <w:rsid w:val="006007FB"/>
    <w:rsid w:val="006353FD"/>
    <w:rsid w:val="00642C35"/>
    <w:rsid w:val="006465FB"/>
    <w:rsid w:val="00663203"/>
    <w:rsid w:val="006B1824"/>
    <w:rsid w:val="006B24D7"/>
    <w:rsid w:val="006B2F8F"/>
    <w:rsid w:val="006C04AB"/>
    <w:rsid w:val="006C1042"/>
    <w:rsid w:val="006C25E6"/>
    <w:rsid w:val="006D3D0C"/>
    <w:rsid w:val="006E119A"/>
    <w:rsid w:val="00710937"/>
    <w:rsid w:val="00744553"/>
    <w:rsid w:val="00751CFE"/>
    <w:rsid w:val="00752E83"/>
    <w:rsid w:val="00761B44"/>
    <w:rsid w:val="00766188"/>
    <w:rsid w:val="00767A0F"/>
    <w:rsid w:val="007923B8"/>
    <w:rsid w:val="00793284"/>
    <w:rsid w:val="00797407"/>
    <w:rsid w:val="007D6534"/>
    <w:rsid w:val="0080047E"/>
    <w:rsid w:val="00802498"/>
    <w:rsid w:val="00804D48"/>
    <w:rsid w:val="00816E7A"/>
    <w:rsid w:val="008552B9"/>
    <w:rsid w:val="00855D9B"/>
    <w:rsid w:val="0086086F"/>
    <w:rsid w:val="00860B3F"/>
    <w:rsid w:val="00865F26"/>
    <w:rsid w:val="00893309"/>
    <w:rsid w:val="008D2433"/>
    <w:rsid w:val="008F0A65"/>
    <w:rsid w:val="008F6FF1"/>
    <w:rsid w:val="00913C68"/>
    <w:rsid w:val="009424D1"/>
    <w:rsid w:val="0094387F"/>
    <w:rsid w:val="00944653"/>
    <w:rsid w:val="00980EBE"/>
    <w:rsid w:val="009854AB"/>
    <w:rsid w:val="009F5691"/>
    <w:rsid w:val="00A02BA7"/>
    <w:rsid w:val="00A04262"/>
    <w:rsid w:val="00A22B82"/>
    <w:rsid w:val="00A6775D"/>
    <w:rsid w:val="00A67D43"/>
    <w:rsid w:val="00A73658"/>
    <w:rsid w:val="00A82611"/>
    <w:rsid w:val="00A92D24"/>
    <w:rsid w:val="00A92EA3"/>
    <w:rsid w:val="00A95B4C"/>
    <w:rsid w:val="00AC42E2"/>
    <w:rsid w:val="00AD546B"/>
    <w:rsid w:val="00AF4B8C"/>
    <w:rsid w:val="00B33CB9"/>
    <w:rsid w:val="00B44DCC"/>
    <w:rsid w:val="00B5468A"/>
    <w:rsid w:val="00B64034"/>
    <w:rsid w:val="00C010B9"/>
    <w:rsid w:val="00C04280"/>
    <w:rsid w:val="00C544DF"/>
    <w:rsid w:val="00C614F8"/>
    <w:rsid w:val="00C653CD"/>
    <w:rsid w:val="00C87FD6"/>
    <w:rsid w:val="00CB3E5B"/>
    <w:rsid w:val="00CB737B"/>
    <w:rsid w:val="00CC5C73"/>
    <w:rsid w:val="00CF5C96"/>
    <w:rsid w:val="00CF71BA"/>
    <w:rsid w:val="00D00B01"/>
    <w:rsid w:val="00D025CB"/>
    <w:rsid w:val="00D16AEC"/>
    <w:rsid w:val="00D35615"/>
    <w:rsid w:val="00D81594"/>
    <w:rsid w:val="00DC68EA"/>
    <w:rsid w:val="00DD5A4A"/>
    <w:rsid w:val="00DE1208"/>
    <w:rsid w:val="00E1319F"/>
    <w:rsid w:val="00E301D4"/>
    <w:rsid w:val="00EC2085"/>
    <w:rsid w:val="00ED12A8"/>
    <w:rsid w:val="00F06B9D"/>
    <w:rsid w:val="00F10926"/>
    <w:rsid w:val="00F277AD"/>
    <w:rsid w:val="00F671C1"/>
    <w:rsid w:val="00F70009"/>
    <w:rsid w:val="00F8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E0A1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AD156-86A3-4A6D-96F3-3A3D740E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2025-06-06T09:01:00Z</cp:lastPrinted>
  <dcterms:created xsi:type="dcterms:W3CDTF">2026-03-05T09:19:00Z</dcterms:created>
  <dcterms:modified xsi:type="dcterms:W3CDTF">2026-03-05T09:19:00Z</dcterms:modified>
</cp:coreProperties>
</file>