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jc w:val="center"/>
        <w:tblLayout w:type="fixed"/>
        <w:tblLook w:val="01E0" w:firstRow="1" w:lastRow="1" w:firstColumn="1" w:lastColumn="1" w:noHBand="0" w:noVBand="0"/>
      </w:tblPr>
      <w:tblGrid>
        <w:gridCol w:w="4252"/>
        <w:gridCol w:w="1134"/>
        <w:gridCol w:w="4253"/>
      </w:tblGrid>
      <w:tr w:rsidR="008D11DC" w:rsidRPr="00C8331C" w:rsidTr="008620EF">
        <w:trPr>
          <w:trHeight w:val="1035"/>
          <w:jc w:val="center"/>
        </w:trPr>
        <w:tc>
          <w:tcPr>
            <w:tcW w:w="4252" w:type="dxa"/>
          </w:tcPr>
          <w:p w:rsidR="008D11DC" w:rsidRPr="00C8331C" w:rsidRDefault="008D11DC" w:rsidP="00C8331C">
            <w:pPr>
              <w:tabs>
                <w:tab w:val="left" w:pos="8447"/>
              </w:tabs>
              <w:spacing w:after="0" w:line="240" w:lineRule="auto"/>
              <w:rPr>
                <w:rFonts w:ascii="Times New Roman" w:hAnsi="Times New Roman"/>
                <w:sz w:val="28"/>
                <w:szCs w:val="28"/>
              </w:rPr>
            </w:pPr>
          </w:p>
          <w:p w:rsidR="008D11DC" w:rsidRPr="00C8331C" w:rsidRDefault="008D11DC" w:rsidP="00C8331C">
            <w:pPr>
              <w:tabs>
                <w:tab w:val="left" w:pos="8447"/>
              </w:tabs>
              <w:spacing w:after="0" w:line="240" w:lineRule="auto"/>
              <w:rPr>
                <w:rFonts w:ascii="Times New Roman" w:hAnsi="Times New Roman"/>
                <w:sz w:val="28"/>
                <w:szCs w:val="28"/>
              </w:rPr>
            </w:pPr>
          </w:p>
        </w:tc>
        <w:tc>
          <w:tcPr>
            <w:tcW w:w="1134" w:type="dxa"/>
            <w:hideMark/>
          </w:tcPr>
          <w:p w:rsidR="008D11DC" w:rsidRPr="00C8331C" w:rsidRDefault="008D11DC" w:rsidP="00C8331C">
            <w:pPr>
              <w:tabs>
                <w:tab w:val="left" w:pos="8447"/>
              </w:tabs>
              <w:spacing w:after="0" w:line="240" w:lineRule="auto"/>
              <w:jc w:val="center"/>
              <w:rPr>
                <w:rFonts w:ascii="Times New Roman" w:hAnsi="Times New Roman"/>
                <w:sz w:val="28"/>
                <w:szCs w:val="28"/>
              </w:rPr>
            </w:pPr>
            <w:r w:rsidRPr="00C8331C">
              <w:rPr>
                <w:rFonts w:ascii="Times New Roman" w:hAnsi="Times New Roman"/>
                <w:noProof/>
                <w:sz w:val="28"/>
                <w:szCs w:val="28"/>
                <w:lang w:val="ru-RU" w:eastAsia="ru-RU"/>
              </w:rPr>
              <w:drawing>
                <wp:inline distT="0" distB="0" distL="0" distR="0" wp14:anchorId="14C460CC" wp14:editId="3C926BEF">
                  <wp:extent cx="400050" cy="58102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81025"/>
                          </a:xfrm>
                          <a:prstGeom prst="rect">
                            <a:avLst/>
                          </a:prstGeom>
                          <a:noFill/>
                          <a:ln>
                            <a:noFill/>
                          </a:ln>
                        </pic:spPr>
                      </pic:pic>
                    </a:graphicData>
                  </a:graphic>
                </wp:inline>
              </w:drawing>
            </w:r>
          </w:p>
        </w:tc>
        <w:tc>
          <w:tcPr>
            <w:tcW w:w="4253" w:type="dxa"/>
          </w:tcPr>
          <w:p w:rsidR="000B191C" w:rsidRPr="00C8331C" w:rsidRDefault="000B191C" w:rsidP="000B191C">
            <w:pPr>
              <w:tabs>
                <w:tab w:val="left" w:pos="8447"/>
              </w:tabs>
              <w:spacing w:after="0" w:line="240" w:lineRule="auto"/>
              <w:ind w:firstLine="606"/>
              <w:jc w:val="center"/>
              <w:rPr>
                <w:rFonts w:ascii="Times New Roman" w:hAnsi="Times New Roman"/>
                <w:sz w:val="28"/>
                <w:szCs w:val="28"/>
                <w:lang w:val="ru-RU"/>
              </w:rPr>
            </w:pPr>
          </w:p>
        </w:tc>
      </w:tr>
    </w:tbl>
    <w:p w:rsidR="002E63FE" w:rsidRPr="002E63FE" w:rsidRDefault="002E63FE" w:rsidP="00BA2BFA">
      <w:pPr>
        <w:shd w:val="clear" w:color="auto" w:fill="FFFFFF"/>
        <w:autoSpaceDE w:val="0"/>
        <w:autoSpaceDN w:val="0"/>
        <w:adjustRightInd w:val="0"/>
        <w:spacing w:after="0" w:line="240" w:lineRule="auto"/>
        <w:contextualSpacing/>
        <w:jc w:val="center"/>
        <w:rPr>
          <w:rFonts w:ascii="Times New Roman" w:hAnsi="Times New Roman"/>
          <w:caps/>
          <w:color w:val="000000"/>
          <w:sz w:val="28"/>
          <w:szCs w:val="28"/>
        </w:rPr>
      </w:pPr>
    </w:p>
    <w:p w:rsidR="008D11DC" w:rsidRPr="00C8331C" w:rsidRDefault="008D11DC" w:rsidP="00BA2BFA">
      <w:pPr>
        <w:shd w:val="clear" w:color="auto" w:fill="FFFFFF"/>
        <w:autoSpaceDE w:val="0"/>
        <w:autoSpaceDN w:val="0"/>
        <w:adjustRightInd w:val="0"/>
        <w:spacing w:after="0" w:line="240" w:lineRule="auto"/>
        <w:contextualSpacing/>
        <w:jc w:val="center"/>
        <w:rPr>
          <w:rFonts w:ascii="Times New Roman" w:hAnsi="Times New Roman"/>
          <w:caps/>
          <w:color w:val="000000"/>
          <w:sz w:val="36"/>
          <w:szCs w:val="36"/>
        </w:rPr>
      </w:pPr>
      <w:r w:rsidRPr="00C8331C">
        <w:rPr>
          <w:rFonts w:ascii="Times New Roman" w:hAnsi="Times New Roman"/>
          <w:caps/>
          <w:color w:val="000000"/>
          <w:sz w:val="36"/>
          <w:szCs w:val="36"/>
        </w:rPr>
        <w:t>Сумська міськА рада</w:t>
      </w:r>
    </w:p>
    <w:p w:rsidR="008D11DC" w:rsidRPr="00C8331C" w:rsidRDefault="00206395" w:rsidP="00BA2BFA">
      <w:pPr>
        <w:pStyle w:val="3"/>
        <w:spacing w:before="0" w:line="240" w:lineRule="auto"/>
        <w:jc w:val="center"/>
        <w:rPr>
          <w:rFonts w:ascii="Times New Roman" w:hAnsi="Times New Roman"/>
          <w:caps/>
          <w:sz w:val="28"/>
          <w:szCs w:val="28"/>
        </w:rPr>
      </w:pPr>
      <w:r w:rsidRPr="00C8331C">
        <w:rPr>
          <w:rFonts w:ascii="Times New Roman" w:hAnsi="Times New Roman"/>
          <w:caps/>
          <w:color w:val="000000"/>
          <w:sz w:val="28"/>
          <w:szCs w:val="28"/>
        </w:rPr>
        <w:t>vІі</w:t>
      </w:r>
      <w:r w:rsidR="00BF6651">
        <w:rPr>
          <w:rFonts w:ascii="Times New Roman" w:hAnsi="Times New Roman"/>
          <w:caps/>
          <w:color w:val="000000"/>
          <w:sz w:val="28"/>
          <w:szCs w:val="28"/>
          <w:lang w:val="en-US"/>
        </w:rPr>
        <w:t>I</w:t>
      </w:r>
      <w:r w:rsidRPr="00C8331C">
        <w:rPr>
          <w:rFonts w:ascii="Times New Roman" w:hAnsi="Times New Roman"/>
          <w:caps/>
          <w:color w:val="000000"/>
          <w:sz w:val="28"/>
          <w:szCs w:val="28"/>
        </w:rPr>
        <w:t xml:space="preserve"> </w:t>
      </w:r>
      <w:r w:rsidRPr="00623074">
        <w:rPr>
          <w:rFonts w:ascii="Times New Roman" w:hAnsi="Times New Roman"/>
          <w:caps/>
          <w:color w:val="auto"/>
          <w:sz w:val="28"/>
          <w:szCs w:val="28"/>
        </w:rPr>
        <w:t>скликання</w:t>
      </w:r>
      <w:r w:rsidR="006E7521" w:rsidRPr="006E7521">
        <w:t xml:space="preserve"> </w:t>
      </w:r>
      <w:r w:rsidR="0068078A" w:rsidRPr="0068078A">
        <w:rPr>
          <w:rFonts w:ascii="Times New Roman" w:hAnsi="Times New Roman"/>
          <w:caps/>
          <w:color w:val="auto"/>
          <w:sz w:val="28"/>
          <w:szCs w:val="28"/>
        </w:rPr>
        <w:t>LXXI</w:t>
      </w:r>
      <w:r w:rsidR="00BF6651" w:rsidRPr="0068078A">
        <w:rPr>
          <w:rFonts w:ascii="Times New Roman" w:hAnsi="Times New Roman"/>
          <w:caps/>
          <w:color w:val="auto"/>
          <w:sz w:val="28"/>
          <w:szCs w:val="28"/>
        </w:rPr>
        <w:t xml:space="preserve"> </w:t>
      </w:r>
      <w:r w:rsidR="008D11DC" w:rsidRPr="00623074">
        <w:rPr>
          <w:rFonts w:ascii="Times New Roman" w:hAnsi="Times New Roman"/>
          <w:caps/>
          <w:color w:val="auto"/>
          <w:sz w:val="28"/>
          <w:szCs w:val="28"/>
        </w:rPr>
        <w:t>СЕСІЯ</w:t>
      </w:r>
    </w:p>
    <w:p w:rsidR="008D11DC" w:rsidRPr="00C8331C" w:rsidRDefault="008D11DC" w:rsidP="00BA2BFA">
      <w:pPr>
        <w:shd w:val="clear" w:color="auto" w:fill="FFFFFF"/>
        <w:autoSpaceDE w:val="0"/>
        <w:autoSpaceDN w:val="0"/>
        <w:adjustRightInd w:val="0"/>
        <w:spacing w:after="0" w:line="240" w:lineRule="auto"/>
        <w:contextualSpacing/>
        <w:jc w:val="center"/>
        <w:rPr>
          <w:rFonts w:ascii="Times New Roman" w:hAnsi="Times New Roman"/>
          <w:sz w:val="32"/>
          <w:szCs w:val="32"/>
        </w:rPr>
      </w:pPr>
      <w:r w:rsidRPr="00C8331C">
        <w:rPr>
          <w:rFonts w:ascii="Times New Roman" w:hAnsi="Times New Roman"/>
          <w:b/>
          <w:bCs/>
          <w:color w:val="000000"/>
          <w:sz w:val="32"/>
          <w:szCs w:val="32"/>
        </w:rPr>
        <w:t>РІШЕННЯ</w:t>
      </w:r>
    </w:p>
    <w:p w:rsidR="008D11DC" w:rsidRPr="002E63FE" w:rsidRDefault="008D11DC" w:rsidP="00BA2BFA">
      <w:pPr>
        <w:shd w:val="clear" w:color="auto" w:fill="FFFFFF"/>
        <w:autoSpaceDE w:val="0"/>
        <w:autoSpaceDN w:val="0"/>
        <w:adjustRightInd w:val="0"/>
        <w:spacing w:after="0" w:line="240" w:lineRule="auto"/>
        <w:contextualSpacing/>
        <w:rPr>
          <w:rFonts w:ascii="Times New Roman" w:hAnsi="Times New Roman"/>
          <w:bCs/>
          <w:color w:val="000000"/>
          <w:sz w:val="28"/>
          <w:szCs w:val="28"/>
        </w:rPr>
      </w:pPr>
    </w:p>
    <w:p w:rsidR="008D11DC" w:rsidRPr="00C8331C" w:rsidRDefault="00206395" w:rsidP="00BA2BFA">
      <w:pPr>
        <w:shd w:val="clear" w:color="auto" w:fill="FFFFFF"/>
        <w:autoSpaceDE w:val="0"/>
        <w:autoSpaceDN w:val="0"/>
        <w:adjustRightInd w:val="0"/>
        <w:spacing w:after="0" w:line="240" w:lineRule="auto"/>
        <w:contextualSpacing/>
        <w:rPr>
          <w:rFonts w:ascii="Times New Roman" w:hAnsi="Times New Roman"/>
          <w:color w:val="000000"/>
          <w:sz w:val="28"/>
          <w:szCs w:val="28"/>
        </w:rPr>
      </w:pPr>
      <w:r w:rsidRPr="00C8331C">
        <w:rPr>
          <w:rFonts w:ascii="Times New Roman" w:hAnsi="Times New Roman"/>
          <w:bCs/>
          <w:color w:val="000000"/>
          <w:sz w:val="28"/>
          <w:szCs w:val="28"/>
        </w:rPr>
        <w:t xml:space="preserve">від </w:t>
      </w:r>
      <w:r w:rsidR="0068078A" w:rsidRPr="008620EF">
        <w:rPr>
          <w:rFonts w:ascii="Times New Roman" w:hAnsi="Times New Roman"/>
          <w:bCs/>
          <w:color w:val="000000"/>
          <w:sz w:val="28"/>
          <w:szCs w:val="28"/>
          <w:lang w:val="ru-RU"/>
        </w:rPr>
        <w:t xml:space="preserve">29 </w:t>
      </w:r>
      <w:r w:rsidR="0068078A">
        <w:rPr>
          <w:rFonts w:ascii="Times New Roman" w:hAnsi="Times New Roman"/>
          <w:bCs/>
          <w:color w:val="000000"/>
          <w:sz w:val="28"/>
          <w:szCs w:val="28"/>
        </w:rPr>
        <w:t>вересня</w:t>
      </w:r>
      <w:r w:rsidR="008D11DC" w:rsidRPr="00C8331C">
        <w:rPr>
          <w:rFonts w:ascii="Times New Roman" w:hAnsi="Times New Roman"/>
          <w:i/>
          <w:iCs/>
          <w:color w:val="534A91"/>
          <w:sz w:val="28"/>
          <w:szCs w:val="28"/>
        </w:rPr>
        <w:t xml:space="preserve"> </w:t>
      </w:r>
      <w:r w:rsidR="00BF6651">
        <w:rPr>
          <w:rFonts w:ascii="Times New Roman" w:hAnsi="Times New Roman"/>
          <w:color w:val="000000"/>
          <w:sz w:val="28"/>
          <w:szCs w:val="28"/>
        </w:rPr>
        <w:t>202</w:t>
      </w:r>
      <w:r w:rsidR="000B191C">
        <w:rPr>
          <w:rFonts w:ascii="Times New Roman" w:hAnsi="Times New Roman"/>
          <w:color w:val="000000"/>
          <w:sz w:val="28"/>
          <w:szCs w:val="28"/>
        </w:rPr>
        <w:t>5</w:t>
      </w:r>
      <w:r w:rsidRPr="00C8331C">
        <w:rPr>
          <w:rFonts w:ascii="Times New Roman" w:hAnsi="Times New Roman"/>
          <w:color w:val="000000"/>
          <w:sz w:val="28"/>
          <w:szCs w:val="28"/>
        </w:rPr>
        <w:t xml:space="preserve"> року № </w:t>
      </w:r>
      <w:r w:rsidR="0068078A">
        <w:rPr>
          <w:rFonts w:ascii="Times New Roman" w:hAnsi="Times New Roman"/>
          <w:color w:val="000000"/>
          <w:sz w:val="28"/>
          <w:szCs w:val="28"/>
        </w:rPr>
        <w:t>5877-</w:t>
      </w:r>
      <w:r w:rsidR="008D11DC" w:rsidRPr="00C8331C">
        <w:rPr>
          <w:rFonts w:ascii="Times New Roman" w:hAnsi="Times New Roman"/>
          <w:color w:val="000000"/>
          <w:sz w:val="28"/>
          <w:szCs w:val="28"/>
        </w:rPr>
        <w:t>МР</w:t>
      </w:r>
    </w:p>
    <w:p w:rsidR="008D11DC" w:rsidRPr="00C8331C" w:rsidRDefault="008D11DC" w:rsidP="00BA2BFA">
      <w:pPr>
        <w:shd w:val="clear" w:color="auto" w:fill="FFFFFF"/>
        <w:autoSpaceDE w:val="0"/>
        <w:autoSpaceDN w:val="0"/>
        <w:adjustRightInd w:val="0"/>
        <w:spacing w:after="0" w:line="240" w:lineRule="auto"/>
        <w:contextualSpacing/>
        <w:rPr>
          <w:rFonts w:ascii="Times New Roman" w:hAnsi="Times New Roman"/>
        </w:rPr>
      </w:pPr>
      <w:r w:rsidRPr="00C8331C">
        <w:rPr>
          <w:rFonts w:ascii="Times New Roman" w:hAnsi="Times New Roman"/>
          <w:color w:val="000000"/>
          <w:sz w:val="28"/>
          <w:szCs w:val="28"/>
        </w:rPr>
        <w:t>м. Суми</w:t>
      </w:r>
    </w:p>
    <w:p w:rsidR="008D11DC" w:rsidRPr="00C8331C" w:rsidRDefault="008D11DC" w:rsidP="00BA2BFA">
      <w:pPr>
        <w:shd w:val="clear" w:color="auto" w:fill="FFFFFF"/>
        <w:autoSpaceDE w:val="0"/>
        <w:autoSpaceDN w:val="0"/>
        <w:adjustRightInd w:val="0"/>
        <w:spacing w:after="0" w:line="240" w:lineRule="auto"/>
        <w:contextualSpacing/>
        <w:rPr>
          <w:rFonts w:ascii="Times New Roman" w:hAnsi="Times New Roman"/>
          <w:color w:val="000000"/>
          <w:sz w:val="28"/>
          <w:szCs w:val="28"/>
        </w:rPr>
      </w:pPr>
    </w:p>
    <w:p w:rsidR="008D11DC" w:rsidRPr="00511AF8" w:rsidRDefault="008D11DC" w:rsidP="00511AF8">
      <w:pPr>
        <w:shd w:val="clear" w:color="auto" w:fill="FFFFFF"/>
        <w:autoSpaceDE w:val="0"/>
        <w:autoSpaceDN w:val="0"/>
        <w:adjustRightInd w:val="0"/>
        <w:spacing w:after="0" w:line="240" w:lineRule="auto"/>
        <w:ind w:right="4818"/>
        <w:contextualSpacing/>
        <w:jc w:val="both"/>
        <w:rPr>
          <w:rFonts w:ascii="Times New Roman" w:hAnsi="Times New Roman"/>
          <w:sz w:val="28"/>
          <w:szCs w:val="28"/>
        </w:rPr>
      </w:pPr>
      <w:r w:rsidRPr="00B35949">
        <w:rPr>
          <w:rFonts w:ascii="Times New Roman" w:hAnsi="Times New Roman"/>
          <w:sz w:val="28"/>
          <w:szCs w:val="28"/>
        </w:rPr>
        <w:t xml:space="preserve">Про </w:t>
      </w:r>
      <w:r w:rsidR="00AB76C5" w:rsidRPr="00B35949">
        <w:rPr>
          <w:rFonts w:ascii="Times New Roman" w:hAnsi="Times New Roman"/>
          <w:sz w:val="28"/>
          <w:szCs w:val="28"/>
        </w:rPr>
        <w:t>надання дозволу</w:t>
      </w:r>
      <w:r w:rsidR="00511AF8" w:rsidRPr="00B35949">
        <w:rPr>
          <w:rFonts w:ascii="Times New Roman" w:hAnsi="Times New Roman"/>
          <w:sz w:val="28"/>
          <w:szCs w:val="28"/>
        </w:rPr>
        <w:t xml:space="preserve"> </w:t>
      </w:r>
      <w:bookmarkStart w:id="0" w:name="_Hlk201059701"/>
      <w:r w:rsidR="00AB76C5" w:rsidRPr="00B35949">
        <w:rPr>
          <w:rFonts w:ascii="Times New Roman" w:hAnsi="Times New Roman"/>
          <w:sz w:val="28"/>
          <w:szCs w:val="28"/>
        </w:rPr>
        <w:t>К</w:t>
      </w:r>
      <w:r w:rsidR="00511AF8" w:rsidRPr="00B35949">
        <w:rPr>
          <w:rFonts w:ascii="Times New Roman" w:hAnsi="Times New Roman"/>
          <w:sz w:val="28"/>
          <w:szCs w:val="28"/>
        </w:rPr>
        <w:t>омунально</w:t>
      </w:r>
      <w:r w:rsidR="004F4071" w:rsidRPr="00B35949">
        <w:rPr>
          <w:rFonts w:ascii="Times New Roman" w:hAnsi="Times New Roman"/>
          <w:sz w:val="28"/>
          <w:szCs w:val="28"/>
        </w:rPr>
        <w:t>му</w:t>
      </w:r>
      <w:r w:rsidR="00511AF8" w:rsidRPr="00B35949">
        <w:rPr>
          <w:rFonts w:ascii="Times New Roman" w:hAnsi="Times New Roman"/>
          <w:sz w:val="28"/>
          <w:szCs w:val="28"/>
        </w:rPr>
        <w:t xml:space="preserve"> підприємств</w:t>
      </w:r>
      <w:r w:rsidR="00AB76C5" w:rsidRPr="00B35949">
        <w:rPr>
          <w:rFonts w:ascii="Times New Roman" w:hAnsi="Times New Roman"/>
          <w:sz w:val="28"/>
          <w:szCs w:val="28"/>
        </w:rPr>
        <w:t>у</w:t>
      </w:r>
      <w:r w:rsidR="00511AF8" w:rsidRPr="00B35949">
        <w:rPr>
          <w:rFonts w:ascii="Times New Roman" w:hAnsi="Times New Roman"/>
          <w:sz w:val="28"/>
          <w:szCs w:val="28"/>
        </w:rPr>
        <w:t xml:space="preserve"> </w:t>
      </w:r>
      <w:bookmarkStart w:id="1" w:name="_Hlk186723317"/>
      <w:r w:rsidR="00511AF8" w:rsidRPr="00B35949">
        <w:rPr>
          <w:rFonts w:ascii="Times New Roman" w:hAnsi="Times New Roman"/>
          <w:sz w:val="28"/>
          <w:szCs w:val="28"/>
        </w:rPr>
        <w:t>«Міськводоканал»</w:t>
      </w:r>
      <w:bookmarkEnd w:id="1"/>
      <w:r w:rsidRPr="00B35949">
        <w:rPr>
          <w:rFonts w:ascii="Times New Roman" w:hAnsi="Times New Roman"/>
          <w:sz w:val="28"/>
          <w:szCs w:val="28"/>
        </w:rPr>
        <w:t xml:space="preserve"> </w:t>
      </w:r>
      <w:bookmarkStart w:id="2" w:name="_Hlk186723836"/>
      <w:r w:rsidRPr="00B35949">
        <w:rPr>
          <w:rFonts w:ascii="Times New Roman" w:hAnsi="Times New Roman"/>
          <w:sz w:val="28"/>
          <w:szCs w:val="28"/>
        </w:rPr>
        <w:t>Сумськ</w:t>
      </w:r>
      <w:r w:rsidR="00206395" w:rsidRPr="00B35949">
        <w:rPr>
          <w:rFonts w:ascii="Times New Roman" w:hAnsi="Times New Roman"/>
          <w:sz w:val="28"/>
          <w:szCs w:val="28"/>
        </w:rPr>
        <w:t>ої міської ради</w:t>
      </w:r>
      <w:bookmarkEnd w:id="0"/>
      <w:bookmarkEnd w:id="2"/>
      <w:r w:rsidR="00AB76C5" w:rsidRPr="00B35949">
        <w:rPr>
          <w:rFonts w:ascii="Times New Roman" w:hAnsi="Times New Roman"/>
          <w:sz w:val="28"/>
          <w:szCs w:val="28"/>
        </w:rPr>
        <w:t xml:space="preserve"> </w:t>
      </w:r>
      <w:bookmarkStart w:id="3" w:name="_Hlk201059911"/>
      <w:r w:rsidR="00AB76C5" w:rsidRPr="00B35949">
        <w:rPr>
          <w:rFonts w:ascii="Times New Roman" w:hAnsi="Times New Roman"/>
          <w:sz w:val="28"/>
          <w:szCs w:val="28"/>
        </w:rPr>
        <w:t>на одержання кредиту (овердрафту) в АТ «АКЦЕНТ-БАНК»</w:t>
      </w:r>
      <w:bookmarkEnd w:id="3"/>
    </w:p>
    <w:p w:rsidR="00D963BF" w:rsidRPr="00C8331C" w:rsidRDefault="00D963BF" w:rsidP="00BA2BFA">
      <w:pPr>
        <w:shd w:val="clear" w:color="auto" w:fill="FFFFFF"/>
        <w:autoSpaceDE w:val="0"/>
        <w:autoSpaceDN w:val="0"/>
        <w:adjustRightInd w:val="0"/>
        <w:spacing w:after="0" w:line="240" w:lineRule="auto"/>
        <w:contextualSpacing/>
        <w:rPr>
          <w:rFonts w:ascii="Times New Roman" w:hAnsi="Times New Roman"/>
          <w:sz w:val="28"/>
          <w:szCs w:val="28"/>
        </w:rPr>
      </w:pPr>
    </w:p>
    <w:p w:rsidR="00274597" w:rsidRPr="00C8331C" w:rsidRDefault="00AB76C5" w:rsidP="00C8331C">
      <w:pPr>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метою забезпечення стабільної роботи та здійснення невідкладних платежів </w:t>
      </w:r>
      <w:r w:rsidRPr="00AB76C5">
        <w:rPr>
          <w:rFonts w:ascii="Times New Roman" w:hAnsi="Times New Roman"/>
          <w:sz w:val="28"/>
          <w:szCs w:val="28"/>
        </w:rPr>
        <w:t>Комунальн</w:t>
      </w:r>
      <w:r>
        <w:rPr>
          <w:rFonts w:ascii="Times New Roman" w:hAnsi="Times New Roman"/>
          <w:sz w:val="28"/>
          <w:szCs w:val="28"/>
        </w:rPr>
        <w:t>ого</w:t>
      </w:r>
      <w:r w:rsidRPr="00AB76C5">
        <w:rPr>
          <w:rFonts w:ascii="Times New Roman" w:hAnsi="Times New Roman"/>
          <w:sz w:val="28"/>
          <w:szCs w:val="28"/>
        </w:rPr>
        <w:t xml:space="preserve"> підприємств</w:t>
      </w:r>
      <w:r>
        <w:rPr>
          <w:rFonts w:ascii="Times New Roman" w:hAnsi="Times New Roman"/>
          <w:sz w:val="28"/>
          <w:szCs w:val="28"/>
        </w:rPr>
        <w:t>а</w:t>
      </w:r>
      <w:r w:rsidRPr="00AB76C5">
        <w:rPr>
          <w:rFonts w:ascii="Times New Roman" w:hAnsi="Times New Roman"/>
          <w:sz w:val="28"/>
          <w:szCs w:val="28"/>
        </w:rPr>
        <w:t xml:space="preserve"> «Міськводоканал» Сумської міської ради</w:t>
      </w:r>
      <w:r>
        <w:rPr>
          <w:rFonts w:ascii="Times New Roman" w:hAnsi="Times New Roman"/>
          <w:sz w:val="28"/>
          <w:szCs w:val="28"/>
        </w:rPr>
        <w:t xml:space="preserve">, враховуючи звернення підприємства щодо одержання кредиту (овердрафту) від </w:t>
      </w:r>
      <w:r w:rsidR="00112030">
        <w:rPr>
          <w:rFonts w:ascii="Times New Roman" w:hAnsi="Times New Roman"/>
          <w:sz w:val="28"/>
          <w:szCs w:val="28"/>
        </w:rPr>
        <w:t>18.06.2025</w:t>
      </w:r>
      <w:r>
        <w:rPr>
          <w:rFonts w:ascii="Times New Roman" w:hAnsi="Times New Roman"/>
          <w:sz w:val="28"/>
          <w:szCs w:val="28"/>
        </w:rPr>
        <w:t xml:space="preserve"> № </w:t>
      </w:r>
      <w:r w:rsidR="00112030">
        <w:rPr>
          <w:rFonts w:ascii="Times New Roman" w:hAnsi="Times New Roman"/>
          <w:sz w:val="28"/>
          <w:szCs w:val="28"/>
        </w:rPr>
        <w:t>5536/22</w:t>
      </w:r>
      <w:r>
        <w:rPr>
          <w:rFonts w:ascii="Times New Roman" w:hAnsi="Times New Roman"/>
          <w:sz w:val="28"/>
          <w:szCs w:val="28"/>
        </w:rPr>
        <w:t xml:space="preserve">, керуючись </w:t>
      </w:r>
      <w:r w:rsidR="000B191C" w:rsidRPr="000B191C">
        <w:rPr>
          <w:rFonts w:ascii="Times New Roman" w:eastAsia="Times New Roman" w:hAnsi="Times New Roman"/>
          <w:color w:val="00000A"/>
          <w:sz w:val="28"/>
          <w:szCs w:val="28"/>
          <w:lang w:eastAsia="ru-RU"/>
        </w:rPr>
        <w:t>статт</w:t>
      </w:r>
      <w:r>
        <w:rPr>
          <w:rFonts w:ascii="Times New Roman" w:eastAsia="Times New Roman" w:hAnsi="Times New Roman"/>
          <w:color w:val="00000A"/>
          <w:sz w:val="28"/>
          <w:szCs w:val="28"/>
          <w:lang w:eastAsia="ru-RU"/>
        </w:rPr>
        <w:t>ею</w:t>
      </w:r>
      <w:r w:rsidR="000B191C" w:rsidRPr="000B191C">
        <w:rPr>
          <w:rFonts w:ascii="Times New Roman" w:eastAsia="Times New Roman" w:hAnsi="Times New Roman"/>
          <w:color w:val="00000A"/>
          <w:sz w:val="28"/>
          <w:szCs w:val="28"/>
          <w:lang w:eastAsia="ru-RU"/>
        </w:rPr>
        <w:t xml:space="preserve"> 2</w:t>
      </w:r>
      <w:r>
        <w:rPr>
          <w:rFonts w:ascii="Times New Roman" w:eastAsia="Times New Roman" w:hAnsi="Times New Roman"/>
          <w:color w:val="00000A"/>
          <w:sz w:val="28"/>
          <w:szCs w:val="28"/>
          <w:lang w:eastAsia="ru-RU"/>
        </w:rPr>
        <w:t>5</w:t>
      </w:r>
      <w:r w:rsidR="000B191C" w:rsidRPr="000B191C">
        <w:rPr>
          <w:rFonts w:ascii="Times New Roman" w:eastAsia="Times New Roman" w:hAnsi="Times New Roman"/>
          <w:color w:val="00000A"/>
          <w:sz w:val="28"/>
          <w:szCs w:val="28"/>
          <w:lang w:eastAsia="ru-RU"/>
        </w:rPr>
        <w:t xml:space="preserve"> Закону України «Про місцеве самоврядування в Україні»</w:t>
      </w:r>
      <w:r w:rsidR="003D5CFA" w:rsidRPr="00C8331C">
        <w:rPr>
          <w:rFonts w:ascii="Times New Roman" w:hAnsi="Times New Roman"/>
          <w:sz w:val="28"/>
          <w:szCs w:val="28"/>
        </w:rPr>
        <w:t>,</w:t>
      </w:r>
      <w:r w:rsidR="003D5CFA" w:rsidRPr="00C8331C">
        <w:rPr>
          <w:rFonts w:ascii="Times New Roman" w:hAnsi="Times New Roman"/>
          <w:b/>
          <w:sz w:val="28"/>
          <w:szCs w:val="28"/>
        </w:rPr>
        <w:t xml:space="preserve"> Сумська міська рада</w:t>
      </w:r>
    </w:p>
    <w:p w:rsidR="003D5CFA" w:rsidRPr="00C8331C" w:rsidRDefault="003D5CFA" w:rsidP="002E63FE">
      <w:pPr>
        <w:spacing w:after="0" w:line="240" w:lineRule="auto"/>
        <w:rPr>
          <w:rFonts w:ascii="Times New Roman" w:hAnsi="Times New Roman"/>
          <w:b/>
          <w:sz w:val="28"/>
          <w:szCs w:val="28"/>
        </w:rPr>
      </w:pPr>
    </w:p>
    <w:p w:rsidR="008D11DC" w:rsidRPr="00C8331C" w:rsidRDefault="008D11DC" w:rsidP="00C8331C">
      <w:pPr>
        <w:spacing w:after="0" w:line="240" w:lineRule="auto"/>
        <w:jc w:val="center"/>
        <w:rPr>
          <w:rFonts w:ascii="Times New Roman" w:hAnsi="Times New Roman"/>
          <w:b/>
          <w:sz w:val="28"/>
          <w:szCs w:val="28"/>
        </w:rPr>
      </w:pPr>
      <w:r w:rsidRPr="00C8331C">
        <w:rPr>
          <w:rFonts w:ascii="Times New Roman" w:hAnsi="Times New Roman"/>
          <w:b/>
          <w:sz w:val="28"/>
          <w:szCs w:val="28"/>
        </w:rPr>
        <w:t>ВИРІШИЛА:</w:t>
      </w:r>
    </w:p>
    <w:p w:rsidR="008D11DC" w:rsidRPr="00C8331C" w:rsidRDefault="008D11DC" w:rsidP="00C8331C">
      <w:pPr>
        <w:spacing w:after="0" w:line="240" w:lineRule="auto"/>
        <w:jc w:val="both"/>
        <w:rPr>
          <w:rFonts w:ascii="Times New Roman" w:hAnsi="Times New Roman"/>
          <w:b/>
          <w:sz w:val="28"/>
          <w:szCs w:val="28"/>
        </w:rPr>
      </w:pPr>
    </w:p>
    <w:p w:rsidR="004F4071" w:rsidRDefault="008C338D" w:rsidP="00C8331C">
      <w:pPr>
        <w:spacing w:after="0" w:line="240" w:lineRule="auto"/>
        <w:ind w:firstLine="708"/>
        <w:jc w:val="both"/>
        <w:rPr>
          <w:rFonts w:ascii="Times New Roman" w:hAnsi="Times New Roman"/>
          <w:bCs/>
          <w:color w:val="000000"/>
          <w:sz w:val="28"/>
          <w:szCs w:val="28"/>
        </w:rPr>
      </w:pPr>
      <w:r w:rsidRPr="00C8331C">
        <w:rPr>
          <w:rFonts w:ascii="Times New Roman" w:hAnsi="Times New Roman"/>
          <w:bCs/>
          <w:color w:val="000000"/>
          <w:sz w:val="28"/>
          <w:szCs w:val="28"/>
        </w:rPr>
        <w:t>1. </w:t>
      </w:r>
      <w:r w:rsidR="004F4071">
        <w:rPr>
          <w:rFonts w:ascii="Times New Roman" w:hAnsi="Times New Roman"/>
          <w:bCs/>
          <w:color w:val="000000"/>
          <w:sz w:val="28"/>
          <w:szCs w:val="28"/>
        </w:rPr>
        <w:t xml:space="preserve">Надати дозвіл </w:t>
      </w:r>
      <w:r w:rsidR="004F4071" w:rsidRPr="004F4071">
        <w:rPr>
          <w:rFonts w:ascii="Times New Roman" w:hAnsi="Times New Roman"/>
          <w:bCs/>
          <w:color w:val="000000"/>
          <w:sz w:val="28"/>
          <w:szCs w:val="28"/>
        </w:rPr>
        <w:t>Комунальному підприємству «Міськводоканал» Сумської міської ради</w:t>
      </w:r>
      <w:r w:rsidR="004F4071">
        <w:rPr>
          <w:rFonts w:ascii="Times New Roman" w:hAnsi="Times New Roman"/>
          <w:bCs/>
          <w:color w:val="000000"/>
          <w:sz w:val="28"/>
          <w:szCs w:val="28"/>
        </w:rPr>
        <w:t xml:space="preserve"> </w:t>
      </w:r>
      <w:r w:rsidR="004F4071" w:rsidRPr="004F4071">
        <w:rPr>
          <w:rFonts w:ascii="Times New Roman" w:hAnsi="Times New Roman"/>
          <w:bCs/>
          <w:color w:val="000000"/>
          <w:sz w:val="28"/>
          <w:szCs w:val="28"/>
        </w:rPr>
        <w:t xml:space="preserve">на одержання кредиту (овердрафту) </w:t>
      </w:r>
      <w:r w:rsidR="004F4071">
        <w:rPr>
          <w:rFonts w:ascii="Times New Roman" w:hAnsi="Times New Roman"/>
          <w:bCs/>
          <w:color w:val="000000"/>
          <w:sz w:val="28"/>
          <w:szCs w:val="28"/>
        </w:rPr>
        <w:t>в сумі 1 500 000 (</w:t>
      </w:r>
      <w:r w:rsidR="009954F4" w:rsidRPr="009954F4">
        <w:rPr>
          <w:rFonts w:ascii="Times New Roman" w:hAnsi="Times New Roman"/>
          <w:bCs/>
          <w:color w:val="000000"/>
          <w:sz w:val="28"/>
          <w:szCs w:val="28"/>
        </w:rPr>
        <w:t>один м</w:t>
      </w:r>
      <w:r w:rsidR="009954F4">
        <w:rPr>
          <w:rFonts w:ascii="Times New Roman" w:hAnsi="Times New Roman"/>
          <w:bCs/>
          <w:color w:val="000000"/>
          <w:sz w:val="28"/>
          <w:szCs w:val="28"/>
        </w:rPr>
        <w:t>і</w:t>
      </w:r>
      <w:r w:rsidR="009954F4" w:rsidRPr="009954F4">
        <w:rPr>
          <w:rFonts w:ascii="Times New Roman" w:hAnsi="Times New Roman"/>
          <w:bCs/>
          <w:color w:val="000000"/>
          <w:sz w:val="28"/>
          <w:szCs w:val="28"/>
        </w:rPr>
        <w:t>л</w:t>
      </w:r>
      <w:r w:rsidR="009954F4">
        <w:rPr>
          <w:rFonts w:ascii="Times New Roman" w:hAnsi="Times New Roman"/>
          <w:bCs/>
          <w:color w:val="000000"/>
          <w:sz w:val="28"/>
          <w:szCs w:val="28"/>
        </w:rPr>
        <w:t>ьйо</w:t>
      </w:r>
      <w:r w:rsidR="009954F4" w:rsidRPr="009954F4">
        <w:rPr>
          <w:rFonts w:ascii="Times New Roman" w:hAnsi="Times New Roman"/>
          <w:bCs/>
          <w:color w:val="000000"/>
          <w:sz w:val="28"/>
          <w:szCs w:val="28"/>
        </w:rPr>
        <w:t xml:space="preserve">н </w:t>
      </w:r>
      <w:r w:rsidR="00E242A5" w:rsidRPr="009954F4">
        <w:rPr>
          <w:rFonts w:ascii="Times New Roman" w:hAnsi="Times New Roman"/>
          <w:bCs/>
          <w:color w:val="000000"/>
          <w:sz w:val="28"/>
          <w:szCs w:val="28"/>
        </w:rPr>
        <w:t>п’ятсот</w:t>
      </w:r>
      <w:r w:rsidR="009954F4" w:rsidRPr="009954F4">
        <w:rPr>
          <w:rFonts w:ascii="Times New Roman" w:hAnsi="Times New Roman"/>
          <w:bCs/>
          <w:color w:val="000000"/>
          <w:sz w:val="28"/>
          <w:szCs w:val="28"/>
        </w:rPr>
        <w:t xml:space="preserve"> т</w:t>
      </w:r>
      <w:r w:rsidR="00E242A5">
        <w:rPr>
          <w:rFonts w:ascii="Times New Roman" w:hAnsi="Times New Roman"/>
          <w:bCs/>
          <w:color w:val="000000"/>
          <w:sz w:val="28"/>
          <w:szCs w:val="28"/>
        </w:rPr>
        <w:t>и</w:t>
      </w:r>
      <w:r w:rsidR="009954F4" w:rsidRPr="009954F4">
        <w:rPr>
          <w:rFonts w:ascii="Times New Roman" w:hAnsi="Times New Roman"/>
          <w:bCs/>
          <w:color w:val="000000"/>
          <w:sz w:val="28"/>
          <w:szCs w:val="28"/>
        </w:rPr>
        <w:t>сяч</w:t>
      </w:r>
      <w:r w:rsidR="004F4071">
        <w:rPr>
          <w:rFonts w:ascii="Times New Roman" w:hAnsi="Times New Roman"/>
          <w:bCs/>
          <w:color w:val="000000"/>
          <w:sz w:val="28"/>
          <w:szCs w:val="28"/>
        </w:rPr>
        <w:t xml:space="preserve">) гривень в акціонерному товаристві </w:t>
      </w:r>
      <w:r w:rsidR="004F4071" w:rsidRPr="004F4071">
        <w:rPr>
          <w:rFonts w:ascii="Times New Roman" w:hAnsi="Times New Roman"/>
          <w:bCs/>
          <w:color w:val="000000"/>
          <w:sz w:val="28"/>
          <w:szCs w:val="28"/>
        </w:rPr>
        <w:t>«АКЦЕНТ-БАНК»</w:t>
      </w:r>
      <w:r w:rsidR="00E242A5">
        <w:rPr>
          <w:rFonts w:ascii="Times New Roman" w:hAnsi="Times New Roman"/>
          <w:bCs/>
          <w:color w:val="000000"/>
          <w:sz w:val="28"/>
          <w:szCs w:val="28"/>
        </w:rPr>
        <w:t xml:space="preserve">                 </w:t>
      </w:r>
      <w:r w:rsidR="004F4071">
        <w:rPr>
          <w:rFonts w:ascii="Times New Roman" w:hAnsi="Times New Roman"/>
          <w:bCs/>
          <w:color w:val="000000"/>
          <w:sz w:val="28"/>
          <w:szCs w:val="28"/>
        </w:rPr>
        <w:t xml:space="preserve"> (вул. Батумська, буд. 11, м. Дніпро, 49074).</w:t>
      </w:r>
    </w:p>
    <w:p w:rsidR="00274597" w:rsidRPr="004F4071" w:rsidRDefault="007C4E3F" w:rsidP="004F4071">
      <w:pPr>
        <w:spacing w:after="0" w:line="240" w:lineRule="auto"/>
        <w:ind w:firstLine="708"/>
        <w:jc w:val="both"/>
        <w:rPr>
          <w:rFonts w:ascii="Times New Roman" w:hAnsi="Times New Roman"/>
          <w:sz w:val="28"/>
          <w:szCs w:val="28"/>
        </w:rPr>
      </w:pPr>
      <w:r w:rsidRPr="007C4E3F">
        <w:rPr>
          <w:rFonts w:ascii="Times New Roman" w:hAnsi="Times New Roman"/>
          <w:bCs/>
          <w:color w:val="000000"/>
          <w:sz w:val="28"/>
          <w:szCs w:val="28"/>
        </w:rPr>
        <w:t xml:space="preserve"> </w:t>
      </w:r>
      <w:r w:rsidR="004F4071">
        <w:rPr>
          <w:rFonts w:ascii="Times New Roman" w:hAnsi="Times New Roman"/>
          <w:bCs/>
          <w:color w:val="000000"/>
          <w:sz w:val="28"/>
          <w:szCs w:val="28"/>
        </w:rPr>
        <w:t>2</w:t>
      </w:r>
      <w:r w:rsidR="00274597" w:rsidRPr="00C8331C">
        <w:rPr>
          <w:rFonts w:ascii="Times New Roman" w:hAnsi="Times New Roman"/>
          <w:sz w:val="28"/>
          <w:szCs w:val="28"/>
        </w:rPr>
        <w:t>.</w:t>
      </w:r>
      <w:r w:rsidR="003D5CFA" w:rsidRPr="00C8331C">
        <w:rPr>
          <w:rFonts w:ascii="Times New Roman" w:hAnsi="Times New Roman"/>
          <w:sz w:val="28"/>
          <w:szCs w:val="28"/>
        </w:rPr>
        <w:t> </w:t>
      </w:r>
      <w:bookmarkStart w:id="4" w:name="_Hlk186724416"/>
      <w:r w:rsidR="004F4071">
        <w:rPr>
          <w:rFonts w:ascii="Times New Roman" w:hAnsi="Times New Roman"/>
          <w:sz w:val="28"/>
          <w:szCs w:val="28"/>
        </w:rPr>
        <w:t xml:space="preserve">Уповноважити керівника </w:t>
      </w:r>
      <w:r w:rsidR="003B33BF" w:rsidRPr="004F4071">
        <w:rPr>
          <w:rFonts w:ascii="Times New Roman" w:hAnsi="Times New Roman"/>
          <w:sz w:val="28"/>
          <w:szCs w:val="28"/>
        </w:rPr>
        <w:t>Комунально</w:t>
      </w:r>
      <w:r w:rsidR="004F4071" w:rsidRPr="004F4071">
        <w:rPr>
          <w:rFonts w:ascii="Times New Roman" w:hAnsi="Times New Roman"/>
          <w:sz w:val="28"/>
          <w:szCs w:val="28"/>
        </w:rPr>
        <w:t>го</w:t>
      </w:r>
      <w:r w:rsidR="003B33BF" w:rsidRPr="004F4071">
        <w:rPr>
          <w:rFonts w:ascii="Times New Roman" w:hAnsi="Times New Roman"/>
          <w:sz w:val="28"/>
          <w:szCs w:val="28"/>
        </w:rPr>
        <w:t xml:space="preserve"> підприємств</w:t>
      </w:r>
      <w:r w:rsidR="004F4071" w:rsidRPr="004F4071">
        <w:rPr>
          <w:rFonts w:ascii="Times New Roman" w:hAnsi="Times New Roman"/>
          <w:sz w:val="28"/>
          <w:szCs w:val="28"/>
        </w:rPr>
        <w:t>а</w:t>
      </w:r>
      <w:r w:rsidR="003B33BF" w:rsidRPr="004F4071">
        <w:rPr>
          <w:rFonts w:ascii="Times New Roman" w:hAnsi="Times New Roman"/>
          <w:sz w:val="28"/>
          <w:szCs w:val="28"/>
        </w:rPr>
        <w:t xml:space="preserve"> «Міськводоканал» Сумської міської ради</w:t>
      </w:r>
      <w:bookmarkEnd w:id="4"/>
      <w:r w:rsidR="003B33BF" w:rsidRPr="004F4071">
        <w:rPr>
          <w:rFonts w:ascii="Times New Roman" w:hAnsi="Times New Roman"/>
          <w:sz w:val="28"/>
          <w:szCs w:val="28"/>
        </w:rPr>
        <w:t xml:space="preserve"> </w:t>
      </w:r>
      <w:r w:rsidR="004F4071" w:rsidRPr="004F4071">
        <w:rPr>
          <w:rFonts w:ascii="Times New Roman" w:hAnsi="Times New Roman"/>
          <w:sz w:val="28"/>
          <w:szCs w:val="28"/>
        </w:rPr>
        <w:t>підписати відповідний договір</w:t>
      </w:r>
      <w:r w:rsidR="003B33BF" w:rsidRPr="004F4071">
        <w:rPr>
          <w:rFonts w:ascii="Times New Roman" w:hAnsi="Times New Roman"/>
          <w:sz w:val="28"/>
          <w:szCs w:val="28"/>
        </w:rPr>
        <w:t>.</w:t>
      </w:r>
    </w:p>
    <w:p w:rsidR="00376837" w:rsidRPr="00C8331C" w:rsidRDefault="004F4071" w:rsidP="00C8331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3</w:t>
      </w:r>
      <w:r w:rsidR="00376837">
        <w:rPr>
          <w:rFonts w:ascii="Times New Roman" w:hAnsi="Times New Roman"/>
          <w:sz w:val="28"/>
          <w:szCs w:val="28"/>
        </w:rPr>
        <w:t xml:space="preserve">. </w:t>
      </w:r>
      <w:r w:rsidR="00376837" w:rsidRPr="00376837">
        <w:rPr>
          <w:rFonts w:ascii="Times New Roman" w:hAnsi="Times New Roman"/>
          <w:sz w:val="28"/>
          <w:szCs w:val="28"/>
        </w:rPr>
        <w:t>Організацію виконання цього рішення покласти на Комунальн</w:t>
      </w:r>
      <w:r w:rsidR="00376837">
        <w:rPr>
          <w:rFonts w:ascii="Times New Roman" w:hAnsi="Times New Roman"/>
          <w:sz w:val="28"/>
          <w:szCs w:val="28"/>
        </w:rPr>
        <w:t>е</w:t>
      </w:r>
      <w:r w:rsidR="00376837" w:rsidRPr="00376837">
        <w:rPr>
          <w:rFonts w:ascii="Times New Roman" w:hAnsi="Times New Roman"/>
          <w:sz w:val="28"/>
          <w:szCs w:val="28"/>
        </w:rPr>
        <w:t xml:space="preserve"> підприємств</w:t>
      </w:r>
      <w:r w:rsidR="00376837">
        <w:rPr>
          <w:rFonts w:ascii="Times New Roman" w:hAnsi="Times New Roman"/>
          <w:sz w:val="28"/>
          <w:szCs w:val="28"/>
        </w:rPr>
        <w:t>о</w:t>
      </w:r>
      <w:r w:rsidR="00376837" w:rsidRPr="00376837">
        <w:rPr>
          <w:rFonts w:ascii="Times New Roman" w:hAnsi="Times New Roman"/>
          <w:sz w:val="28"/>
          <w:szCs w:val="28"/>
        </w:rPr>
        <w:t xml:space="preserve"> «Міськводоканал» Сумської міської ради, координацію виконання - на заступника міського голови за належністю.</w:t>
      </w:r>
    </w:p>
    <w:p w:rsidR="008D11DC" w:rsidRPr="00C8331C" w:rsidRDefault="008D11DC" w:rsidP="00C8331C">
      <w:pPr>
        <w:spacing w:after="0" w:line="240" w:lineRule="auto"/>
        <w:contextualSpacing/>
        <w:jc w:val="both"/>
        <w:rPr>
          <w:rFonts w:ascii="Times New Roman" w:hAnsi="Times New Roman"/>
          <w:bCs/>
          <w:color w:val="000000"/>
          <w:sz w:val="28"/>
          <w:szCs w:val="28"/>
        </w:rPr>
      </w:pPr>
    </w:p>
    <w:p w:rsidR="008D11DC" w:rsidRDefault="008D11DC" w:rsidP="00C8331C">
      <w:pPr>
        <w:spacing w:after="0" w:line="240" w:lineRule="auto"/>
        <w:contextualSpacing/>
        <w:jc w:val="both"/>
        <w:rPr>
          <w:rFonts w:ascii="Times New Roman" w:hAnsi="Times New Roman"/>
          <w:bCs/>
          <w:color w:val="000000"/>
          <w:sz w:val="28"/>
          <w:szCs w:val="28"/>
        </w:rPr>
      </w:pPr>
    </w:p>
    <w:p w:rsidR="0046654D" w:rsidRPr="00C8331C" w:rsidRDefault="0046654D" w:rsidP="00C8331C">
      <w:pPr>
        <w:spacing w:after="0" w:line="240" w:lineRule="auto"/>
        <w:contextualSpacing/>
        <w:jc w:val="both"/>
        <w:rPr>
          <w:rFonts w:ascii="Times New Roman" w:hAnsi="Times New Roman"/>
          <w:bCs/>
          <w:color w:val="000000"/>
          <w:sz w:val="28"/>
          <w:szCs w:val="28"/>
        </w:rPr>
      </w:pPr>
    </w:p>
    <w:p w:rsidR="008D11DC" w:rsidRPr="00C8331C" w:rsidRDefault="00BF6651" w:rsidP="00C8331C">
      <w:pPr>
        <w:spacing w:after="0" w:line="240" w:lineRule="auto"/>
        <w:contextualSpacing/>
        <w:jc w:val="both"/>
        <w:rPr>
          <w:rFonts w:ascii="Times New Roman" w:hAnsi="Times New Roman"/>
          <w:bCs/>
          <w:color w:val="000000"/>
          <w:sz w:val="28"/>
          <w:szCs w:val="28"/>
        </w:rPr>
      </w:pPr>
      <w:r>
        <w:rPr>
          <w:rFonts w:ascii="Times New Roman" w:hAnsi="Times New Roman"/>
          <w:bCs/>
          <w:color w:val="000000"/>
          <w:sz w:val="28"/>
          <w:szCs w:val="28"/>
        </w:rPr>
        <w:t xml:space="preserve">Секретар Сумської міської ради </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 xml:space="preserve">             Артем КОБЗАР</w:t>
      </w:r>
    </w:p>
    <w:p w:rsidR="00D6352B" w:rsidRDefault="00D6352B" w:rsidP="00C8331C">
      <w:pPr>
        <w:spacing w:after="0" w:line="240" w:lineRule="auto"/>
        <w:contextualSpacing/>
        <w:jc w:val="both"/>
        <w:rPr>
          <w:rFonts w:ascii="Times New Roman" w:hAnsi="Times New Roman"/>
          <w:bCs/>
          <w:color w:val="000000"/>
          <w:sz w:val="28"/>
          <w:szCs w:val="28"/>
        </w:rPr>
      </w:pPr>
    </w:p>
    <w:p w:rsidR="00AC247A" w:rsidRDefault="008D11DC" w:rsidP="00C8331C">
      <w:pPr>
        <w:spacing w:after="0" w:line="240" w:lineRule="auto"/>
        <w:contextualSpacing/>
        <w:jc w:val="both"/>
        <w:rPr>
          <w:rFonts w:ascii="Times New Roman" w:hAnsi="Times New Roman"/>
          <w:bCs/>
          <w:color w:val="000000"/>
          <w:sz w:val="24"/>
          <w:szCs w:val="24"/>
        </w:rPr>
      </w:pPr>
      <w:bookmarkStart w:id="5" w:name="_Hlk186724811"/>
      <w:r w:rsidRPr="00C8331C">
        <w:rPr>
          <w:rFonts w:ascii="Times New Roman" w:hAnsi="Times New Roman"/>
          <w:bCs/>
          <w:color w:val="000000"/>
          <w:sz w:val="24"/>
          <w:szCs w:val="24"/>
        </w:rPr>
        <w:t xml:space="preserve">Виконавець: </w:t>
      </w:r>
      <w:r w:rsidR="009F5328">
        <w:rPr>
          <w:rFonts w:ascii="Times New Roman" w:hAnsi="Times New Roman"/>
          <w:bCs/>
          <w:color w:val="000000"/>
          <w:sz w:val="24"/>
          <w:szCs w:val="24"/>
        </w:rPr>
        <w:t>Олексій ЖУКОВ</w:t>
      </w:r>
    </w:p>
    <w:bookmarkEnd w:id="5"/>
    <w:p w:rsidR="0046654D" w:rsidRDefault="0046654D" w:rsidP="0046654D">
      <w:pPr>
        <w:spacing w:after="0" w:line="240" w:lineRule="auto"/>
        <w:contextualSpacing/>
        <w:jc w:val="both"/>
        <w:rPr>
          <w:rFonts w:ascii="Times New Roman" w:eastAsia="Times New Roman" w:hAnsi="Times New Roman"/>
          <w:color w:val="000000"/>
          <w:sz w:val="20"/>
          <w:szCs w:val="20"/>
          <w:lang w:eastAsia="zh-CN"/>
        </w:rPr>
      </w:pPr>
    </w:p>
    <w:p w:rsidR="0046654D" w:rsidRDefault="0046654D" w:rsidP="0046654D">
      <w:pPr>
        <w:spacing w:after="0" w:line="240" w:lineRule="auto"/>
        <w:contextualSpacing/>
        <w:jc w:val="both"/>
        <w:rPr>
          <w:rFonts w:ascii="Times New Roman" w:eastAsia="Times New Roman" w:hAnsi="Times New Roman"/>
          <w:color w:val="000000"/>
          <w:sz w:val="20"/>
          <w:szCs w:val="20"/>
          <w:lang w:eastAsia="zh-CN"/>
        </w:rPr>
      </w:pPr>
    </w:p>
    <w:sectPr w:rsidR="0046654D" w:rsidSect="000E093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6AA" w:rsidRDefault="009C56AA" w:rsidP="003578AD">
      <w:pPr>
        <w:spacing w:after="0" w:line="240" w:lineRule="auto"/>
      </w:pPr>
      <w:r>
        <w:separator/>
      </w:r>
    </w:p>
  </w:endnote>
  <w:endnote w:type="continuationSeparator" w:id="0">
    <w:p w:rsidR="009C56AA" w:rsidRDefault="009C56AA" w:rsidP="0035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6AA" w:rsidRDefault="009C56AA" w:rsidP="003578AD">
      <w:pPr>
        <w:spacing w:after="0" w:line="240" w:lineRule="auto"/>
      </w:pPr>
      <w:r>
        <w:separator/>
      </w:r>
    </w:p>
  </w:footnote>
  <w:footnote w:type="continuationSeparator" w:id="0">
    <w:p w:rsidR="009C56AA" w:rsidRDefault="009C56AA" w:rsidP="00357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decimal"/>
      <w:lvlText w:val="%1."/>
      <w:lvlJc w:val="left"/>
      <w:pPr>
        <w:tabs>
          <w:tab w:val="num" w:pos="435"/>
        </w:tabs>
        <w:ind w:left="435" w:hanging="435"/>
      </w:pPr>
    </w:lvl>
    <w:lvl w:ilvl="1">
      <w:start w:val="1"/>
      <w:numFmt w:val="decimal"/>
      <w:lvlText w:val="%1.%2."/>
      <w:lvlJc w:val="left"/>
      <w:pPr>
        <w:tabs>
          <w:tab w:val="num" w:pos="454"/>
        </w:tabs>
        <w:ind w:left="1620" w:hanging="720"/>
      </w:pPr>
      <w:rPr>
        <w:sz w:val="28"/>
        <w:szCs w:val="28"/>
      </w:rPr>
    </w:lvl>
    <w:lvl w:ilvl="2">
      <w:start w:val="1"/>
      <w:numFmt w:val="decimal"/>
      <w:lvlText w:val="%1.%2.%3."/>
      <w:lvlJc w:val="left"/>
      <w:pPr>
        <w:tabs>
          <w:tab w:val="num" w:pos="454"/>
        </w:tabs>
        <w:ind w:left="2520" w:hanging="720"/>
      </w:pPr>
      <w:rPr>
        <w:sz w:val="28"/>
        <w:szCs w:val="28"/>
      </w:rPr>
    </w:lvl>
    <w:lvl w:ilvl="3">
      <w:start w:val="1"/>
      <w:numFmt w:val="decimal"/>
      <w:lvlText w:val="%1.%2.%3.%4."/>
      <w:lvlJc w:val="left"/>
      <w:pPr>
        <w:tabs>
          <w:tab w:val="num" w:pos="3780"/>
        </w:tabs>
        <w:ind w:left="3780" w:hanging="10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940"/>
        </w:tabs>
        <w:ind w:left="5940" w:hanging="1440"/>
      </w:pPr>
    </w:lvl>
    <w:lvl w:ilvl="6">
      <w:start w:val="1"/>
      <w:numFmt w:val="decimal"/>
      <w:lvlText w:val="%1.%2.%3.%4.%5.%6.%7."/>
      <w:lvlJc w:val="left"/>
      <w:pPr>
        <w:tabs>
          <w:tab w:val="num" w:pos="7200"/>
        </w:tabs>
        <w:ind w:left="7200" w:hanging="1800"/>
      </w:pPr>
    </w:lvl>
    <w:lvl w:ilvl="7">
      <w:start w:val="1"/>
      <w:numFmt w:val="decimal"/>
      <w:lvlText w:val="%1.%2.%3.%4.%5.%6.%7.%8."/>
      <w:lvlJc w:val="left"/>
      <w:pPr>
        <w:tabs>
          <w:tab w:val="num" w:pos="8100"/>
        </w:tabs>
        <w:ind w:left="8100" w:hanging="1800"/>
      </w:pPr>
    </w:lvl>
    <w:lvl w:ilvl="8">
      <w:start w:val="1"/>
      <w:numFmt w:val="decimal"/>
      <w:lvlText w:val="%1.%2.%3.%4.%5.%6.%7.%8.%9."/>
      <w:lvlJc w:val="left"/>
      <w:pPr>
        <w:tabs>
          <w:tab w:val="num" w:pos="9360"/>
        </w:tabs>
        <w:ind w:left="9360" w:hanging="2160"/>
      </w:pPr>
    </w:lvl>
  </w:abstractNum>
  <w:abstractNum w:abstractNumId="1" w15:restartNumberingAfterBreak="0">
    <w:nsid w:val="00000002"/>
    <w:multiLevelType w:val="singleLevel"/>
    <w:tmpl w:val="00000002"/>
    <w:name w:val="WW8Num3"/>
    <w:lvl w:ilvl="0">
      <w:start w:val="3"/>
      <w:numFmt w:val="decimal"/>
      <w:lvlText w:val="%1."/>
      <w:lvlJc w:val="left"/>
      <w:pPr>
        <w:tabs>
          <w:tab w:val="num" w:pos="540"/>
        </w:tabs>
        <w:ind w:left="540" w:hanging="360"/>
      </w:pPr>
    </w:lvl>
  </w:abstractNum>
  <w:abstractNum w:abstractNumId="2" w15:restartNumberingAfterBreak="0">
    <w:nsid w:val="0B7E1D35"/>
    <w:multiLevelType w:val="hybridMultilevel"/>
    <w:tmpl w:val="88688246"/>
    <w:lvl w:ilvl="0" w:tplc="5B3A49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C569B6"/>
    <w:multiLevelType w:val="hybridMultilevel"/>
    <w:tmpl w:val="5B681326"/>
    <w:lvl w:ilvl="0" w:tplc="5B3A49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D28391A"/>
    <w:multiLevelType w:val="hybridMultilevel"/>
    <w:tmpl w:val="CC8CCDDC"/>
    <w:lvl w:ilvl="0" w:tplc="2118F3A8">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A61737"/>
    <w:multiLevelType w:val="hybridMultilevel"/>
    <w:tmpl w:val="9F4820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18128A8"/>
    <w:multiLevelType w:val="hybridMultilevel"/>
    <w:tmpl w:val="BD366ED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7" w15:restartNumberingAfterBreak="0">
    <w:nsid w:val="48371A3F"/>
    <w:multiLevelType w:val="hybridMultilevel"/>
    <w:tmpl w:val="498E546E"/>
    <w:lvl w:ilvl="0" w:tplc="9358148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A008F5"/>
    <w:multiLevelType w:val="hybridMultilevel"/>
    <w:tmpl w:val="BBA40694"/>
    <w:lvl w:ilvl="0" w:tplc="9358148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B62331"/>
    <w:multiLevelType w:val="hybridMultilevel"/>
    <w:tmpl w:val="6F0A3E6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CB2BFD"/>
    <w:multiLevelType w:val="hybridMultilevel"/>
    <w:tmpl w:val="97BCB42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6A394DB3"/>
    <w:multiLevelType w:val="hybridMultilevel"/>
    <w:tmpl w:val="5DB67D90"/>
    <w:lvl w:ilvl="0" w:tplc="04190001">
      <w:start w:val="1"/>
      <w:numFmt w:val="bullet"/>
      <w:lvlText w:val=""/>
      <w:lvlJc w:val="left"/>
      <w:pPr>
        <w:ind w:left="927" w:hanging="360"/>
      </w:pPr>
      <w:rPr>
        <w:rFonts w:ascii="Symbol" w:hAnsi="Symbol" w:hint="default"/>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6ECD7E1C"/>
    <w:multiLevelType w:val="hybridMultilevel"/>
    <w:tmpl w:val="BD40E93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754238DB"/>
    <w:multiLevelType w:val="hybridMultilevel"/>
    <w:tmpl w:val="F7225E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77561150">
    <w:abstractNumId w:val="5"/>
  </w:num>
  <w:num w:numId="2" w16cid:durableId="207186489">
    <w:abstractNumId w:val="13"/>
  </w:num>
  <w:num w:numId="3" w16cid:durableId="203830580">
    <w:abstractNumId w:val="9"/>
  </w:num>
  <w:num w:numId="4" w16cid:durableId="517160551">
    <w:abstractNumId w:val="10"/>
  </w:num>
  <w:num w:numId="5" w16cid:durableId="1292978707">
    <w:abstractNumId w:val="11"/>
  </w:num>
  <w:num w:numId="6" w16cid:durableId="1104492443">
    <w:abstractNumId w:val="6"/>
  </w:num>
  <w:num w:numId="7" w16cid:durableId="883641177">
    <w:abstractNumId w:val="12"/>
  </w:num>
  <w:num w:numId="8" w16cid:durableId="556086876">
    <w:abstractNumId w:val="7"/>
  </w:num>
  <w:num w:numId="9" w16cid:durableId="1174761404">
    <w:abstractNumId w:val="8"/>
  </w:num>
  <w:num w:numId="10" w16cid:durableId="89441">
    <w:abstractNumId w:val="4"/>
  </w:num>
  <w:num w:numId="11" w16cid:durableId="833910865">
    <w:abstractNumId w:val="3"/>
  </w:num>
  <w:num w:numId="12" w16cid:durableId="11384522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C3"/>
    <w:rsid w:val="000002A8"/>
    <w:rsid w:val="00002D03"/>
    <w:rsid w:val="00002D5E"/>
    <w:rsid w:val="00004194"/>
    <w:rsid w:val="00004431"/>
    <w:rsid w:val="00007263"/>
    <w:rsid w:val="00012F53"/>
    <w:rsid w:val="00014E00"/>
    <w:rsid w:val="000160F2"/>
    <w:rsid w:val="00016FE1"/>
    <w:rsid w:val="00017169"/>
    <w:rsid w:val="000235AA"/>
    <w:rsid w:val="00025141"/>
    <w:rsid w:val="000333D2"/>
    <w:rsid w:val="000340DF"/>
    <w:rsid w:val="0004266F"/>
    <w:rsid w:val="00044D6F"/>
    <w:rsid w:val="00045EAE"/>
    <w:rsid w:val="00052F7F"/>
    <w:rsid w:val="000548CD"/>
    <w:rsid w:val="0005539C"/>
    <w:rsid w:val="00056DCA"/>
    <w:rsid w:val="0005705B"/>
    <w:rsid w:val="00063DC9"/>
    <w:rsid w:val="00067F2B"/>
    <w:rsid w:val="00071BC9"/>
    <w:rsid w:val="00075CE6"/>
    <w:rsid w:val="000766AD"/>
    <w:rsid w:val="000806E9"/>
    <w:rsid w:val="00082CA6"/>
    <w:rsid w:val="00084CFF"/>
    <w:rsid w:val="00085996"/>
    <w:rsid w:val="0008621F"/>
    <w:rsid w:val="00086B1E"/>
    <w:rsid w:val="000932C2"/>
    <w:rsid w:val="000942CC"/>
    <w:rsid w:val="00096E54"/>
    <w:rsid w:val="000A16A6"/>
    <w:rsid w:val="000A7059"/>
    <w:rsid w:val="000A750E"/>
    <w:rsid w:val="000B0F8C"/>
    <w:rsid w:val="000B191C"/>
    <w:rsid w:val="000B4B6D"/>
    <w:rsid w:val="000B5BDC"/>
    <w:rsid w:val="000B755D"/>
    <w:rsid w:val="000D1405"/>
    <w:rsid w:val="000D1CC6"/>
    <w:rsid w:val="000D4FFA"/>
    <w:rsid w:val="000E093F"/>
    <w:rsid w:val="000E715C"/>
    <w:rsid w:val="000F0953"/>
    <w:rsid w:val="000F1E73"/>
    <w:rsid w:val="000F4FE2"/>
    <w:rsid w:val="000F68DA"/>
    <w:rsid w:val="000F6D89"/>
    <w:rsid w:val="001024C2"/>
    <w:rsid w:val="001067B5"/>
    <w:rsid w:val="00112030"/>
    <w:rsid w:val="0011503B"/>
    <w:rsid w:val="0011552D"/>
    <w:rsid w:val="0011594D"/>
    <w:rsid w:val="001202CE"/>
    <w:rsid w:val="0012152D"/>
    <w:rsid w:val="001254C7"/>
    <w:rsid w:val="0012666D"/>
    <w:rsid w:val="00126BE4"/>
    <w:rsid w:val="001277EA"/>
    <w:rsid w:val="00127E45"/>
    <w:rsid w:val="00131D6C"/>
    <w:rsid w:val="001332CA"/>
    <w:rsid w:val="001341A0"/>
    <w:rsid w:val="00140336"/>
    <w:rsid w:val="00140435"/>
    <w:rsid w:val="00144F19"/>
    <w:rsid w:val="001467DA"/>
    <w:rsid w:val="001514C3"/>
    <w:rsid w:val="001527C2"/>
    <w:rsid w:val="00153232"/>
    <w:rsid w:val="00155699"/>
    <w:rsid w:val="00157B84"/>
    <w:rsid w:val="00160089"/>
    <w:rsid w:val="00162D7F"/>
    <w:rsid w:val="00165470"/>
    <w:rsid w:val="00166B23"/>
    <w:rsid w:val="00167450"/>
    <w:rsid w:val="00171480"/>
    <w:rsid w:val="001754EA"/>
    <w:rsid w:val="0018093F"/>
    <w:rsid w:val="0019518B"/>
    <w:rsid w:val="00195D6C"/>
    <w:rsid w:val="00195DB8"/>
    <w:rsid w:val="001971AB"/>
    <w:rsid w:val="001977C6"/>
    <w:rsid w:val="00197B2D"/>
    <w:rsid w:val="001A5C9C"/>
    <w:rsid w:val="001A6663"/>
    <w:rsid w:val="001A74D0"/>
    <w:rsid w:val="001B0786"/>
    <w:rsid w:val="001B3617"/>
    <w:rsid w:val="001B6F1F"/>
    <w:rsid w:val="001C05D8"/>
    <w:rsid w:val="001C23A2"/>
    <w:rsid w:val="001D3FB0"/>
    <w:rsid w:val="001D56F0"/>
    <w:rsid w:val="001D68AE"/>
    <w:rsid w:val="001D6949"/>
    <w:rsid w:val="001E2586"/>
    <w:rsid w:val="001E404B"/>
    <w:rsid w:val="001F5C2E"/>
    <w:rsid w:val="001F72C4"/>
    <w:rsid w:val="0020204D"/>
    <w:rsid w:val="0020551F"/>
    <w:rsid w:val="00206395"/>
    <w:rsid w:val="002140DF"/>
    <w:rsid w:val="00215B17"/>
    <w:rsid w:val="00220AA4"/>
    <w:rsid w:val="00232A5C"/>
    <w:rsid w:val="002415E0"/>
    <w:rsid w:val="002437C8"/>
    <w:rsid w:val="00245116"/>
    <w:rsid w:val="002457FC"/>
    <w:rsid w:val="002458FA"/>
    <w:rsid w:val="00247D5E"/>
    <w:rsid w:val="002519C0"/>
    <w:rsid w:val="0025266C"/>
    <w:rsid w:val="00252C35"/>
    <w:rsid w:val="00254AA4"/>
    <w:rsid w:val="00257C27"/>
    <w:rsid w:val="002601C0"/>
    <w:rsid w:val="00263BE9"/>
    <w:rsid w:val="002704CC"/>
    <w:rsid w:val="00273474"/>
    <w:rsid w:val="00273F63"/>
    <w:rsid w:val="00274597"/>
    <w:rsid w:val="0027486C"/>
    <w:rsid w:val="002754D6"/>
    <w:rsid w:val="002756AB"/>
    <w:rsid w:val="00284AFD"/>
    <w:rsid w:val="00287B1A"/>
    <w:rsid w:val="00290D3C"/>
    <w:rsid w:val="00296CCA"/>
    <w:rsid w:val="002A4BC7"/>
    <w:rsid w:val="002A6C20"/>
    <w:rsid w:val="002B021D"/>
    <w:rsid w:val="002B12F4"/>
    <w:rsid w:val="002B24CD"/>
    <w:rsid w:val="002B6084"/>
    <w:rsid w:val="002B6D43"/>
    <w:rsid w:val="002C1C69"/>
    <w:rsid w:val="002C769D"/>
    <w:rsid w:val="002D0EDA"/>
    <w:rsid w:val="002D2154"/>
    <w:rsid w:val="002D7433"/>
    <w:rsid w:val="002E1183"/>
    <w:rsid w:val="002E38EB"/>
    <w:rsid w:val="002E3D02"/>
    <w:rsid w:val="002E4D37"/>
    <w:rsid w:val="002E5178"/>
    <w:rsid w:val="002E51E4"/>
    <w:rsid w:val="002E5E84"/>
    <w:rsid w:val="002E61C5"/>
    <w:rsid w:val="002E63FE"/>
    <w:rsid w:val="002E79CB"/>
    <w:rsid w:val="002E79D5"/>
    <w:rsid w:val="002F4507"/>
    <w:rsid w:val="00301218"/>
    <w:rsid w:val="00304FA1"/>
    <w:rsid w:val="003053C6"/>
    <w:rsid w:val="00306EF8"/>
    <w:rsid w:val="00307405"/>
    <w:rsid w:val="00307D6C"/>
    <w:rsid w:val="00311440"/>
    <w:rsid w:val="003135D4"/>
    <w:rsid w:val="00313D1B"/>
    <w:rsid w:val="003236B2"/>
    <w:rsid w:val="00323A57"/>
    <w:rsid w:val="003250B1"/>
    <w:rsid w:val="00325591"/>
    <w:rsid w:val="00326F2F"/>
    <w:rsid w:val="00327AED"/>
    <w:rsid w:val="00332E22"/>
    <w:rsid w:val="00333267"/>
    <w:rsid w:val="003333CC"/>
    <w:rsid w:val="00335946"/>
    <w:rsid w:val="00343E3B"/>
    <w:rsid w:val="00344704"/>
    <w:rsid w:val="0034484C"/>
    <w:rsid w:val="00345044"/>
    <w:rsid w:val="003455D3"/>
    <w:rsid w:val="00350E7C"/>
    <w:rsid w:val="00351E29"/>
    <w:rsid w:val="00353D74"/>
    <w:rsid w:val="003578AD"/>
    <w:rsid w:val="00360228"/>
    <w:rsid w:val="00360C82"/>
    <w:rsid w:val="0036435E"/>
    <w:rsid w:val="00366764"/>
    <w:rsid w:val="0037088E"/>
    <w:rsid w:val="00371D63"/>
    <w:rsid w:val="003721E1"/>
    <w:rsid w:val="00373633"/>
    <w:rsid w:val="003740FC"/>
    <w:rsid w:val="00375D1E"/>
    <w:rsid w:val="00376837"/>
    <w:rsid w:val="00380C7C"/>
    <w:rsid w:val="00381368"/>
    <w:rsid w:val="003834CF"/>
    <w:rsid w:val="00385D3D"/>
    <w:rsid w:val="00387562"/>
    <w:rsid w:val="00390148"/>
    <w:rsid w:val="00392EC7"/>
    <w:rsid w:val="00393843"/>
    <w:rsid w:val="00394376"/>
    <w:rsid w:val="003A55A7"/>
    <w:rsid w:val="003A6B28"/>
    <w:rsid w:val="003B0886"/>
    <w:rsid w:val="003B1AF6"/>
    <w:rsid w:val="003B33BF"/>
    <w:rsid w:val="003B38A9"/>
    <w:rsid w:val="003B528C"/>
    <w:rsid w:val="003B5436"/>
    <w:rsid w:val="003B68DF"/>
    <w:rsid w:val="003C0A83"/>
    <w:rsid w:val="003C3391"/>
    <w:rsid w:val="003C369A"/>
    <w:rsid w:val="003C6AB0"/>
    <w:rsid w:val="003C725B"/>
    <w:rsid w:val="003D010F"/>
    <w:rsid w:val="003D3F4E"/>
    <w:rsid w:val="003D5CFA"/>
    <w:rsid w:val="003E11DE"/>
    <w:rsid w:val="003E34BC"/>
    <w:rsid w:val="003E5B3E"/>
    <w:rsid w:val="003E6824"/>
    <w:rsid w:val="003E73EF"/>
    <w:rsid w:val="003E7DB2"/>
    <w:rsid w:val="003F07BA"/>
    <w:rsid w:val="003F08A7"/>
    <w:rsid w:val="003F2695"/>
    <w:rsid w:val="003F39C3"/>
    <w:rsid w:val="003F43C3"/>
    <w:rsid w:val="003F50C2"/>
    <w:rsid w:val="003F5B76"/>
    <w:rsid w:val="00407D5C"/>
    <w:rsid w:val="00413753"/>
    <w:rsid w:val="004155D0"/>
    <w:rsid w:val="004251AA"/>
    <w:rsid w:val="00426336"/>
    <w:rsid w:val="00427881"/>
    <w:rsid w:val="00431911"/>
    <w:rsid w:val="00431B5B"/>
    <w:rsid w:val="00432A8C"/>
    <w:rsid w:val="00432BB6"/>
    <w:rsid w:val="0043572C"/>
    <w:rsid w:val="0043703C"/>
    <w:rsid w:val="00443092"/>
    <w:rsid w:val="004478A4"/>
    <w:rsid w:val="004526E5"/>
    <w:rsid w:val="00456734"/>
    <w:rsid w:val="004570AC"/>
    <w:rsid w:val="00457504"/>
    <w:rsid w:val="00457A33"/>
    <w:rsid w:val="0046014F"/>
    <w:rsid w:val="004605FF"/>
    <w:rsid w:val="00464F35"/>
    <w:rsid w:val="0046654D"/>
    <w:rsid w:val="00470BA7"/>
    <w:rsid w:val="00474EBF"/>
    <w:rsid w:val="00476714"/>
    <w:rsid w:val="00477A09"/>
    <w:rsid w:val="004831D1"/>
    <w:rsid w:val="00484E9B"/>
    <w:rsid w:val="00491778"/>
    <w:rsid w:val="00492F96"/>
    <w:rsid w:val="00496DE5"/>
    <w:rsid w:val="004A1A1C"/>
    <w:rsid w:val="004A205B"/>
    <w:rsid w:val="004A5AF0"/>
    <w:rsid w:val="004A6204"/>
    <w:rsid w:val="004B07E1"/>
    <w:rsid w:val="004B458F"/>
    <w:rsid w:val="004B62D1"/>
    <w:rsid w:val="004C11CD"/>
    <w:rsid w:val="004C14CB"/>
    <w:rsid w:val="004C5847"/>
    <w:rsid w:val="004C6094"/>
    <w:rsid w:val="004D3B87"/>
    <w:rsid w:val="004D61B9"/>
    <w:rsid w:val="004D68D5"/>
    <w:rsid w:val="004D7708"/>
    <w:rsid w:val="004E3401"/>
    <w:rsid w:val="004E3A6A"/>
    <w:rsid w:val="004E5992"/>
    <w:rsid w:val="004F06CD"/>
    <w:rsid w:val="004F382A"/>
    <w:rsid w:val="004F4071"/>
    <w:rsid w:val="004F4CFB"/>
    <w:rsid w:val="004F5559"/>
    <w:rsid w:val="004F61B0"/>
    <w:rsid w:val="004F62E7"/>
    <w:rsid w:val="004F7E16"/>
    <w:rsid w:val="00503BC2"/>
    <w:rsid w:val="00503E75"/>
    <w:rsid w:val="005043FA"/>
    <w:rsid w:val="005045FD"/>
    <w:rsid w:val="005062C5"/>
    <w:rsid w:val="00506A2B"/>
    <w:rsid w:val="00511AF8"/>
    <w:rsid w:val="005155AF"/>
    <w:rsid w:val="00515849"/>
    <w:rsid w:val="0051746B"/>
    <w:rsid w:val="005210B9"/>
    <w:rsid w:val="00524799"/>
    <w:rsid w:val="00525B73"/>
    <w:rsid w:val="00527ACA"/>
    <w:rsid w:val="00533912"/>
    <w:rsid w:val="005354AC"/>
    <w:rsid w:val="00537536"/>
    <w:rsid w:val="00537C35"/>
    <w:rsid w:val="00541E07"/>
    <w:rsid w:val="00543DDD"/>
    <w:rsid w:val="00554661"/>
    <w:rsid w:val="00555705"/>
    <w:rsid w:val="00555B47"/>
    <w:rsid w:val="005602CF"/>
    <w:rsid w:val="00560F97"/>
    <w:rsid w:val="00567A21"/>
    <w:rsid w:val="00571C35"/>
    <w:rsid w:val="00572974"/>
    <w:rsid w:val="00573CA1"/>
    <w:rsid w:val="0057553D"/>
    <w:rsid w:val="00591267"/>
    <w:rsid w:val="00591705"/>
    <w:rsid w:val="00596D20"/>
    <w:rsid w:val="00597011"/>
    <w:rsid w:val="005A172D"/>
    <w:rsid w:val="005A43CA"/>
    <w:rsid w:val="005A4630"/>
    <w:rsid w:val="005B1773"/>
    <w:rsid w:val="005C0875"/>
    <w:rsid w:val="005C45DF"/>
    <w:rsid w:val="005D2715"/>
    <w:rsid w:val="005D383A"/>
    <w:rsid w:val="005D413F"/>
    <w:rsid w:val="005D5B81"/>
    <w:rsid w:val="005D67B6"/>
    <w:rsid w:val="005D6E51"/>
    <w:rsid w:val="005D7610"/>
    <w:rsid w:val="005E0A27"/>
    <w:rsid w:val="005E270B"/>
    <w:rsid w:val="005E5326"/>
    <w:rsid w:val="005E7CF3"/>
    <w:rsid w:val="005F0CB7"/>
    <w:rsid w:val="005F1C73"/>
    <w:rsid w:val="005F2C50"/>
    <w:rsid w:val="005F437D"/>
    <w:rsid w:val="005F4393"/>
    <w:rsid w:val="005F51CC"/>
    <w:rsid w:val="005F532F"/>
    <w:rsid w:val="005F7AE9"/>
    <w:rsid w:val="005F7DB6"/>
    <w:rsid w:val="00603B60"/>
    <w:rsid w:val="00604984"/>
    <w:rsid w:val="00606671"/>
    <w:rsid w:val="00607034"/>
    <w:rsid w:val="006071D6"/>
    <w:rsid w:val="006104C3"/>
    <w:rsid w:val="00613811"/>
    <w:rsid w:val="006213E3"/>
    <w:rsid w:val="00623074"/>
    <w:rsid w:val="00623DED"/>
    <w:rsid w:val="00625067"/>
    <w:rsid w:val="00627958"/>
    <w:rsid w:val="006319DF"/>
    <w:rsid w:val="00636817"/>
    <w:rsid w:val="0063788F"/>
    <w:rsid w:val="00640D7C"/>
    <w:rsid w:val="0064160D"/>
    <w:rsid w:val="00642407"/>
    <w:rsid w:val="00642B38"/>
    <w:rsid w:val="00645B25"/>
    <w:rsid w:val="00651142"/>
    <w:rsid w:val="00662430"/>
    <w:rsid w:val="0066390E"/>
    <w:rsid w:val="006658B4"/>
    <w:rsid w:val="00667778"/>
    <w:rsid w:val="00671019"/>
    <w:rsid w:val="00672FD8"/>
    <w:rsid w:val="00676E08"/>
    <w:rsid w:val="0068078A"/>
    <w:rsid w:val="00686022"/>
    <w:rsid w:val="0068608B"/>
    <w:rsid w:val="00691CFC"/>
    <w:rsid w:val="00691DD8"/>
    <w:rsid w:val="00697DD1"/>
    <w:rsid w:val="006A2497"/>
    <w:rsid w:val="006A28C0"/>
    <w:rsid w:val="006A4586"/>
    <w:rsid w:val="006B1865"/>
    <w:rsid w:val="006B2AE4"/>
    <w:rsid w:val="006B554A"/>
    <w:rsid w:val="006B5BF3"/>
    <w:rsid w:val="006B6D1C"/>
    <w:rsid w:val="006B705F"/>
    <w:rsid w:val="006C229A"/>
    <w:rsid w:val="006C2E83"/>
    <w:rsid w:val="006C6759"/>
    <w:rsid w:val="006D236A"/>
    <w:rsid w:val="006D518F"/>
    <w:rsid w:val="006D5C0E"/>
    <w:rsid w:val="006D5D0F"/>
    <w:rsid w:val="006E0919"/>
    <w:rsid w:val="006E299A"/>
    <w:rsid w:val="006E6230"/>
    <w:rsid w:val="006E6E85"/>
    <w:rsid w:val="006E7521"/>
    <w:rsid w:val="006E7AC2"/>
    <w:rsid w:val="006E7F25"/>
    <w:rsid w:val="006F15BB"/>
    <w:rsid w:val="006F367B"/>
    <w:rsid w:val="006F3D64"/>
    <w:rsid w:val="006F62A9"/>
    <w:rsid w:val="00710A27"/>
    <w:rsid w:val="0071336A"/>
    <w:rsid w:val="00714C49"/>
    <w:rsid w:val="0071512C"/>
    <w:rsid w:val="00716305"/>
    <w:rsid w:val="00716E28"/>
    <w:rsid w:val="00722EFE"/>
    <w:rsid w:val="00724BAF"/>
    <w:rsid w:val="00731AED"/>
    <w:rsid w:val="00731B82"/>
    <w:rsid w:val="00735969"/>
    <w:rsid w:val="00740753"/>
    <w:rsid w:val="00740EDF"/>
    <w:rsid w:val="00741FAD"/>
    <w:rsid w:val="007424B4"/>
    <w:rsid w:val="00743AB5"/>
    <w:rsid w:val="00750B82"/>
    <w:rsid w:val="00750D1D"/>
    <w:rsid w:val="007532B8"/>
    <w:rsid w:val="00753902"/>
    <w:rsid w:val="00754912"/>
    <w:rsid w:val="00756981"/>
    <w:rsid w:val="007607C0"/>
    <w:rsid w:val="007613D6"/>
    <w:rsid w:val="00762D17"/>
    <w:rsid w:val="00762D85"/>
    <w:rsid w:val="00767B44"/>
    <w:rsid w:val="00770E52"/>
    <w:rsid w:val="00772443"/>
    <w:rsid w:val="00773C69"/>
    <w:rsid w:val="0077430B"/>
    <w:rsid w:val="007822A6"/>
    <w:rsid w:val="007837B6"/>
    <w:rsid w:val="00784421"/>
    <w:rsid w:val="007879AA"/>
    <w:rsid w:val="00787B25"/>
    <w:rsid w:val="007900DB"/>
    <w:rsid w:val="007914A2"/>
    <w:rsid w:val="00797B4D"/>
    <w:rsid w:val="007A2D28"/>
    <w:rsid w:val="007A45CE"/>
    <w:rsid w:val="007A4D1C"/>
    <w:rsid w:val="007A5469"/>
    <w:rsid w:val="007A7B53"/>
    <w:rsid w:val="007A7E6B"/>
    <w:rsid w:val="007B0A31"/>
    <w:rsid w:val="007B0E87"/>
    <w:rsid w:val="007B13A2"/>
    <w:rsid w:val="007B2664"/>
    <w:rsid w:val="007B4374"/>
    <w:rsid w:val="007B68EF"/>
    <w:rsid w:val="007C3C53"/>
    <w:rsid w:val="007C4E3F"/>
    <w:rsid w:val="007C68E3"/>
    <w:rsid w:val="007D5969"/>
    <w:rsid w:val="007D6F5C"/>
    <w:rsid w:val="007E1EC8"/>
    <w:rsid w:val="007E4512"/>
    <w:rsid w:val="007F0196"/>
    <w:rsid w:val="007F0DCD"/>
    <w:rsid w:val="007F3426"/>
    <w:rsid w:val="00800D28"/>
    <w:rsid w:val="00801950"/>
    <w:rsid w:val="00802481"/>
    <w:rsid w:val="00802970"/>
    <w:rsid w:val="00802E3B"/>
    <w:rsid w:val="00803D29"/>
    <w:rsid w:val="00805681"/>
    <w:rsid w:val="00807CEC"/>
    <w:rsid w:val="0081023E"/>
    <w:rsid w:val="00810838"/>
    <w:rsid w:val="00810EED"/>
    <w:rsid w:val="008124FC"/>
    <w:rsid w:val="00817134"/>
    <w:rsid w:val="008218FD"/>
    <w:rsid w:val="00822689"/>
    <w:rsid w:val="00824583"/>
    <w:rsid w:val="00826D0F"/>
    <w:rsid w:val="0082775E"/>
    <w:rsid w:val="0083244E"/>
    <w:rsid w:val="00842B51"/>
    <w:rsid w:val="008430A2"/>
    <w:rsid w:val="008446E8"/>
    <w:rsid w:val="00850682"/>
    <w:rsid w:val="00853526"/>
    <w:rsid w:val="00861FA9"/>
    <w:rsid w:val="008620EF"/>
    <w:rsid w:val="00870670"/>
    <w:rsid w:val="00871AF5"/>
    <w:rsid w:val="0087635A"/>
    <w:rsid w:val="0087667F"/>
    <w:rsid w:val="008768D8"/>
    <w:rsid w:val="00876B34"/>
    <w:rsid w:val="008772CC"/>
    <w:rsid w:val="00877DF6"/>
    <w:rsid w:val="00880790"/>
    <w:rsid w:val="008809D7"/>
    <w:rsid w:val="0088112D"/>
    <w:rsid w:val="00882643"/>
    <w:rsid w:val="00890BCF"/>
    <w:rsid w:val="00892060"/>
    <w:rsid w:val="008966F4"/>
    <w:rsid w:val="00896862"/>
    <w:rsid w:val="00897346"/>
    <w:rsid w:val="008A02CA"/>
    <w:rsid w:val="008A267F"/>
    <w:rsid w:val="008A2D1B"/>
    <w:rsid w:val="008A592A"/>
    <w:rsid w:val="008A5EC9"/>
    <w:rsid w:val="008A62E4"/>
    <w:rsid w:val="008B373C"/>
    <w:rsid w:val="008B4D9C"/>
    <w:rsid w:val="008B5E42"/>
    <w:rsid w:val="008B6902"/>
    <w:rsid w:val="008B6A59"/>
    <w:rsid w:val="008B6A97"/>
    <w:rsid w:val="008B75D4"/>
    <w:rsid w:val="008B766A"/>
    <w:rsid w:val="008C338D"/>
    <w:rsid w:val="008D11DC"/>
    <w:rsid w:val="008D4896"/>
    <w:rsid w:val="008E1B51"/>
    <w:rsid w:val="008E1B75"/>
    <w:rsid w:val="008E299C"/>
    <w:rsid w:val="008E50E5"/>
    <w:rsid w:val="008E6845"/>
    <w:rsid w:val="008F0C36"/>
    <w:rsid w:val="008F3913"/>
    <w:rsid w:val="008F475E"/>
    <w:rsid w:val="008F5B71"/>
    <w:rsid w:val="009013BD"/>
    <w:rsid w:val="00901BC2"/>
    <w:rsid w:val="00905959"/>
    <w:rsid w:val="00905F31"/>
    <w:rsid w:val="00906501"/>
    <w:rsid w:val="00906843"/>
    <w:rsid w:val="00907C33"/>
    <w:rsid w:val="009133F7"/>
    <w:rsid w:val="0091351D"/>
    <w:rsid w:val="00913DD4"/>
    <w:rsid w:val="00914B8B"/>
    <w:rsid w:val="009150AA"/>
    <w:rsid w:val="009154EF"/>
    <w:rsid w:val="009171FE"/>
    <w:rsid w:val="00917BDE"/>
    <w:rsid w:val="009210CF"/>
    <w:rsid w:val="00922A24"/>
    <w:rsid w:val="00922DD3"/>
    <w:rsid w:val="0092537D"/>
    <w:rsid w:val="009317BE"/>
    <w:rsid w:val="00931C57"/>
    <w:rsid w:val="009322DB"/>
    <w:rsid w:val="00936CA1"/>
    <w:rsid w:val="00937134"/>
    <w:rsid w:val="0093775B"/>
    <w:rsid w:val="00942B73"/>
    <w:rsid w:val="00945BCB"/>
    <w:rsid w:val="00946434"/>
    <w:rsid w:val="0094719D"/>
    <w:rsid w:val="00950D4B"/>
    <w:rsid w:val="0095227F"/>
    <w:rsid w:val="009551CD"/>
    <w:rsid w:val="00962A5C"/>
    <w:rsid w:val="009658F5"/>
    <w:rsid w:val="00973924"/>
    <w:rsid w:val="00973BB4"/>
    <w:rsid w:val="00973E95"/>
    <w:rsid w:val="0097706C"/>
    <w:rsid w:val="00980320"/>
    <w:rsid w:val="00980EF3"/>
    <w:rsid w:val="0098181F"/>
    <w:rsid w:val="00984D3C"/>
    <w:rsid w:val="00986C43"/>
    <w:rsid w:val="009902A9"/>
    <w:rsid w:val="009954F4"/>
    <w:rsid w:val="009A144F"/>
    <w:rsid w:val="009A3A8B"/>
    <w:rsid w:val="009A5571"/>
    <w:rsid w:val="009A5CD5"/>
    <w:rsid w:val="009B009C"/>
    <w:rsid w:val="009B0AB6"/>
    <w:rsid w:val="009B1D18"/>
    <w:rsid w:val="009B3C2B"/>
    <w:rsid w:val="009B410D"/>
    <w:rsid w:val="009B65E8"/>
    <w:rsid w:val="009B7277"/>
    <w:rsid w:val="009C0F16"/>
    <w:rsid w:val="009C1561"/>
    <w:rsid w:val="009C1F73"/>
    <w:rsid w:val="009C2722"/>
    <w:rsid w:val="009C44BD"/>
    <w:rsid w:val="009C4542"/>
    <w:rsid w:val="009C56AA"/>
    <w:rsid w:val="009D041D"/>
    <w:rsid w:val="009D0805"/>
    <w:rsid w:val="009D5968"/>
    <w:rsid w:val="009E0F4C"/>
    <w:rsid w:val="009E27DB"/>
    <w:rsid w:val="009E4957"/>
    <w:rsid w:val="009E711B"/>
    <w:rsid w:val="009F02F5"/>
    <w:rsid w:val="009F21A0"/>
    <w:rsid w:val="009F5328"/>
    <w:rsid w:val="00A077E9"/>
    <w:rsid w:val="00A23917"/>
    <w:rsid w:val="00A23CD5"/>
    <w:rsid w:val="00A24257"/>
    <w:rsid w:val="00A24AAD"/>
    <w:rsid w:val="00A30330"/>
    <w:rsid w:val="00A361B1"/>
    <w:rsid w:val="00A40EA7"/>
    <w:rsid w:val="00A423E2"/>
    <w:rsid w:val="00A434BB"/>
    <w:rsid w:val="00A521F8"/>
    <w:rsid w:val="00A525D6"/>
    <w:rsid w:val="00A5297E"/>
    <w:rsid w:val="00A529B5"/>
    <w:rsid w:val="00A576ED"/>
    <w:rsid w:val="00A67AF2"/>
    <w:rsid w:val="00A75192"/>
    <w:rsid w:val="00A84C0B"/>
    <w:rsid w:val="00A8657B"/>
    <w:rsid w:val="00A872D1"/>
    <w:rsid w:val="00A877CD"/>
    <w:rsid w:val="00A94C45"/>
    <w:rsid w:val="00A96502"/>
    <w:rsid w:val="00A96CDA"/>
    <w:rsid w:val="00A96E5D"/>
    <w:rsid w:val="00AA321B"/>
    <w:rsid w:val="00AA728F"/>
    <w:rsid w:val="00AB0D55"/>
    <w:rsid w:val="00AB4C24"/>
    <w:rsid w:val="00AB4E5A"/>
    <w:rsid w:val="00AB6977"/>
    <w:rsid w:val="00AB76C5"/>
    <w:rsid w:val="00AC0A52"/>
    <w:rsid w:val="00AC126D"/>
    <w:rsid w:val="00AC247A"/>
    <w:rsid w:val="00AC4A6D"/>
    <w:rsid w:val="00AD183E"/>
    <w:rsid w:val="00AD3F7F"/>
    <w:rsid w:val="00AD47BC"/>
    <w:rsid w:val="00AD695C"/>
    <w:rsid w:val="00AE04C7"/>
    <w:rsid w:val="00AE129E"/>
    <w:rsid w:val="00AE1837"/>
    <w:rsid w:val="00AE2F06"/>
    <w:rsid w:val="00AE5ABF"/>
    <w:rsid w:val="00AE6D74"/>
    <w:rsid w:val="00AF06EE"/>
    <w:rsid w:val="00AF189A"/>
    <w:rsid w:val="00AF18AD"/>
    <w:rsid w:val="00AF20A5"/>
    <w:rsid w:val="00AF21D4"/>
    <w:rsid w:val="00AF46CE"/>
    <w:rsid w:val="00AF663D"/>
    <w:rsid w:val="00B00262"/>
    <w:rsid w:val="00B012F7"/>
    <w:rsid w:val="00B04838"/>
    <w:rsid w:val="00B049FE"/>
    <w:rsid w:val="00B05920"/>
    <w:rsid w:val="00B071E1"/>
    <w:rsid w:val="00B07E37"/>
    <w:rsid w:val="00B11C72"/>
    <w:rsid w:val="00B1418D"/>
    <w:rsid w:val="00B17205"/>
    <w:rsid w:val="00B201D8"/>
    <w:rsid w:val="00B23006"/>
    <w:rsid w:val="00B234DA"/>
    <w:rsid w:val="00B242E7"/>
    <w:rsid w:val="00B24F57"/>
    <w:rsid w:val="00B317B3"/>
    <w:rsid w:val="00B32301"/>
    <w:rsid w:val="00B32774"/>
    <w:rsid w:val="00B32A56"/>
    <w:rsid w:val="00B34540"/>
    <w:rsid w:val="00B35949"/>
    <w:rsid w:val="00B428F4"/>
    <w:rsid w:val="00B43945"/>
    <w:rsid w:val="00B4421C"/>
    <w:rsid w:val="00B4778D"/>
    <w:rsid w:val="00B50C19"/>
    <w:rsid w:val="00B5233E"/>
    <w:rsid w:val="00B54A2F"/>
    <w:rsid w:val="00B54B33"/>
    <w:rsid w:val="00B54DEA"/>
    <w:rsid w:val="00B561CC"/>
    <w:rsid w:val="00B566AD"/>
    <w:rsid w:val="00B6300F"/>
    <w:rsid w:val="00B632DD"/>
    <w:rsid w:val="00B6392F"/>
    <w:rsid w:val="00B63A1A"/>
    <w:rsid w:val="00B644AC"/>
    <w:rsid w:val="00B66DBE"/>
    <w:rsid w:val="00B67974"/>
    <w:rsid w:val="00B70797"/>
    <w:rsid w:val="00B71107"/>
    <w:rsid w:val="00B74E78"/>
    <w:rsid w:val="00B76CC0"/>
    <w:rsid w:val="00B81C7B"/>
    <w:rsid w:val="00B90C3B"/>
    <w:rsid w:val="00B92168"/>
    <w:rsid w:val="00B9333B"/>
    <w:rsid w:val="00B94C6B"/>
    <w:rsid w:val="00B9559D"/>
    <w:rsid w:val="00BA27C8"/>
    <w:rsid w:val="00BA2BFA"/>
    <w:rsid w:val="00BA3167"/>
    <w:rsid w:val="00BA36FD"/>
    <w:rsid w:val="00BA5D31"/>
    <w:rsid w:val="00BA62B3"/>
    <w:rsid w:val="00BB0B84"/>
    <w:rsid w:val="00BB1A8F"/>
    <w:rsid w:val="00BB3380"/>
    <w:rsid w:val="00BB3A15"/>
    <w:rsid w:val="00BB595E"/>
    <w:rsid w:val="00BC0174"/>
    <w:rsid w:val="00BD0223"/>
    <w:rsid w:val="00BD0B8D"/>
    <w:rsid w:val="00BD0BD3"/>
    <w:rsid w:val="00BD0E5D"/>
    <w:rsid w:val="00BD2A64"/>
    <w:rsid w:val="00BD3159"/>
    <w:rsid w:val="00BD34DB"/>
    <w:rsid w:val="00BD591B"/>
    <w:rsid w:val="00BD6F55"/>
    <w:rsid w:val="00BE00BD"/>
    <w:rsid w:val="00BE13F5"/>
    <w:rsid w:val="00BE285E"/>
    <w:rsid w:val="00BE3168"/>
    <w:rsid w:val="00BE505E"/>
    <w:rsid w:val="00BE733D"/>
    <w:rsid w:val="00BE73FD"/>
    <w:rsid w:val="00BF059C"/>
    <w:rsid w:val="00BF1226"/>
    <w:rsid w:val="00BF1AC7"/>
    <w:rsid w:val="00BF1FB9"/>
    <w:rsid w:val="00BF45ED"/>
    <w:rsid w:val="00BF6651"/>
    <w:rsid w:val="00C00267"/>
    <w:rsid w:val="00C03E43"/>
    <w:rsid w:val="00C06017"/>
    <w:rsid w:val="00C11EF6"/>
    <w:rsid w:val="00C14A57"/>
    <w:rsid w:val="00C204CD"/>
    <w:rsid w:val="00C27F77"/>
    <w:rsid w:val="00C312CC"/>
    <w:rsid w:val="00C356A3"/>
    <w:rsid w:val="00C427B6"/>
    <w:rsid w:val="00C42C38"/>
    <w:rsid w:val="00C56BD5"/>
    <w:rsid w:val="00C57239"/>
    <w:rsid w:val="00C57D26"/>
    <w:rsid w:val="00C57E51"/>
    <w:rsid w:val="00C6096A"/>
    <w:rsid w:val="00C62423"/>
    <w:rsid w:val="00C6402F"/>
    <w:rsid w:val="00C6554B"/>
    <w:rsid w:val="00C65AF6"/>
    <w:rsid w:val="00C7120D"/>
    <w:rsid w:val="00C71EE0"/>
    <w:rsid w:val="00C72572"/>
    <w:rsid w:val="00C73CB1"/>
    <w:rsid w:val="00C73FA6"/>
    <w:rsid w:val="00C74CF6"/>
    <w:rsid w:val="00C757F0"/>
    <w:rsid w:val="00C75F7D"/>
    <w:rsid w:val="00C76758"/>
    <w:rsid w:val="00C771EA"/>
    <w:rsid w:val="00C77F8D"/>
    <w:rsid w:val="00C80824"/>
    <w:rsid w:val="00C810BF"/>
    <w:rsid w:val="00C81E0E"/>
    <w:rsid w:val="00C825CB"/>
    <w:rsid w:val="00C829DA"/>
    <w:rsid w:val="00C82D48"/>
    <w:rsid w:val="00C8331C"/>
    <w:rsid w:val="00C83931"/>
    <w:rsid w:val="00C8523E"/>
    <w:rsid w:val="00C86AEC"/>
    <w:rsid w:val="00C918AA"/>
    <w:rsid w:val="00C922DB"/>
    <w:rsid w:val="00C95B04"/>
    <w:rsid w:val="00C96F39"/>
    <w:rsid w:val="00CA01CE"/>
    <w:rsid w:val="00CA0228"/>
    <w:rsid w:val="00CA1E1A"/>
    <w:rsid w:val="00CA2475"/>
    <w:rsid w:val="00CA2A1C"/>
    <w:rsid w:val="00CB2C63"/>
    <w:rsid w:val="00CB3C39"/>
    <w:rsid w:val="00CB71DD"/>
    <w:rsid w:val="00CB77D3"/>
    <w:rsid w:val="00CC1226"/>
    <w:rsid w:val="00CC37B9"/>
    <w:rsid w:val="00CC3902"/>
    <w:rsid w:val="00CD1628"/>
    <w:rsid w:val="00CE38DF"/>
    <w:rsid w:val="00CE5910"/>
    <w:rsid w:val="00CE5BB1"/>
    <w:rsid w:val="00CE7410"/>
    <w:rsid w:val="00CF1BD7"/>
    <w:rsid w:val="00CF7E94"/>
    <w:rsid w:val="00CF7EBC"/>
    <w:rsid w:val="00D0178A"/>
    <w:rsid w:val="00D036C3"/>
    <w:rsid w:val="00D10825"/>
    <w:rsid w:val="00D12573"/>
    <w:rsid w:val="00D13620"/>
    <w:rsid w:val="00D16C71"/>
    <w:rsid w:val="00D231EF"/>
    <w:rsid w:val="00D2663A"/>
    <w:rsid w:val="00D342E7"/>
    <w:rsid w:val="00D34CE3"/>
    <w:rsid w:val="00D40265"/>
    <w:rsid w:val="00D415BC"/>
    <w:rsid w:val="00D41C50"/>
    <w:rsid w:val="00D45ACE"/>
    <w:rsid w:val="00D517BB"/>
    <w:rsid w:val="00D56335"/>
    <w:rsid w:val="00D60A69"/>
    <w:rsid w:val="00D6153C"/>
    <w:rsid w:val="00D61791"/>
    <w:rsid w:val="00D6238A"/>
    <w:rsid w:val="00D6352B"/>
    <w:rsid w:val="00D67ACA"/>
    <w:rsid w:val="00D7052F"/>
    <w:rsid w:val="00D70B92"/>
    <w:rsid w:val="00D717F3"/>
    <w:rsid w:val="00D71E9E"/>
    <w:rsid w:val="00D73544"/>
    <w:rsid w:val="00D759B8"/>
    <w:rsid w:val="00D800F8"/>
    <w:rsid w:val="00D81B8E"/>
    <w:rsid w:val="00D82770"/>
    <w:rsid w:val="00D8549F"/>
    <w:rsid w:val="00D85D64"/>
    <w:rsid w:val="00D872C8"/>
    <w:rsid w:val="00D87667"/>
    <w:rsid w:val="00D87D0C"/>
    <w:rsid w:val="00D91284"/>
    <w:rsid w:val="00D9297A"/>
    <w:rsid w:val="00D93831"/>
    <w:rsid w:val="00D963BF"/>
    <w:rsid w:val="00DA0ECC"/>
    <w:rsid w:val="00DA34AD"/>
    <w:rsid w:val="00DA42D1"/>
    <w:rsid w:val="00DA6021"/>
    <w:rsid w:val="00DB163F"/>
    <w:rsid w:val="00DB16CE"/>
    <w:rsid w:val="00DB4D45"/>
    <w:rsid w:val="00DB5A83"/>
    <w:rsid w:val="00DB607B"/>
    <w:rsid w:val="00DC0715"/>
    <w:rsid w:val="00DC1416"/>
    <w:rsid w:val="00DC1498"/>
    <w:rsid w:val="00DC2024"/>
    <w:rsid w:val="00DC2630"/>
    <w:rsid w:val="00DC67EA"/>
    <w:rsid w:val="00DD2B88"/>
    <w:rsid w:val="00DD64C8"/>
    <w:rsid w:val="00DD7856"/>
    <w:rsid w:val="00DE47D9"/>
    <w:rsid w:val="00DE4E9D"/>
    <w:rsid w:val="00DE78F5"/>
    <w:rsid w:val="00DF096A"/>
    <w:rsid w:val="00DF34ED"/>
    <w:rsid w:val="00DF3F18"/>
    <w:rsid w:val="00DF4440"/>
    <w:rsid w:val="00DF67B6"/>
    <w:rsid w:val="00E00977"/>
    <w:rsid w:val="00E012ED"/>
    <w:rsid w:val="00E028AB"/>
    <w:rsid w:val="00E03430"/>
    <w:rsid w:val="00E0538C"/>
    <w:rsid w:val="00E06734"/>
    <w:rsid w:val="00E06929"/>
    <w:rsid w:val="00E06A9F"/>
    <w:rsid w:val="00E06F12"/>
    <w:rsid w:val="00E13737"/>
    <w:rsid w:val="00E17A3E"/>
    <w:rsid w:val="00E21E17"/>
    <w:rsid w:val="00E242A5"/>
    <w:rsid w:val="00E306BF"/>
    <w:rsid w:val="00E319FE"/>
    <w:rsid w:val="00E33F6A"/>
    <w:rsid w:val="00E33FA8"/>
    <w:rsid w:val="00E34F37"/>
    <w:rsid w:val="00E35A5D"/>
    <w:rsid w:val="00E431D2"/>
    <w:rsid w:val="00E43E15"/>
    <w:rsid w:val="00E45538"/>
    <w:rsid w:val="00E460DA"/>
    <w:rsid w:val="00E50984"/>
    <w:rsid w:val="00E516B4"/>
    <w:rsid w:val="00E51BB8"/>
    <w:rsid w:val="00E534FC"/>
    <w:rsid w:val="00E536C9"/>
    <w:rsid w:val="00E54121"/>
    <w:rsid w:val="00E547AB"/>
    <w:rsid w:val="00E54D65"/>
    <w:rsid w:val="00E604CB"/>
    <w:rsid w:val="00E6488C"/>
    <w:rsid w:val="00E66F4D"/>
    <w:rsid w:val="00E708BB"/>
    <w:rsid w:val="00E732A0"/>
    <w:rsid w:val="00E73DBF"/>
    <w:rsid w:val="00E75AEF"/>
    <w:rsid w:val="00E76E9A"/>
    <w:rsid w:val="00E80C39"/>
    <w:rsid w:val="00E848E6"/>
    <w:rsid w:val="00E84FD8"/>
    <w:rsid w:val="00E854C0"/>
    <w:rsid w:val="00E865CC"/>
    <w:rsid w:val="00E87162"/>
    <w:rsid w:val="00E93946"/>
    <w:rsid w:val="00E96181"/>
    <w:rsid w:val="00EA1CBE"/>
    <w:rsid w:val="00EA61AF"/>
    <w:rsid w:val="00EB2503"/>
    <w:rsid w:val="00EB459E"/>
    <w:rsid w:val="00EB4D42"/>
    <w:rsid w:val="00EC08AD"/>
    <w:rsid w:val="00EC2521"/>
    <w:rsid w:val="00EC31E0"/>
    <w:rsid w:val="00EC409B"/>
    <w:rsid w:val="00EC6230"/>
    <w:rsid w:val="00ED1023"/>
    <w:rsid w:val="00ED1E80"/>
    <w:rsid w:val="00ED3D32"/>
    <w:rsid w:val="00ED4F67"/>
    <w:rsid w:val="00EE1175"/>
    <w:rsid w:val="00EE34AD"/>
    <w:rsid w:val="00EE3BC8"/>
    <w:rsid w:val="00EE4BC0"/>
    <w:rsid w:val="00EE691B"/>
    <w:rsid w:val="00EE6C02"/>
    <w:rsid w:val="00EF1E9E"/>
    <w:rsid w:val="00F04421"/>
    <w:rsid w:val="00F04E5A"/>
    <w:rsid w:val="00F10101"/>
    <w:rsid w:val="00F11234"/>
    <w:rsid w:val="00F14C5B"/>
    <w:rsid w:val="00F153BB"/>
    <w:rsid w:val="00F16EA6"/>
    <w:rsid w:val="00F20BC2"/>
    <w:rsid w:val="00F21CB6"/>
    <w:rsid w:val="00F25550"/>
    <w:rsid w:val="00F25787"/>
    <w:rsid w:val="00F26B40"/>
    <w:rsid w:val="00F310F3"/>
    <w:rsid w:val="00F34AEB"/>
    <w:rsid w:val="00F3519E"/>
    <w:rsid w:val="00F35E52"/>
    <w:rsid w:val="00F37386"/>
    <w:rsid w:val="00F3742C"/>
    <w:rsid w:val="00F41E25"/>
    <w:rsid w:val="00F42152"/>
    <w:rsid w:val="00F437D0"/>
    <w:rsid w:val="00F43F8B"/>
    <w:rsid w:val="00F454FA"/>
    <w:rsid w:val="00F530D4"/>
    <w:rsid w:val="00F53A68"/>
    <w:rsid w:val="00F5479F"/>
    <w:rsid w:val="00F547CC"/>
    <w:rsid w:val="00F55B19"/>
    <w:rsid w:val="00F6276F"/>
    <w:rsid w:val="00F6329D"/>
    <w:rsid w:val="00F66880"/>
    <w:rsid w:val="00F72FFC"/>
    <w:rsid w:val="00F74482"/>
    <w:rsid w:val="00F76D3A"/>
    <w:rsid w:val="00F7707E"/>
    <w:rsid w:val="00F81D0E"/>
    <w:rsid w:val="00F83E71"/>
    <w:rsid w:val="00F850D3"/>
    <w:rsid w:val="00F85FF6"/>
    <w:rsid w:val="00F8658D"/>
    <w:rsid w:val="00F926A3"/>
    <w:rsid w:val="00F93319"/>
    <w:rsid w:val="00F97BB7"/>
    <w:rsid w:val="00FA0286"/>
    <w:rsid w:val="00FA0FE1"/>
    <w:rsid w:val="00FA4B96"/>
    <w:rsid w:val="00FA67CA"/>
    <w:rsid w:val="00FA6DD3"/>
    <w:rsid w:val="00FA7E47"/>
    <w:rsid w:val="00FB1128"/>
    <w:rsid w:val="00FB2FC7"/>
    <w:rsid w:val="00FB45D6"/>
    <w:rsid w:val="00FB4958"/>
    <w:rsid w:val="00FB639D"/>
    <w:rsid w:val="00FB7C0D"/>
    <w:rsid w:val="00FC038B"/>
    <w:rsid w:val="00FC0AF7"/>
    <w:rsid w:val="00FC3191"/>
    <w:rsid w:val="00FC4ACC"/>
    <w:rsid w:val="00FC6BDF"/>
    <w:rsid w:val="00FC753F"/>
    <w:rsid w:val="00FD023C"/>
    <w:rsid w:val="00FE12C2"/>
    <w:rsid w:val="00FE343A"/>
    <w:rsid w:val="00FE4A85"/>
    <w:rsid w:val="00FE5D61"/>
    <w:rsid w:val="00FE6200"/>
    <w:rsid w:val="00FE6B41"/>
    <w:rsid w:val="00FF0A42"/>
    <w:rsid w:val="00FF0ECA"/>
    <w:rsid w:val="00FF1CB6"/>
    <w:rsid w:val="00FF2E0E"/>
    <w:rsid w:val="00FF3C10"/>
    <w:rsid w:val="00FF7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3FCB3-F7AC-429B-B3B1-3DAFF1CB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8D"/>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2C76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BA2B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B644AC"/>
    <w:pPr>
      <w:keepNext/>
      <w:spacing w:before="240" w:after="60" w:line="240" w:lineRule="auto"/>
      <w:outlineLvl w:val="3"/>
    </w:pPr>
    <w:rPr>
      <w:rFonts w:ascii="Times New Roman" w:eastAsia="Times New Roman" w:hAnsi="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D036C3"/>
    <w:pPr>
      <w:spacing w:after="0" w:line="240" w:lineRule="auto"/>
    </w:pPr>
    <w:rPr>
      <w:rFonts w:ascii="Bookshelf Symbol 7" w:eastAsia="Times New Roman" w:hAnsi="Bookshelf Symbol 7" w:cs="Bookshelf Symbol 7"/>
      <w:sz w:val="20"/>
      <w:szCs w:val="20"/>
      <w:lang w:val="en-US"/>
    </w:rPr>
  </w:style>
  <w:style w:type="paragraph" w:styleId="a4">
    <w:name w:val="Balloon Text"/>
    <w:basedOn w:val="a"/>
    <w:link w:val="a5"/>
    <w:uiPriority w:val="99"/>
    <w:semiHidden/>
    <w:unhideWhenUsed/>
    <w:rsid w:val="00AD69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D695C"/>
    <w:rPr>
      <w:rFonts w:ascii="Segoe UI" w:eastAsia="Calibri" w:hAnsi="Segoe UI" w:cs="Segoe UI"/>
      <w:sz w:val="18"/>
      <w:szCs w:val="18"/>
      <w:lang w:val="uk-UA"/>
    </w:rPr>
  </w:style>
  <w:style w:type="paragraph" w:styleId="a6">
    <w:name w:val="Normal (Web)"/>
    <w:basedOn w:val="a"/>
    <w:unhideWhenUsed/>
    <w:rsid w:val="003578AD"/>
    <w:pPr>
      <w:spacing w:before="75" w:after="75"/>
      <w:ind w:left="75" w:right="75" w:firstLine="225"/>
      <w:jc w:val="both"/>
    </w:pPr>
    <w:rPr>
      <w:color w:val="00007E"/>
      <w:lang w:val="ru-RU"/>
    </w:rPr>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1"/>
    <w:uiPriority w:val="99"/>
    <w:locked/>
    <w:rsid w:val="003578AD"/>
    <w:rPr>
      <w:rFonts w:ascii="Calibri" w:eastAsia="Calibri" w:hAnsi="Calibri"/>
    </w:rPr>
  </w:style>
  <w:style w:type="paragraph" w:styleId="a7">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8"/>
    <w:uiPriority w:val="99"/>
    <w:unhideWhenUsed/>
    <w:rsid w:val="003578AD"/>
    <w:pPr>
      <w:tabs>
        <w:tab w:val="center" w:pos="4677"/>
        <w:tab w:val="right" w:pos="9355"/>
      </w:tabs>
    </w:pPr>
    <w:rPr>
      <w:rFonts w:cstheme="minorBidi"/>
      <w:lang w:val="ru-RU"/>
    </w:rPr>
  </w:style>
  <w:style w:type="character" w:customStyle="1" w:styleId="a8">
    <w:name w:val="Верхні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Знак Знак1"/>
    <w:basedOn w:val="a0"/>
    <w:link w:val="a7"/>
    <w:rsid w:val="003578AD"/>
    <w:rPr>
      <w:rFonts w:ascii="Calibri" w:eastAsia="Calibri" w:hAnsi="Calibri"/>
    </w:rPr>
  </w:style>
  <w:style w:type="character" w:styleId="a9">
    <w:name w:val="footnote reference"/>
    <w:uiPriority w:val="99"/>
    <w:semiHidden/>
    <w:unhideWhenUsed/>
    <w:rsid w:val="003578AD"/>
    <w:rPr>
      <w:rFonts w:ascii="Calibri" w:eastAsia="Times New Roman" w:hAnsi="Calibri" w:cs="Times New Roman" w:hint="default"/>
      <w:vertAlign w:val="superscript"/>
    </w:rPr>
  </w:style>
  <w:style w:type="character" w:customStyle="1" w:styleId="rvts46">
    <w:name w:val="rvts46"/>
    <w:basedOn w:val="a0"/>
    <w:rsid w:val="00651142"/>
  </w:style>
  <w:style w:type="character" w:styleId="aa">
    <w:name w:val="Strong"/>
    <w:basedOn w:val="a0"/>
    <w:uiPriority w:val="22"/>
    <w:qFormat/>
    <w:rsid w:val="00651142"/>
    <w:rPr>
      <w:b/>
      <w:bCs/>
    </w:rPr>
  </w:style>
  <w:style w:type="character" w:customStyle="1" w:styleId="apple-converted-space">
    <w:name w:val="apple-converted-space"/>
    <w:basedOn w:val="a0"/>
    <w:rsid w:val="00651142"/>
  </w:style>
  <w:style w:type="paragraph" w:customStyle="1" w:styleId="12">
    <w:name w:val="Обычный1"/>
    <w:uiPriority w:val="99"/>
    <w:rsid w:val="00BB3A15"/>
    <w:pPr>
      <w:spacing w:after="0" w:line="240" w:lineRule="auto"/>
    </w:pPr>
    <w:rPr>
      <w:rFonts w:ascii="Times New Roman" w:eastAsia="Times New Roman" w:hAnsi="Times New Roman" w:cs="Times New Roman"/>
      <w:color w:val="000000"/>
      <w:sz w:val="24"/>
      <w:szCs w:val="24"/>
      <w:lang w:val="uk-UA" w:eastAsia="uk-UA"/>
    </w:rPr>
  </w:style>
  <w:style w:type="paragraph" w:styleId="ab">
    <w:name w:val="List Paragraph"/>
    <w:basedOn w:val="a"/>
    <w:uiPriority w:val="34"/>
    <w:qFormat/>
    <w:rsid w:val="00335946"/>
    <w:pPr>
      <w:ind w:left="720"/>
      <w:contextualSpacing/>
    </w:pPr>
  </w:style>
  <w:style w:type="character" w:styleId="ac">
    <w:name w:val="Hyperlink"/>
    <w:basedOn w:val="a0"/>
    <w:uiPriority w:val="99"/>
    <w:unhideWhenUsed/>
    <w:rsid w:val="005E0A27"/>
    <w:rPr>
      <w:color w:val="0563C1" w:themeColor="hyperlink"/>
      <w:u w:val="single"/>
    </w:rPr>
  </w:style>
  <w:style w:type="paragraph" w:customStyle="1" w:styleId="ad">
    <w:name w:val="Знак Знак Знак Знак Знак Знак"/>
    <w:basedOn w:val="a"/>
    <w:rsid w:val="0051746B"/>
    <w:pPr>
      <w:spacing w:after="0" w:line="240" w:lineRule="auto"/>
    </w:pPr>
    <w:rPr>
      <w:rFonts w:ascii="Verdana" w:eastAsia="Times New Roman" w:hAnsi="Verdana" w:cs="Verdana"/>
      <w:sz w:val="20"/>
      <w:szCs w:val="20"/>
      <w:lang w:val="en-US"/>
    </w:rPr>
  </w:style>
  <w:style w:type="paragraph" w:styleId="ae">
    <w:name w:val="Body Text"/>
    <w:basedOn w:val="a"/>
    <w:link w:val="af"/>
    <w:rsid w:val="00FC4ACC"/>
    <w:pPr>
      <w:spacing w:after="0" w:line="240" w:lineRule="auto"/>
    </w:pPr>
    <w:rPr>
      <w:rFonts w:ascii="Times New Roman" w:eastAsia="Times New Roman" w:hAnsi="Times New Roman"/>
      <w:sz w:val="28"/>
      <w:szCs w:val="20"/>
      <w:lang w:eastAsia="ru-RU"/>
    </w:rPr>
  </w:style>
  <w:style w:type="character" w:customStyle="1" w:styleId="af">
    <w:name w:val="Основний текст Знак"/>
    <w:basedOn w:val="a0"/>
    <w:link w:val="ae"/>
    <w:rsid w:val="00FC4ACC"/>
    <w:rPr>
      <w:rFonts w:ascii="Times New Roman" w:eastAsia="Times New Roman" w:hAnsi="Times New Roman" w:cs="Times New Roman"/>
      <w:sz w:val="28"/>
      <w:szCs w:val="20"/>
      <w:lang w:val="uk-UA" w:eastAsia="ru-RU"/>
    </w:rPr>
  </w:style>
  <w:style w:type="paragraph" w:styleId="af0">
    <w:name w:val="No Spacing"/>
    <w:uiPriority w:val="1"/>
    <w:qFormat/>
    <w:rsid w:val="00901BC2"/>
    <w:pPr>
      <w:spacing w:after="0" w:line="240" w:lineRule="auto"/>
    </w:pPr>
    <w:rPr>
      <w:rFonts w:ascii="Calibri" w:eastAsia="Calibri" w:hAnsi="Calibri" w:cs="Calibri"/>
      <w:lang w:val="uk-UA"/>
    </w:rPr>
  </w:style>
  <w:style w:type="paragraph" w:customStyle="1" w:styleId="13">
    <w:name w:val="Без интервала1"/>
    <w:rsid w:val="00901BC2"/>
    <w:pPr>
      <w:spacing w:after="0" w:line="240" w:lineRule="auto"/>
    </w:pPr>
    <w:rPr>
      <w:rFonts w:ascii="Calibri" w:eastAsia="Times New Roman" w:hAnsi="Calibri" w:cs="Calibri"/>
      <w:lang w:val="uk-UA"/>
    </w:rPr>
  </w:style>
  <w:style w:type="character" w:customStyle="1" w:styleId="40">
    <w:name w:val="Заголовок 4 Знак"/>
    <w:basedOn w:val="a0"/>
    <w:link w:val="4"/>
    <w:rsid w:val="00B644AC"/>
    <w:rPr>
      <w:rFonts w:ascii="Times New Roman" w:eastAsia="Times New Roman" w:hAnsi="Times New Roman" w:cs="Times New Roman"/>
      <w:b/>
      <w:bCs/>
      <w:sz w:val="28"/>
      <w:szCs w:val="28"/>
      <w:lang w:eastAsia="ru-RU"/>
    </w:rPr>
  </w:style>
  <w:style w:type="character" w:customStyle="1" w:styleId="attachment">
    <w:name w:val="attachment"/>
    <w:basedOn w:val="a0"/>
    <w:rsid w:val="00B644AC"/>
  </w:style>
  <w:style w:type="table" w:styleId="af1">
    <w:name w:val="Table Grid"/>
    <w:basedOn w:val="a1"/>
    <w:uiPriority w:val="39"/>
    <w:rsid w:val="009A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C769D"/>
    <w:rPr>
      <w:rFonts w:asciiTheme="majorHAnsi" w:eastAsiaTheme="majorEastAsia" w:hAnsiTheme="majorHAnsi" w:cstheme="majorBidi"/>
      <w:color w:val="2E74B5" w:themeColor="accent1" w:themeShade="BF"/>
      <w:sz w:val="32"/>
      <w:szCs w:val="32"/>
      <w:lang w:val="uk-UA"/>
    </w:rPr>
  </w:style>
  <w:style w:type="character" w:customStyle="1" w:styleId="30">
    <w:name w:val="Заголовок 3 Знак"/>
    <w:basedOn w:val="a0"/>
    <w:link w:val="3"/>
    <w:uiPriority w:val="9"/>
    <w:rsid w:val="00BA2BFA"/>
    <w:rPr>
      <w:rFonts w:asciiTheme="majorHAnsi" w:eastAsiaTheme="majorEastAsia" w:hAnsiTheme="majorHAnsi" w:cstheme="majorBidi"/>
      <w:color w:val="1F4D78" w:themeColor="accent1" w:themeShade="7F"/>
      <w:sz w:val="24"/>
      <w:szCs w:val="24"/>
      <w:lang w:val="uk-UA"/>
    </w:rPr>
  </w:style>
  <w:style w:type="table" w:customStyle="1" w:styleId="14">
    <w:name w:val="Сетка таблицы1"/>
    <w:basedOn w:val="a1"/>
    <w:next w:val="af1"/>
    <w:uiPriority w:val="59"/>
    <w:rsid w:val="00492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2825">
      <w:bodyDiv w:val="1"/>
      <w:marLeft w:val="0"/>
      <w:marRight w:val="0"/>
      <w:marTop w:val="0"/>
      <w:marBottom w:val="0"/>
      <w:divBdr>
        <w:top w:val="none" w:sz="0" w:space="0" w:color="auto"/>
        <w:left w:val="none" w:sz="0" w:space="0" w:color="auto"/>
        <w:bottom w:val="none" w:sz="0" w:space="0" w:color="auto"/>
        <w:right w:val="none" w:sz="0" w:space="0" w:color="auto"/>
      </w:divBdr>
    </w:div>
    <w:div w:id="90396625">
      <w:bodyDiv w:val="1"/>
      <w:marLeft w:val="0"/>
      <w:marRight w:val="0"/>
      <w:marTop w:val="0"/>
      <w:marBottom w:val="0"/>
      <w:divBdr>
        <w:top w:val="none" w:sz="0" w:space="0" w:color="auto"/>
        <w:left w:val="none" w:sz="0" w:space="0" w:color="auto"/>
        <w:bottom w:val="none" w:sz="0" w:space="0" w:color="auto"/>
        <w:right w:val="none" w:sz="0" w:space="0" w:color="auto"/>
      </w:divBdr>
    </w:div>
    <w:div w:id="114982493">
      <w:bodyDiv w:val="1"/>
      <w:marLeft w:val="0"/>
      <w:marRight w:val="0"/>
      <w:marTop w:val="0"/>
      <w:marBottom w:val="0"/>
      <w:divBdr>
        <w:top w:val="none" w:sz="0" w:space="0" w:color="auto"/>
        <w:left w:val="none" w:sz="0" w:space="0" w:color="auto"/>
        <w:bottom w:val="none" w:sz="0" w:space="0" w:color="auto"/>
        <w:right w:val="none" w:sz="0" w:space="0" w:color="auto"/>
      </w:divBdr>
    </w:div>
    <w:div w:id="143590251">
      <w:bodyDiv w:val="1"/>
      <w:marLeft w:val="0"/>
      <w:marRight w:val="0"/>
      <w:marTop w:val="0"/>
      <w:marBottom w:val="0"/>
      <w:divBdr>
        <w:top w:val="none" w:sz="0" w:space="0" w:color="auto"/>
        <w:left w:val="none" w:sz="0" w:space="0" w:color="auto"/>
        <w:bottom w:val="none" w:sz="0" w:space="0" w:color="auto"/>
        <w:right w:val="none" w:sz="0" w:space="0" w:color="auto"/>
      </w:divBdr>
    </w:div>
    <w:div w:id="165292585">
      <w:bodyDiv w:val="1"/>
      <w:marLeft w:val="0"/>
      <w:marRight w:val="0"/>
      <w:marTop w:val="0"/>
      <w:marBottom w:val="0"/>
      <w:divBdr>
        <w:top w:val="none" w:sz="0" w:space="0" w:color="auto"/>
        <w:left w:val="none" w:sz="0" w:space="0" w:color="auto"/>
        <w:bottom w:val="none" w:sz="0" w:space="0" w:color="auto"/>
        <w:right w:val="none" w:sz="0" w:space="0" w:color="auto"/>
      </w:divBdr>
    </w:div>
    <w:div w:id="226649816">
      <w:bodyDiv w:val="1"/>
      <w:marLeft w:val="0"/>
      <w:marRight w:val="0"/>
      <w:marTop w:val="0"/>
      <w:marBottom w:val="0"/>
      <w:divBdr>
        <w:top w:val="none" w:sz="0" w:space="0" w:color="auto"/>
        <w:left w:val="none" w:sz="0" w:space="0" w:color="auto"/>
        <w:bottom w:val="none" w:sz="0" w:space="0" w:color="auto"/>
        <w:right w:val="none" w:sz="0" w:space="0" w:color="auto"/>
      </w:divBdr>
    </w:div>
    <w:div w:id="291181998">
      <w:bodyDiv w:val="1"/>
      <w:marLeft w:val="0"/>
      <w:marRight w:val="0"/>
      <w:marTop w:val="0"/>
      <w:marBottom w:val="0"/>
      <w:divBdr>
        <w:top w:val="none" w:sz="0" w:space="0" w:color="auto"/>
        <w:left w:val="none" w:sz="0" w:space="0" w:color="auto"/>
        <w:bottom w:val="none" w:sz="0" w:space="0" w:color="auto"/>
        <w:right w:val="none" w:sz="0" w:space="0" w:color="auto"/>
      </w:divBdr>
    </w:div>
    <w:div w:id="317223711">
      <w:bodyDiv w:val="1"/>
      <w:marLeft w:val="0"/>
      <w:marRight w:val="0"/>
      <w:marTop w:val="0"/>
      <w:marBottom w:val="0"/>
      <w:divBdr>
        <w:top w:val="none" w:sz="0" w:space="0" w:color="auto"/>
        <w:left w:val="none" w:sz="0" w:space="0" w:color="auto"/>
        <w:bottom w:val="none" w:sz="0" w:space="0" w:color="auto"/>
        <w:right w:val="none" w:sz="0" w:space="0" w:color="auto"/>
      </w:divBdr>
    </w:div>
    <w:div w:id="342249739">
      <w:bodyDiv w:val="1"/>
      <w:marLeft w:val="0"/>
      <w:marRight w:val="0"/>
      <w:marTop w:val="0"/>
      <w:marBottom w:val="0"/>
      <w:divBdr>
        <w:top w:val="none" w:sz="0" w:space="0" w:color="auto"/>
        <w:left w:val="none" w:sz="0" w:space="0" w:color="auto"/>
        <w:bottom w:val="none" w:sz="0" w:space="0" w:color="auto"/>
        <w:right w:val="none" w:sz="0" w:space="0" w:color="auto"/>
      </w:divBdr>
    </w:div>
    <w:div w:id="417678094">
      <w:bodyDiv w:val="1"/>
      <w:marLeft w:val="0"/>
      <w:marRight w:val="0"/>
      <w:marTop w:val="0"/>
      <w:marBottom w:val="0"/>
      <w:divBdr>
        <w:top w:val="none" w:sz="0" w:space="0" w:color="auto"/>
        <w:left w:val="none" w:sz="0" w:space="0" w:color="auto"/>
        <w:bottom w:val="none" w:sz="0" w:space="0" w:color="auto"/>
        <w:right w:val="none" w:sz="0" w:space="0" w:color="auto"/>
      </w:divBdr>
    </w:div>
    <w:div w:id="480316814">
      <w:bodyDiv w:val="1"/>
      <w:marLeft w:val="0"/>
      <w:marRight w:val="0"/>
      <w:marTop w:val="0"/>
      <w:marBottom w:val="0"/>
      <w:divBdr>
        <w:top w:val="none" w:sz="0" w:space="0" w:color="auto"/>
        <w:left w:val="none" w:sz="0" w:space="0" w:color="auto"/>
        <w:bottom w:val="none" w:sz="0" w:space="0" w:color="auto"/>
        <w:right w:val="none" w:sz="0" w:space="0" w:color="auto"/>
      </w:divBdr>
    </w:div>
    <w:div w:id="595485830">
      <w:bodyDiv w:val="1"/>
      <w:marLeft w:val="0"/>
      <w:marRight w:val="0"/>
      <w:marTop w:val="0"/>
      <w:marBottom w:val="0"/>
      <w:divBdr>
        <w:top w:val="none" w:sz="0" w:space="0" w:color="auto"/>
        <w:left w:val="none" w:sz="0" w:space="0" w:color="auto"/>
        <w:bottom w:val="none" w:sz="0" w:space="0" w:color="auto"/>
        <w:right w:val="none" w:sz="0" w:space="0" w:color="auto"/>
      </w:divBdr>
    </w:div>
    <w:div w:id="627784839">
      <w:bodyDiv w:val="1"/>
      <w:marLeft w:val="0"/>
      <w:marRight w:val="0"/>
      <w:marTop w:val="0"/>
      <w:marBottom w:val="0"/>
      <w:divBdr>
        <w:top w:val="none" w:sz="0" w:space="0" w:color="auto"/>
        <w:left w:val="none" w:sz="0" w:space="0" w:color="auto"/>
        <w:bottom w:val="none" w:sz="0" w:space="0" w:color="auto"/>
        <w:right w:val="none" w:sz="0" w:space="0" w:color="auto"/>
      </w:divBdr>
    </w:div>
    <w:div w:id="665204793">
      <w:bodyDiv w:val="1"/>
      <w:marLeft w:val="0"/>
      <w:marRight w:val="0"/>
      <w:marTop w:val="0"/>
      <w:marBottom w:val="0"/>
      <w:divBdr>
        <w:top w:val="none" w:sz="0" w:space="0" w:color="auto"/>
        <w:left w:val="none" w:sz="0" w:space="0" w:color="auto"/>
        <w:bottom w:val="none" w:sz="0" w:space="0" w:color="auto"/>
        <w:right w:val="none" w:sz="0" w:space="0" w:color="auto"/>
      </w:divBdr>
    </w:div>
    <w:div w:id="783236449">
      <w:bodyDiv w:val="1"/>
      <w:marLeft w:val="0"/>
      <w:marRight w:val="0"/>
      <w:marTop w:val="0"/>
      <w:marBottom w:val="0"/>
      <w:divBdr>
        <w:top w:val="none" w:sz="0" w:space="0" w:color="auto"/>
        <w:left w:val="none" w:sz="0" w:space="0" w:color="auto"/>
        <w:bottom w:val="none" w:sz="0" w:space="0" w:color="auto"/>
        <w:right w:val="none" w:sz="0" w:space="0" w:color="auto"/>
      </w:divBdr>
    </w:div>
    <w:div w:id="810711506">
      <w:bodyDiv w:val="1"/>
      <w:marLeft w:val="0"/>
      <w:marRight w:val="0"/>
      <w:marTop w:val="0"/>
      <w:marBottom w:val="0"/>
      <w:divBdr>
        <w:top w:val="none" w:sz="0" w:space="0" w:color="auto"/>
        <w:left w:val="none" w:sz="0" w:space="0" w:color="auto"/>
        <w:bottom w:val="none" w:sz="0" w:space="0" w:color="auto"/>
        <w:right w:val="none" w:sz="0" w:space="0" w:color="auto"/>
      </w:divBdr>
    </w:div>
    <w:div w:id="813105616">
      <w:bodyDiv w:val="1"/>
      <w:marLeft w:val="0"/>
      <w:marRight w:val="0"/>
      <w:marTop w:val="0"/>
      <w:marBottom w:val="0"/>
      <w:divBdr>
        <w:top w:val="none" w:sz="0" w:space="0" w:color="auto"/>
        <w:left w:val="none" w:sz="0" w:space="0" w:color="auto"/>
        <w:bottom w:val="none" w:sz="0" w:space="0" w:color="auto"/>
        <w:right w:val="none" w:sz="0" w:space="0" w:color="auto"/>
      </w:divBdr>
    </w:div>
    <w:div w:id="846754668">
      <w:bodyDiv w:val="1"/>
      <w:marLeft w:val="0"/>
      <w:marRight w:val="0"/>
      <w:marTop w:val="0"/>
      <w:marBottom w:val="0"/>
      <w:divBdr>
        <w:top w:val="none" w:sz="0" w:space="0" w:color="auto"/>
        <w:left w:val="none" w:sz="0" w:space="0" w:color="auto"/>
        <w:bottom w:val="none" w:sz="0" w:space="0" w:color="auto"/>
        <w:right w:val="none" w:sz="0" w:space="0" w:color="auto"/>
      </w:divBdr>
    </w:div>
    <w:div w:id="858470640">
      <w:bodyDiv w:val="1"/>
      <w:marLeft w:val="0"/>
      <w:marRight w:val="0"/>
      <w:marTop w:val="0"/>
      <w:marBottom w:val="0"/>
      <w:divBdr>
        <w:top w:val="none" w:sz="0" w:space="0" w:color="auto"/>
        <w:left w:val="none" w:sz="0" w:space="0" w:color="auto"/>
        <w:bottom w:val="none" w:sz="0" w:space="0" w:color="auto"/>
        <w:right w:val="none" w:sz="0" w:space="0" w:color="auto"/>
      </w:divBdr>
    </w:div>
    <w:div w:id="868373946">
      <w:bodyDiv w:val="1"/>
      <w:marLeft w:val="0"/>
      <w:marRight w:val="0"/>
      <w:marTop w:val="0"/>
      <w:marBottom w:val="0"/>
      <w:divBdr>
        <w:top w:val="none" w:sz="0" w:space="0" w:color="auto"/>
        <w:left w:val="none" w:sz="0" w:space="0" w:color="auto"/>
        <w:bottom w:val="none" w:sz="0" w:space="0" w:color="auto"/>
        <w:right w:val="none" w:sz="0" w:space="0" w:color="auto"/>
      </w:divBdr>
    </w:div>
    <w:div w:id="947470108">
      <w:bodyDiv w:val="1"/>
      <w:marLeft w:val="0"/>
      <w:marRight w:val="0"/>
      <w:marTop w:val="0"/>
      <w:marBottom w:val="0"/>
      <w:divBdr>
        <w:top w:val="none" w:sz="0" w:space="0" w:color="auto"/>
        <w:left w:val="none" w:sz="0" w:space="0" w:color="auto"/>
        <w:bottom w:val="none" w:sz="0" w:space="0" w:color="auto"/>
        <w:right w:val="none" w:sz="0" w:space="0" w:color="auto"/>
      </w:divBdr>
    </w:div>
    <w:div w:id="1081758602">
      <w:bodyDiv w:val="1"/>
      <w:marLeft w:val="0"/>
      <w:marRight w:val="0"/>
      <w:marTop w:val="0"/>
      <w:marBottom w:val="0"/>
      <w:divBdr>
        <w:top w:val="none" w:sz="0" w:space="0" w:color="auto"/>
        <w:left w:val="none" w:sz="0" w:space="0" w:color="auto"/>
        <w:bottom w:val="none" w:sz="0" w:space="0" w:color="auto"/>
        <w:right w:val="none" w:sz="0" w:space="0" w:color="auto"/>
      </w:divBdr>
    </w:div>
    <w:div w:id="1119833020">
      <w:bodyDiv w:val="1"/>
      <w:marLeft w:val="0"/>
      <w:marRight w:val="0"/>
      <w:marTop w:val="0"/>
      <w:marBottom w:val="0"/>
      <w:divBdr>
        <w:top w:val="none" w:sz="0" w:space="0" w:color="auto"/>
        <w:left w:val="none" w:sz="0" w:space="0" w:color="auto"/>
        <w:bottom w:val="none" w:sz="0" w:space="0" w:color="auto"/>
        <w:right w:val="none" w:sz="0" w:space="0" w:color="auto"/>
      </w:divBdr>
    </w:div>
    <w:div w:id="1172452567">
      <w:bodyDiv w:val="1"/>
      <w:marLeft w:val="0"/>
      <w:marRight w:val="0"/>
      <w:marTop w:val="0"/>
      <w:marBottom w:val="0"/>
      <w:divBdr>
        <w:top w:val="none" w:sz="0" w:space="0" w:color="auto"/>
        <w:left w:val="none" w:sz="0" w:space="0" w:color="auto"/>
        <w:bottom w:val="none" w:sz="0" w:space="0" w:color="auto"/>
        <w:right w:val="none" w:sz="0" w:space="0" w:color="auto"/>
      </w:divBdr>
    </w:div>
    <w:div w:id="1307736845">
      <w:bodyDiv w:val="1"/>
      <w:marLeft w:val="0"/>
      <w:marRight w:val="0"/>
      <w:marTop w:val="0"/>
      <w:marBottom w:val="0"/>
      <w:divBdr>
        <w:top w:val="none" w:sz="0" w:space="0" w:color="auto"/>
        <w:left w:val="none" w:sz="0" w:space="0" w:color="auto"/>
        <w:bottom w:val="none" w:sz="0" w:space="0" w:color="auto"/>
        <w:right w:val="none" w:sz="0" w:space="0" w:color="auto"/>
      </w:divBdr>
      <w:divsChild>
        <w:div w:id="1719622034">
          <w:marLeft w:val="0"/>
          <w:marRight w:val="0"/>
          <w:marTop w:val="0"/>
          <w:marBottom w:val="0"/>
          <w:divBdr>
            <w:top w:val="none" w:sz="0" w:space="0" w:color="auto"/>
            <w:left w:val="none" w:sz="0" w:space="0" w:color="auto"/>
            <w:bottom w:val="none" w:sz="0" w:space="0" w:color="auto"/>
            <w:right w:val="none" w:sz="0" w:space="0" w:color="auto"/>
          </w:divBdr>
          <w:divsChild>
            <w:div w:id="939097006">
              <w:marLeft w:val="0"/>
              <w:marRight w:val="0"/>
              <w:marTop w:val="0"/>
              <w:marBottom w:val="0"/>
              <w:divBdr>
                <w:top w:val="none" w:sz="0" w:space="0" w:color="auto"/>
                <w:left w:val="none" w:sz="0" w:space="0" w:color="auto"/>
                <w:bottom w:val="none" w:sz="0" w:space="0" w:color="auto"/>
                <w:right w:val="none" w:sz="0" w:space="0" w:color="auto"/>
              </w:divBdr>
              <w:divsChild>
                <w:div w:id="207227125">
                  <w:marLeft w:val="0"/>
                  <w:marRight w:val="0"/>
                  <w:marTop w:val="0"/>
                  <w:marBottom w:val="0"/>
                  <w:divBdr>
                    <w:top w:val="none" w:sz="0" w:space="0" w:color="auto"/>
                    <w:left w:val="none" w:sz="0" w:space="0" w:color="auto"/>
                    <w:bottom w:val="none" w:sz="0" w:space="0" w:color="auto"/>
                    <w:right w:val="none" w:sz="0" w:space="0" w:color="auto"/>
                  </w:divBdr>
                  <w:divsChild>
                    <w:div w:id="1217859879">
                      <w:marLeft w:val="0"/>
                      <w:marRight w:val="0"/>
                      <w:marTop w:val="0"/>
                      <w:marBottom w:val="0"/>
                      <w:divBdr>
                        <w:top w:val="none" w:sz="0" w:space="0" w:color="auto"/>
                        <w:left w:val="none" w:sz="0" w:space="0" w:color="auto"/>
                        <w:bottom w:val="none" w:sz="0" w:space="0" w:color="auto"/>
                        <w:right w:val="none" w:sz="0" w:space="0" w:color="auto"/>
                      </w:divBdr>
                      <w:divsChild>
                        <w:div w:id="750931979">
                          <w:marLeft w:val="0"/>
                          <w:marRight w:val="0"/>
                          <w:marTop w:val="0"/>
                          <w:marBottom w:val="0"/>
                          <w:divBdr>
                            <w:top w:val="none" w:sz="0" w:space="0" w:color="auto"/>
                            <w:left w:val="none" w:sz="0" w:space="0" w:color="auto"/>
                            <w:bottom w:val="none" w:sz="0" w:space="0" w:color="auto"/>
                            <w:right w:val="none" w:sz="0" w:space="0" w:color="auto"/>
                          </w:divBdr>
                          <w:divsChild>
                            <w:div w:id="1754743437">
                              <w:marLeft w:val="0"/>
                              <w:marRight w:val="0"/>
                              <w:marTop w:val="0"/>
                              <w:marBottom w:val="0"/>
                              <w:divBdr>
                                <w:top w:val="none" w:sz="0" w:space="0" w:color="auto"/>
                                <w:left w:val="none" w:sz="0" w:space="0" w:color="auto"/>
                                <w:bottom w:val="none" w:sz="0" w:space="0" w:color="auto"/>
                                <w:right w:val="none" w:sz="0" w:space="0" w:color="auto"/>
                              </w:divBdr>
                              <w:divsChild>
                                <w:div w:id="400567611">
                                  <w:marLeft w:val="0"/>
                                  <w:marRight w:val="0"/>
                                  <w:marTop w:val="0"/>
                                  <w:marBottom w:val="0"/>
                                  <w:divBdr>
                                    <w:top w:val="none" w:sz="0" w:space="0" w:color="auto"/>
                                    <w:left w:val="none" w:sz="0" w:space="0" w:color="auto"/>
                                    <w:bottom w:val="none" w:sz="0" w:space="0" w:color="auto"/>
                                    <w:right w:val="none" w:sz="0" w:space="0" w:color="auto"/>
                                  </w:divBdr>
                                </w:div>
                                <w:div w:id="1470634013">
                                  <w:marLeft w:val="0"/>
                                  <w:marRight w:val="0"/>
                                  <w:marTop w:val="0"/>
                                  <w:marBottom w:val="0"/>
                                  <w:divBdr>
                                    <w:top w:val="none" w:sz="0" w:space="0" w:color="auto"/>
                                    <w:left w:val="none" w:sz="0" w:space="0" w:color="auto"/>
                                    <w:bottom w:val="none" w:sz="0" w:space="0" w:color="auto"/>
                                    <w:right w:val="none" w:sz="0" w:space="0" w:color="auto"/>
                                  </w:divBdr>
                                </w:div>
                                <w:div w:id="828130380">
                                  <w:marLeft w:val="0"/>
                                  <w:marRight w:val="0"/>
                                  <w:marTop w:val="0"/>
                                  <w:marBottom w:val="0"/>
                                  <w:divBdr>
                                    <w:top w:val="none" w:sz="0" w:space="0" w:color="auto"/>
                                    <w:left w:val="none" w:sz="0" w:space="0" w:color="auto"/>
                                    <w:bottom w:val="none" w:sz="0" w:space="0" w:color="auto"/>
                                    <w:right w:val="none" w:sz="0" w:space="0" w:color="auto"/>
                                  </w:divBdr>
                                </w:div>
                                <w:div w:id="605309202">
                                  <w:marLeft w:val="0"/>
                                  <w:marRight w:val="0"/>
                                  <w:marTop w:val="0"/>
                                  <w:marBottom w:val="0"/>
                                  <w:divBdr>
                                    <w:top w:val="none" w:sz="0" w:space="0" w:color="auto"/>
                                    <w:left w:val="none" w:sz="0" w:space="0" w:color="auto"/>
                                    <w:bottom w:val="none" w:sz="0" w:space="0" w:color="auto"/>
                                    <w:right w:val="none" w:sz="0" w:space="0" w:color="auto"/>
                                  </w:divBdr>
                                </w:div>
                                <w:div w:id="1498030729">
                                  <w:marLeft w:val="0"/>
                                  <w:marRight w:val="0"/>
                                  <w:marTop w:val="0"/>
                                  <w:marBottom w:val="0"/>
                                  <w:divBdr>
                                    <w:top w:val="none" w:sz="0" w:space="0" w:color="auto"/>
                                    <w:left w:val="none" w:sz="0" w:space="0" w:color="auto"/>
                                    <w:bottom w:val="none" w:sz="0" w:space="0" w:color="auto"/>
                                    <w:right w:val="none" w:sz="0" w:space="0" w:color="auto"/>
                                  </w:divBdr>
                                </w:div>
                                <w:div w:id="1877892591">
                                  <w:marLeft w:val="0"/>
                                  <w:marRight w:val="0"/>
                                  <w:marTop w:val="0"/>
                                  <w:marBottom w:val="0"/>
                                  <w:divBdr>
                                    <w:top w:val="none" w:sz="0" w:space="0" w:color="auto"/>
                                    <w:left w:val="none" w:sz="0" w:space="0" w:color="auto"/>
                                    <w:bottom w:val="none" w:sz="0" w:space="0" w:color="auto"/>
                                    <w:right w:val="none" w:sz="0" w:space="0" w:color="auto"/>
                                  </w:divBdr>
                                </w:div>
                                <w:div w:id="1143886311">
                                  <w:marLeft w:val="0"/>
                                  <w:marRight w:val="0"/>
                                  <w:marTop w:val="0"/>
                                  <w:marBottom w:val="0"/>
                                  <w:divBdr>
                                    <w:top w:val="none" w:sz="0" w:space="0" w:color="auto"/>
                                    <w:left w:val="none" w:sz="0" w:space="0" w:color="auto"/>
                                    <w:bottom w:val="none" w:sz="0" w:space="0" w:color="auto"/>
                                    <w:right w:val="none" w:sz="0" w:space="0" w:color="auto"/>
                                  </w:divBdr>
                                </w:div>
                                <w:div w:id="995499293">
                                  <w:marLeft w:val="0"/>
                                  <w:marRight w:val="0"/>
                                  <w:marTop w:val="0"/>
                                  <w:marBottom w:val="0"/>
                                  <w:divBdr>
                                    <w:top w:val="none" w:sz="0" w:space="0" w:color="auto"/>
                                    <w:left w:val="none" w:sz="0" w:space="0" w:color="auto"/>
                                    <w:bottom w:val="none" w:sz="0" w:space="0" w:color="auto"/>
                                    <w:right w:val="none" w:sz="0" w:space="0" w:color="auto"/>
                                  </w:divBdr>
                                </w:div>
                                <w:div w:id="1940215229">
                                  <w:marLeft w:val="0"/>
                                  <w:marRight w:val="0"/>
                                  <w:marTop w:val="0"/>
                                  <w:marBottom w:val="0"/>
                                  <w:divBdr>
                                    <w:top w:val="none" w:sz="0" w:space="0" w:color="auto"/>
                                    <w:left w:val="none" w:sz="0" w:space="0" w:color="auto"/>
                                    <w:bottom w:val="none" w:sz="0" w:space="0" w:color="auto"/>
                                    <w:right w:val="none" w:sz="0" w:space="0" w:color="auto"/>
                                  </w:divBdr>
                                </w:div>
                                <w:div w:id="1364359039">
                                  <w:marLeft w:val="0"/>
                                  <w:marRight w:val="0"/>
                                  <w:marTop w:val="0"/>
                                  <w:marBottom w:val="0"/>
                                  <w:divBdr>
                                    <w:top w:val="none" w:sz="0" w:space="0" w:color="auto"/>
                                    <w:left w:val="none" w:sz="0" w:space="0" w:color="auto"/>
                                    <w:bottom w:val="none" w:sz="0" w:space="0" w:color="auto"/>
                                    <w:right w:val="none" w:sz="0" w:space="0" w:color="auto"/>
                                  </w:divBdr>
                                </w:div>
                                <w:div w:id="1550452041">
                                  <w:marLeft w:val="0"/>
                                  <w:marRight w:val="0"/>
                                  <w:marTop w:val="0"/>
                                  <w:marBottom w:val="0"/>
                                  <w:divBdr>
                                    <w:top w:val="none" w:sz="0" w:space="0" w:color="auto"/>
                                    <w:left w:val="none" w:sz="0" w:space="0" w:color="auto"/>
                                    <w:bottom w:val="none" w:sz="0" w:space="0" w:color="auto"/>
                                    <w:right w:val="none" w:sz="0" w:space="0" w:color="auto"/>
                                  </w:divBdr>
                                </w:div>
                                <w:div w:id="1371300798">
                                  <w:marLeft w:val="0"/>
                                  <w:marRight w:val="0"/>
                                  <w:marTop w:val="0"/>
                                  <w:marBottom w:val="0"/>
                                  <w:divBdr>
                                    <w:top w:val="none" w:sz="0" w:space="0" w:color="auto"/>
                                    <w:left w:val="none" w:sz="0" w:space="0" w:color="auto"/>
                                    <w:bottom w:val="none" w:sz="0" w:space="0" w:color="auto"/>
                                    <w:right w:val="none" w:sz="0" w:space="0" w:color="auto"/>
                                  </w:divBdr>
                                </w:div>
                                <w:div w:id="357316777">
                                  <w:marLeft w:val="0"/>
                                  <w:marRight w:val="0"/>
                                  <w:marTop w:val="0"/>
                                  <w:marBottom w:val="0"/>
                                  <w:divBdr>
                                    <w:top w:val="none" w:sz="0" w:space="0" w:color="auto"/>
                                    <w:left w:val="none" w:sz="0" w:space="0" w:color="auto"/>
                                    <w:bottom w:val="none" w:sz="0" w:space="0" w:color="auto"/>
                                    <w:right w:val="none" w:sz="0" w:space="0" w:color="auto"/>
                                  </w:divBdr>
                                </w:div>
                                <w:div w:id="1299871314">
                                  <w:marLeft w:val="0"/>
                                  <w:marRight w:val="0"/>
                                  <w:marTop w:val="0"/>
                                  <w:marBottom w:val="0"/>
                                  <w:divBdr>
                                    <w:top w:val="none" w:sz="0" w:space="0" w:color="auto"/>
                                    <w:left w:val="none" w:sz="0" w:space="0" w:color="auto"/>
                                    <w:bottom w:val="none" w:sz="0" w:space="0" w:color="auto"/>
                                    <w:right w:val="none" w:sz="0" w:space="0" w:color="auto"/>
                                  </w:divBdr>
                                </w:div>
                                <w:div w:id="1139884176">
                                  <w:marLeft w:val="0"/>
                                  <w:marRight w:val="0"/>
                                  <w:marTop w:val="0"/>
                                  <w:marBottom w:val="0"/>
                                  <w:divBdr>
                                    <w:top w:val="none" w:sz="0" w:space="0" w:color="auto"/>
                                    <w:left w:val="none" w:sz="0" w:space="0" w:color="auto"/>
                                    <w:bottom w:val="none" w:sz="0" w:space="0" w:color="auto"/>
                                    <w:right w:val="none" w:sz="0" w:space="0" w:color="auto"/>
                                  </w:divBdr>
                                </w:div>
                                <w:div w:id="1742827670">
                                  <w:marLeft w:val="0"/>
                                  <w:marRight w:val="0"/>
                                  <w:marTop w:val="0"/>
                                  <w:marBottom w:val="0"/>
                                  <w:divBdr>
                                    <w:top w:val="none" w:sz="0" w:space="0" w:color="auto"/>
                                    <w:left w:val="none" w:sz="0" w:space="0" w:color="auto"/>
                                    <w:bottom w:val="none" w:sz="0" w:space="0" w:color="auto"/>
                                    <w:right w:val="none" w:sz="0" w:space="0" w:color="auto"/>
                                  </w:divBdr>
                                </w:div>
                                <w:div w:id="1140683413">
                                  <w:marLeft w:val="0"/>
                                  <w:marRight w:val="0"/>
                                  <w:marTop w:val="0"/>
                                  <w:marBottom w:val="0"/>
                                  <w:divBdr>
                                    <w:top w:val="none" w:sz="0" w:space="0" w:color="auto"/>
                                    <w:left w:val="none" w:sz="0" w:space="0" w:color="auto"/>
                                    <w:bottom w:val="none" w:sz="0" w:space="0" w:color="auto"/>
                                    <w:right w:val="none" w:sz="0" w:space="0" w:color="auto"/>
                                  </w:divBdr>
                                </w:div>
                                <w:div w:id="1442260699">
                                  <w:marLeft w:val="0"/>
                                  <w:marRight w:val="0"/>
                                  <w:marTop w:val="0"/>
                                  <w:marBottom w:val="0"/>
                                  <w:divBdr>
                                    <w:top w:val="none" w:sz="0" w:space="0" w:color="auto"/>
                                    <w:left w:val="none" w:sz="0" w:space="0" w:color="auto"/>
                                    <w:bottom w:val="none" w:sz="0" w:space="0" w:color="auto"/>
                                    <w:right w:val="none" w:sz="0" w:space="0" w:color="auto"/>
                                  </w:divBdr>
                                </w:div>
                                <w:div w:id="645202036">
                                  <w:marLeft w:val="0"/>
                                  <w:marRight w:val="0"/>
                                  <w:marTop w:val="0"/>
                                  <w:marBottom w:val="0"/>
                                  <w:divBdr>
                                    <w:top w:val="none" w:sz="0" w:space="0" w:color="auto"/>
                                    <w:left w:val="none" w:sz="0" w:space="0" w:color="auto"/>
                                    <w:bottom w:val="none" w:sz="0" w:space="0" w:color="auto"/>
                                    <w:right w:val="none" w:sz="0" w:space="0" w:color="auto"/>
                                  </w:divBdr>
                                </w:div>
                                <w:div w:id="2085759152">
                                  <w:marLeft w:val="0"/>
                                  <w:marRight w:val="0"/>
                                  <w:marTop w:val="0"/>
                                  <w:marBottom w:val="0"/>
                                  <w:divBdr>
                                    <w:top w:val="none" w:sz="0" w:space="0" w:color="auto"/>
                                    <w:left w:val="none" w:sz="0" w:space="0" w:color="auto"/>
                                    <w:bottom w:val="none" w:sz="0" w:space="0" w:color="auto"/>
                                    <w:right w:val="none" w:sz="0" w:space="0" w:color="auto"/>
                                  </w:divBdr>
                                </w:div>
                                <w:div w:id="1793555371">
                                  <w:marLeft w:val="0"/>
                                  <w:marRight w:val="0"/>
                                  <w:marTop w:val="0"/>
                                  <w:marBottom w:val="0"/>
                                  <w:divBdr>
                                    <w:top w:val="none" w:sz="0" w:space="0" w:color="auto"/>
                                    <w:left w:val="none" w:sz="0" w:space="0" w:color="auto"/>
                                    <w:bottom w:val="none" w:sz="0" w:space="0" w:color="auto"/>
                                    <w:right w:val="none" w:sz="0" w:space="0" w:color="auto"/>
                                  </w:divBdr>
                                </w:div>
                                <w:div w:id="2381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922664">
      <w:bodyDiv w:val="1"/>
      <w:marLeft w:val="0"/>
      <w:marRight w:val="0"/>
      <w:marTop w:val="0"/>
      <w:marBottom w:val="0"/>
      <w:divBdr>
        <w:top w:val="none" w:sz="0" w:space="0" w:color="auto"/>
        <w:left w:val="none" w:sz="0" w:space="0" w:color="auto"/>
        <w:bottom w:val="none" w:sz="0" w:space="0" w:color="auto"/>
        <w:right w:val="none" w:sz="0" w:space="0" w:color="auto"/>
      </w:divBdr>
    </w:div>
    <w:div w:id="1520008226">
      <w:bodyDiv w:val="1"/>
      <w:marLeft w:val="0"/>
      <w:marRight w:val="0"/>
      <w:marTop w:val="0"/>
      <w:marBottom w:val="0"/>
      <w:divBdr>
        <w:top w:val="none" w:sz="0" w:space="0" w:color="auto"/>
        <w:left w:val="none" w:sz="0" w:space="0" w:color="auto"/>
        <w:bottom w:val="none" w:sz="0" w:space="0" w:color="auto"/>
        <w:right w:val="none" w:sz="0" w:space="0" w:color="auto"/>
      </w:divBdr>
    </w:div>
    <w:div w:id="1585721241">
      <w:bodyDiv w:val="1"/>
      <w:marLeft w:val="0"/>
      <w:marRight w:val="0"/>
      <w:marTop w:val="0"/>
      <w:marBottom w:val="0"/>
      <w:divBdr>
        <w:top w:val="none" w:sz="0" w:space="0" w:color="auto"/>
        <w:left w:val="none" w:sz="0" w:space="0" w:color="auto"/>
        <w:bottom w:val="none" w:sz="0" w:space="0" w:color="auto"/>
        <w:right w:val="none" w:sz="0" w:space="0" w:color="auto"/>
      </w:divBdr>
    </w:div>
    <w:div w:id="1612668704">
      <w:bodyDiv w:val="1"/>
      <w:marLeft w:val="0"/>
      <w:marRight w:val="0"/>
      <w:marTop w:val="0"/>
      <w:marBottom w:val="0"/>
      <w:divBdr>
        <w:top w:val="none" w:sz="0" w:space="0" w:color="auto"/>
        <w:left w:val="none" w:sz="0" w:space="0" w:color="auto"/>
        <w:bottom w:val="none" w:sz="0" w:space="0" w:color="auto"/>
        <w:right w:val="none" w:sz="0" w:space="0" w:color="auto"/>
      </w:divBdr>
    </w:div>
    <w:div w:id="174517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CD83D-0BC5-4A9A-B6AD-A6EAAE64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1</Pages>
  <Words>803</Words>
  <Characters>459</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Божко Надія Григорівна</dc:creator>
  <cp:keywords/>
  <dc:description/>
  <cp:lastModifiedBy>User</cp:lastModifiedBy>
  <cp:revision>867</cp:revision>
  <cp:lastPrinted>2025-06-17T10:46:00Z</cp:lastPrinted>
  <dcterms:created xsi:type="dcterms:W3CDTF">2019-02-07T09:50:00Z</dcterms:created>
  <dcterms:modified xsi:type="dcterms:W3CDTF">2025-10-02T10:01:00Z</dcterms:modified>
</cp:coreProperties>
</file>