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A357B">
        <w:trPr>
          <w:jc w:val="center"/>
        </w:trPr>
        <w:tc>
          <w:tcPr>
            <w:tcW w:w="4252" w:type="dxa"/>
          </w:tcPr>
          <w:p w:rsidR="009954D2" w:rsidRPr="00E47D28" w:rsidRDefault="009954D2" w:rsidP="00FA357B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54D2" w:rsidRPr="008D5E40" w:rsidRDefault="009954D2" w:rsidP="00FA357B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4D2" w:rsidRPr="008D5E40" w:rsidRDefault="009954D2" w:rsidP="00FA357B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954D2" w:rsidRPr="008D5E40" w:rsidRDefault="009954D2" w:rsidP="001144F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C599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8A4E86">
        <w:rPr>
          <w:sz w:val="28"/>
          <w:szCs w:val="28"/>
          <w:lang w:val="uk-UA"/>
        </w:rPr>
        <w:t xml:space="preserve"> </w:t>
      </w:r>
      <w:r w:rsidR="008A4E86">
        <w:rPr>
          <w:sz w:val="28"/>
          <w:szCs w:val="28"/>
          <w:lang w:val="en-US"/>
        </w:rPr>
        <w:t>LXXI</w:t>
      </w:r>
      <w:r w:rsidR="00E359E4" w:rsidRPr="00AC6D6C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AD20E4" w:rsidRDefault="009954D2" w:rsidP="009954D2">
      <w:pPr>
        <w:rPr>
          <w:sz w:val="28"/>
          <w:szCs w:val="28"/>
          <w:lang w:val="uk-UA"/>
        </w:rPr>
      </w:pPr>
    </w:p>
    <w:p w:rsidR="009954D2" w:rsidRPr="008134BB" w:rsidRDefault="009954D2" w:rsidP="009954D2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8A4E86">
        <w:rPr>
          <w:sz w:val="28"/>
          <w:szCs w:val="28"/>
          <w:lang w:val="uk-UA"/>
        </w:rPr>
        <w:t>29 вересня</w:t>
      </w:r>
      <w:r w:rsidR="00726BF7">
        <w:rPr>
          <w:sz w:val="28"/>
          <w:szCs w:val="28"/>
          <w:lang w:val="uk-UA"/>
        </w:rPr>
        <w:t xml:space="preserve"> </w:t>
      </w:r>
      <w:r w:rsidR="00E3006A">
        <w:rPr>
          <w:sz w:val="28"/>
          <w:szCs w:val="28"/>
          <w:lang w:val="uk-UA"/>
        </w:rPr>
        <w:t xml:space="preserve">2025 </w:t>
      </w:r>
      <w:r w:rsidRPr="008134BB">
        <w:rPr>
          <w:sz w:val="28"/>
          <w:szCs w:val="28"/>
          <w:lang w:val="uk-UA"/>
        </w:rPr>
        <w:t xml:space="preserve">року  № </w:t>
      </w:r>
      <w:r w:rsidR="008A4E86">
        <w:rPr>
          <w:sz w:val="28"/>
          <w:szCs w:val="28"/>
          <w:lang w:val="uk-UA"/>
        </w:rPr>
        <w:t>6033</w:t>
      </w:r>
      <w:r w:rsidR="00726B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9954D2" w:rsidRDefault="009954D2" w:rsidP="009954D2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AD20E4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9954D2" w:rsidRPr="005D095F" w:rsidTr="00E37D31">
        <w:trPr>
          <w:trHeight w:val="19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E81E8A" w:rsidRDefault="009954D2" w:rsidP="00EC43B7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966E2C">
              <w:rPr>
                <w:sz w:val="28"/>
                <w:szCs w:val="28"/>
                <w:lang w:val="uk-UA"/>
              </w:rPr>
              <w:t xml:space="preserve">відмову </w:t>
            </w:r>
            <w:proofErr w:type="spellStart"/>
            <w:r w:rsidR="00EC43B7">
              <w:rPr>
                <w:sz w:val="28"/>
                <w:szCs w:val="28"/>
                <w:lang w:val="uk-UA"/>
              </w:rPr>
              <w:t>Зацепіній</w:t>
            </w:r>
            <w:proofErr w:type="spellEnd"/>
            <w:r w:rsidR="00EC43B7">
              <w:rPr>
                <w:sz w:val="28"/>
                <w:szCs w:val="28"/>
                <w:lang w:val="uk-UA"/>
              </w:rPr>
              <w:t xml:space="preserve"> Марині Олександрівні</w:t>
            </w:r>
            <w:r w:rsidR="00966E2C" w:rsidRPr="00DA66EA">
              <w:rPr>
                <w:b/>
                <w:sz w:val="28"/>
                <w:szCs w:val="28"/>
                <w:lang w:val="uk-UA"/>
              </w:rPr>
              <w:t xml:space="preserve"> </w:t>
            </w:r>
            <w:r w:rsidR="00BD6D3A">
              <w:rPr>
                <w:sz w:val="28"/>
                <w:szCs w:val="28"/>
                <w:lang w:val="uk-UA"/>
              </w:rPr>
              <w:t>у наданні в оренду</w:t>
            </w:r>
            <w:r w:rsidR="008E3A66">
              <w:rPr>
                <w:sz w:val="28"/>
                <w:szCs w:val="28"/>
                <w:lang w:val="uk-UA"/>
              </w:rPr>
              <w:t xml:space="preserve"> земельної ділянки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161FEA">
              <w:rPr>
                <w:sz w:val="28"/>
                <w:szCs w:val="28"/>
                <w:lang w:val="uk-UA"/>
              </w:rPr>
              <w:t xml:space="preserve">м. Суми, </w:t>
            </w:r>
            <w:r w:rsidR="00A9325E">
              <w:rPr>
                <w:sz w:val="28"/>
                <w:szCs w:val="28"/>
                <w:lang w:val="uk-UA"/>
              </w:rPr>
              <w:t xml:space="preserve">                             </w:t>
            </w:r>
            <w:r w:rsidR="008E3A66">
              <w:rPr>
                <w:sz w:val="28"/>
                <w:szCs w:val="28"/>
                <w:lang w:val="uk-UA"/>
              </w:rPr>
              <w:t xml:space="preserve">вул. </w:t>
            </w:r>
            <w:r w:rsidR="00EC43B7">
              <w:rPr>
                <w:sz w:val="28"/>
                <w:szCs w:val="28"/>
                <w:lang w:val="uk-UA"/>
              </w:rPr>
              <w:t xml:space="preserve">Харківська, 12/2, </w:t>
            </w:r>
            <w:r w:rsidR="00966E2C">
              <w:rPr>
                <w:sz w:val="28"/>
                <w:szCs w:val="28"/>
                <w:lang w:val="uk-UA"/>
              </w:rPr>
              <w:t xml:space="preserve"> площею </w:t>
            </w:r>
            <w:r w:rsidR="00632BB4">
              <w:rPr>
                <w:sz w:val="28"/>
                <w:szCs w:val="28"/>
                <w:lang w:val="uk-UA"/>
              </w:rPr>
              <w:t>0,</w:t>
            </w:r>
            <w:r w:rsidR="00966E2C">
              <w:rPr>
                <w:sz w:val="28"/>
                <w:szCs w:val="28"/>
              </w:rPr>
              <w:t>0</w:t>
            </w:r>
            <w:r w:rsidR="00EC43B7">
              <w:rPr>
                <w:sz w:val="28"/>
                <w:szCs w:val="28"/>
                <w:lang w:val="uk-UA"/>
              </w:rPr>
              <w:t>043</w:t>
            </w:r>
            <w:r w:rsidR="00632BB4">
              <w:rPr>
                <w:sz w:val="28"/>
                <w:szCs w:val="28"/>
                <w:lang w:val="uk-UA"/>
              </w:rPr>
              <w:t xml:space="preserve"> га</w:t>
            </w:r>
            <w:r w:rsidR="00805E69">
              <w:rPr>
                <w:sz w:val="28"/>
                <w:szCs w:val="28"/>
                <w:lang w:val="uk-UA"/>
              </w:rPr>
              <w:t xml:space="preserve">, </w:t>
            </w:r>
            <w:r w:rsidR="00C049E2">
              <w:rPr>
                <w:iCs/>
                <w:sz w:val="28"/>
                <w:szCs w:val="28"/>
                <w:lang w:val="uk-UA"/>
              </w:rPr>
              <w:t xml:space="preserve"> кадастро</w:t>
            </w:r>
            <w:r w:rsidR="00966E2C">
              <w:rPr>
                <w:iCs/>
                <w:sz w:val="28"/>
                <w:szCs w:val="28"/>
                <w:lang w:val="uk-UA"/>
              </w:rPr>
              <w:t xml:space="preserve">вий номер </w:t>
            </w:r>
            <w:r w:rsidR="00966E2C" w:rsidRPr="00DA66EA">
              <w:rPr>
                <w:sz w:val="28"/>
                <w:szCs w:val="28"/>
                <w:lang w:val="uk-UA"/>
              </w:rPr>
              <w:t>5910136</w:t>
            </w:r>
            <w:r w:rsidR="00EC43B7">
              <w:rPr>
                <w:sz w:val="28"/>
                <w:szCs w:val="28"/>
                <w:lang w:val="uk-UA"/>
              </w:rPr>
              <w:t>300:05:001:0044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966E2C" w:rsidRPr="00EC43B7" w:rsidRDefault="00966E2C" w:rsidP="00C104ED">
      <w:pPr>
        <w:jc w:val="both"/>
        <w:rPr>
          <w:sz w:val="12"/>
          <w:szCs w:val="12"/>
          <w:lang w:val="uk-UA"/>
        </w:rPr>
      </w:pPr>
    </w:p>
    <w:p w:rsidR="00EC43B7" w:rsidRPr="00EC43B7" w:rsidRDefault="00EC43B7" w:rsidP="00C104ED">
      <w:pPr>
        <w:jc w:val="both"/>
        <w:rPr>
          <w:sz w:val="28"/>
          <w:szCs w:val="28"/>
          <w:lang w:val="uk-UA"/>
        </w:rPr>
      </w:pPr>
    </w:p>
    <w:p w:rsidR="00726BF7" w:rsidRPr="004B2738" w:rsidRDefault="00726BF7" w:rsidP="00726BF7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Розглянувши</w:t>
      </w:r>
      <w:r w:rsidRPr="00925CA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в порядку адміністративного провадження </w:t>
      </w:r>
      <w:r w:rsidRPr="00925CAE">
        <w:rPr>
          <w:iCs/>
          <w:sz w:val="28"/>
          <w:szCs w:val="28"/>
          <w:lang w:val="uk-UA"/>
        </w:rPr>
        <w:t xml:space="preserve">звернення </w:t>
      </w:r>
      <w:proofErr w:type="spellStart"/>
      <w:r w:rsidR="00EC43B7">
        <w:rPr>
          <w:sz w:val="28"/>
          <w:szCs w:val="28"/>
          <w:lang w:val="uk-UA"/>
        </w:rPr>
        <w:t>Зацепіної</w:t>
      </w:r>
      <w:proofErr w:type="spellEnd"/>
      <w:r w:rsidR="00EC43B7">
        <w:rPr>
          <w:sz w:val="28"/>
          <w:szCs w:val="28"/>
          <w:lang w:val="uk-UA"/>
        </w:rPr>
        <w:t xml:space="preserve"> Марини Олександрівни</w:t>
      </w:r>
      <w:r>
        <w:rPr>
          <w:color w:val="000000" w:themeColor="text1"/>
          <w:sz w:val="28"/>
          <w:szCs w:val="28"/>
          <w:lang w:val="uk-UA"/>
        </w:rPr>
        <w:t xml:space="preserve"> (місце реєстрації:</w:t>
      </w:r>
      <w:r w:rsidRPr="00A72A4A">
        <w:rPr>
          <w:color w:val="000000" w:themeColor="text1"/>
          <w:sz w:val="28"/>
          <w:szCs w:val="28"/>
          <w:lang w:val="uk-UA"/>
        </w:rPr>
        <w:t>)</w:t>
      </w:r>
      <w:r w:rsidRPr="00925CAE">
        <w:rPr>
          <w:iCs/>
          <w:sz w:val="28"/>
          <w:szCs w:val="28"/>
          <w:lang w:val="uk-UA"/>
        </w:rPr>
        <w:t xml:space="preserve"> від </w:t>
      </w:r>
      <w:r w:rsidR="00EC43B7">
        <w:rPr>
          <w:iCs/>
          <w:sz w:val="28"/>
          <w:szCs w:val="28"/>
          <w:lang w:val="uk-UA"/>
        </w:rPr>
        <w:t>04.04.2025 № 1550970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>стосовно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 xml:space="preserve">надання </w:t>
      </w:r>
      <w:r>
        <w:rPr>
          <w:color w:val="000000" w:themeColor="text1"/>
          <w:sz w:val="28"/>
          <w:szCs w:val="28"/>
          <w:lang w:val="uk-UA"/>
        </w:rPr>
        <w:t>в оренду земельної ділянки</w:t>
      </w:r>
      <w:r w:rsidRPr="005639EE">
        <w:rPr>
          <w:color w:val="000000" w:themeColor="text1"/>
          <w:sz w:val="28"/>
          <w:szCs w:val="28"/>
          <w:lang w:val="uk-UA"/>
        </w:rPr>
        <w:t xml:space="preserve"> </w:t>
      </w:r>
      <w:r w:rsidR="00C104ED">
        <w:rPr>
          <w:sz w:val="28"/>
          <w:szCs w:val="28"/>
          <w:lang w:val="uk-UA"/>
        </w:rPr>
        <w:t xml:space="preserve">за </w:t>
      </w:r>
      <w:proofErr w:type="spellStart"/>
      <w:r w:rsidR="00C104ED">
        <w:rPr>
          <w:sz w:val="28"/>
          <w:szCs w:val="28"/>
          <w:lang w:val="uk-UA"/>
        </w:rPr>
        <w:t>адресою</w:t>
      </w:r>
      <w:proofErr w:type="spellEnd"/>
      <w:r w:rsidR="00C104ED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м. Суми</w:t>
      </w:r>
      <w:r w:rsidR="00B83930">
        <w:rPr>
          <w:sz w:val="28"/>
          <w:szCs w:val="28"/>
          <w:lang w:val="uk-UA"/>
        </w:rPr>
        <w:t>,</w:t>
      </w:r>
      <w:r w:rsidR="00A22607">
        <w:rPr>
          <w:sz w:val="28"/>
          <w:szCs w:val="28"/>
          <w:lang w:val="uk-UA"/>
        </w:rPr>
        <w:t xml:space="preserve"> </w:t>
      </w:r>
      <w:r w:rsidR="00B83930">
        <w:rPr>
          <w:sz w:val="28"/>
          <w:szCs w:val="28"/>
          <w:lang w:val="uk-UA"/>
        </w:rPr>
        <w:t>вул.</w:t>
      </w:r>
      <w:r w:rsidR="00966E2C">
        <w:rPr>
          <w:sz w:val="28"/>
          <w:szCs w:val="28"/>
          <w:lang w:val="uk-UA"/>
        </w:rPr>
        <w:t xml:space="preserve"> </w:t>
      </w:r>
      <w:r w:rsidR="00EC43B7">
        <w:rPr>
          <w:sz w:val="28"/>
          <w:szCs w:val="28"/>
          <w:lang w:val="uk-UA"/>
        </w:rPr>
        <w:t>Харківська, 12/2</w:t>
      </w:r>
      <w:r w:rsidR="00966E2C">
        <w:rPr>
          <w:sz w:val="28"/>
          <w:szCs w:val="28"/>
          <w:lang w:val="uk-UA"/>
        </w:rPr>
        <w:t>, площею 0,</w:t>
      </w:r>
      <w:r w:rsidR="00966E2C" w:rsidRPr="00966E2C">
        <w:rPr>
          <w:sz w:val="28"/>
          <w:szCs w:val="28"/>
          <w:lang w:val="uk-UA"/>
        </w:rPr>
        <w:t>0</w:t>
      </w:r>
      <w:r w:rsidR="00EC43B7">
        <w:rPr>
          <w:sz w:val="28"/>
          <w:szCs w:val="28"/>
          <w:lang w:val="uk-UA"/>
        </w:rPr>
        <w:t>043</w:t>
      </w:r>
      <w:r w:rsidR="00966E2C">
        <w:rPr>
          <w:sz w:val="28"/>
          <w:szCs w:val="28"/>
          <w:lang w:val="uk-UA"/>
        </w:rPr>
        <w:t xml:space="preserve"> га, </w:t>
      </w:r>
      <w:r w:rsidR="00966E2C">
        <w:rPr>
          <w:iCs/>
          <w:sz w:val="28"/>
          <w:szCs w:val="28"/>
          <w:lang w:val="uk-UA"/>
        </w:rPr>
        <w:t xml:space="preserve">кадастровий номер </w:t>
      </w:r>
      <w:r w:rsidR="00966E2C" w:rsidRPr="00DA66EA">
        <w:rPr>
          <w:sz w:val="28"/>
          <w:szCs w:val="28"/>
          <w:lang w:val="uk-UA"/>
        </w:rPr>
        <w:t>5910136</w:t>
      </w:r>
      <w:r w:rsidR="00EC43B7">
        <w:rPr>
          <w:sz w:val="28"/>
          <w:szCs w:val="28"/>
          <w:lang w:val="uk-UA"/>
        </w:rPr>
        <w:t>300:05:001:0044</w:t>
      </w:r>
      <w:r w:rsidR="00805E69">
        <w:rPr>
          <w:iCs/>
          <w:sz w:val="28"/>
          <w:szCs w:val="28"/>
          <w:lang w:val="uk-UA"/>
        </w:rPr>
        <w:t xml:space="preserve">, </w:t>
      </w:r>
      <w:r w:rsidR="00F0493A">
        <w:rPr>
          <w:iCs/>
          <w:sz w:val="28"/>
          <w:szCs w:val="28"/>
          <w:lang w:val="uk-UA"/>
        </w:rPr>
        <w:t>терміном</w:t>
      </w:r>
      <w:r>
        <w:rPr>
          <w:iCs/>
          <w:sz w:val="28"/>
          <w:szCs w:val="28"/>
          <w:lang w:val="uk-UA"/>
        </w:rPr>
        <w:t xml:space="preserve"> на </w:t>
      </w:r>
      <w:r w:rsidR="00EC43B7">
        <w:rPr>
          <w:iCs/>
          <w:sz w:val="28"/>
          <w:szCs w:val="28"/>
          <w:lang w:val="uk-UA"/>
        </w:rPr>
        <w:t>10</w:t>
      </w:r>
      <w:r>
        <w:rPr>
          <w:iCs/>
          <w:sz w:val="28"/>
          <w:szCs w:val="28"/>
          <w:lang w:val="uk-UA"/>
        </w:rPr>
        <w:t xml:space="preserve"> років, </w:t>
      </w:r>
      <w:r w:rsidR="00EC43B7">
        <w:rPr>
          <w:iCs/>
          <w:sz w:val="28"/>
          <w:szCs w:val="28"/>
          <w:lang w:val="uk-UA"/>
        </w:rPr>
        <w:t>під громадський будинок (міні-магазин)</w:t>
      </w:r>
      <w:r>
        <w:rPr>
          <w:iCs/>
          <w:sz w:val="28"/>
          <w:szCs w:val="28"/>
          <w:lang w:val="uk-UA"/>
        </w:rPr>
        <w:t>,</w:t>
      </w:r>
      <w:r w:rsidRPr="000F633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а також додані </w:t>
      </w:r>
      <w:r w:rsidR="00EC43B7">
        <w:rPr>
          <w:iCs/>
          <w:sz w:val="28"/>
          <w:szCs w:val="28"/>
          <w:lang w:val="uk-UA"/>
        </w:rPr>
        <w:t>документи: паспортні дані</w:t>
      </w:r>
      <w:r w:rsidR="00805E69" w:rsidRPr="004B2738">
        <w:rPr>
          <w:iCs/>
          <w:sz w:val="28"/>
          <w:szCs w:val="28"/>
          <w:lang w:val="uk-UA"/>
        </w:rPr>
        <w:t xml:space="preserve">, </w:t>
      </w:r>
      <w:r w:rsidR="00EC43B7">
        <w:rPr>
          <w:iCs/>
          <w:sz w:val="28"/>
          <w:szCs w:val="28"/>
          <w:lang w:val="uk-UA"/>
        </w:rPr>
        <w:t>технічний паспорт, витяг із технічної документації з нормативної грошової оцінки земельних ділянок, витяг з Державного земельного кадастру про земельну ділянку, договір дарування</w:t>
      </w:r>
      <w:r w:rsidR="00AC63A8">
        <w:rPr>
          <w:iCs/>
          <w:sz w:val="28"/>
          <w:szCs w:val="28"/>
          <w:lang w:val="uk-UA"/>
        </w:rPr>
        <w:t xml:space="preserve"> від 20.01.2021 р.</w:t>
      </w:r>
      <w:r w:rsidR="00EC43B7">
        <w:rPr>
          <w:iCs/>
          <w:sz w:val="28"/>
          <w:szCs w:val="28"/>
          <w:lang w:val="uk-UA"/>
        </w:rPr>
        <w:t>, витяг з Державного реєстру речових прав на нерухоме майно про реєстрацію права власності</w:t>
      </w:r>
      <w:r w:rsidR="00AC63A8">
        <w:rPr>
          <w:iCs/>
          <w:sz w:val="28"/>
          <w:szCs w:val="28"/>
          <w:lang w:val="uk-UA"/>
        </w:rPr>
        <w:t xml:space="preserve"> від 20.01.2021</w:t>
      </w:r>
      <w:r w:rsidRPr="004B2738">
        <w:rPr>
          <w:iCs/>
          <w:sz w:val="28"/>
          <w:szCs w:val="28"/>
          <w:lang w:val="uk-UA"/>
        </w:rPr>
        <w:t>), було встановлено наступне.</w:t>
      </w:r>
    </w:p>
    <w:p w:rsidR="000B0457" w:rsidRDefault="000B0457" w:rsidP="00D666CB">
      <w:pPr>
        <w:ind w:firstLine="708"/>
        <w:jc w:val="both"/>
        <w:rPr>
          <w:iCs/>
          <w:sz w:val="28"/>
          <w:szCs w:val="28"/>
          <w:lang w:val="uk-UA"/>
        </w:rPr>
      </w:pPr>
      <w:r w:rsidRPr="004B2738">
        <w:rPr>
          <w:iCs/>
          <w:sz w:val="28"/>
          <w:szCs w:val="28"/>
          <w:lang w:val="uk-UA"/>
        </w:rPr>
        <w:t xml:space="preserve">Згідно з Планом зонування території міста Суми, затвердженим рішенням Сумської міської ради </w:t>
      </w:r>
      <w:r>
        <w:rPr>
          <w:iCs/>
          <w:sz w:val="28"/>
          <w:szCs w:val="28"/>
          <w:lang w:val="uk-UA"/>
        </w:rPr>
        <w:t xml:space="preserve">від 06.03.2013 № 2180-МР, земельна ділянка розташована в функціональній зоні </w:t>
      </w:r>
      <w:r w:rsidR="00755869">
        <w:rPr>
          <w:iCs/>
          <w:sz w:val="28"/>
          <w:szCs w:val="28"/>
          <w:lang w:val="uk-UA"/>
        </w:rPr>
        <w:t>транспортної інфраструктури ТР-2 (зона магістральних вулиць, майданів (у червоних лініях)</w:t>
      </w:r>
      <w:r>
        <w:rPr>
          <w:iCs/>
          <w:sz w:val="28"/>
          <w:szCs w:val="28"/>
          <w:lang w:val="uk-UA"/>
        </w:rPr>
        <w:t>.</w:t>
      </w:r>
    </w:p>
    <w:p w:rsidR="00D666CB" w:rsidRDefault="00D666CB" w:rsidP="000B0457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Згідно з пояснювальною запи</w:t>
      </w:r>
      <w:r w:rsidR="00FB60DA">
        <w:rPr>
          <w:iCs/>
          <w:sz w:val="28"/>
          <w:szCs w:val="28"/>
          <w:lang w:val="uk-UA"/>
        </w:rPr>
        <w:t xml:space="preserve">скою до </w:t>
      </w:r>
      <w:proofErr w:type="spellStart"/>
      <w:r w:rsidR="00FB60DA">
        <w:rPr>
          <w:iCs/>
          <w:sz w:val="28"/>
          <w:szCs w:val="28"/>
          <w:lang w:val="uk-UA"/>
        </w:rPr>
        <w:t>Зонінгу</w:t>
      </w:r>
      <w:proofErr w:type="spellEnd"/>
      <w:r w:rsidR="00FB60DA">
        <w:rPr>
          <w:iCs/>
          <w:sz w:val="28"/>
          <w:szCs w:val="28"/>
          <w:lang w:val="uk-UA"/>
        </w:rPr>
        <w:t>, розміщення в зоні ТР-2 в червоних лініях об</w:t>
      </w:r>
      <w:r w:rsidR="00FB60DA" w:rsidRPr="00FB60DA">
        <w:rPr>
          <w:iCs/>
          <w:sz w:val="28"/>
          <w:szCs w:val="28"/>
          <w:lang w:val="uk-UA"/>
        </w:rPr>
        <w:t>’</w:t>
      </w:r>
      <w:r w:rsidR="00FB60DA">
        <w:rPr>
          <w:iCs/>
          <w:sz w:val="28"/>
          <w:szCs w:val="28"/>
          <w:lang w:val="uk-UA"/>
        </w:rPr>
        <w:t xml:space="preserve">єктів, які мають фундаменти та займають площу більшу </w:t>
      </w:r>
      <w:r w:rsidR="00CC1488">
        <w:rPr>
          <w:iCs/>
          <w:sz w:val="28"/>
          <w:szCs w:val="28"/>
          <w:lang w:val="uk-UA"/>
        </w:rPr>
        <w:t xml:space="preserve">              </w:t>
      </w:r>
      <w:r w:rsidR="00FB60DA">
        <w:rPr>
          <w:iCs/>
          <w:sz w:val="28"/>
          <w:szCs w:val="28"/>
          <w:lang w:val="uk-UA"/>
        </w:rPr>
        <w:t xml:space="preserve">30 </w:t>
      </w:r>
      <w:proofErr w:type="spellStart"/>
      <w:r w:rsidR="00FB60DA">
        <w:rPr>
          <w:iCs/>
          <w:sz w:val="28"/>
          <w:szCs w:val="28"/>
          <w:lang w:val="uk-UA"/>
        </w:rPr>
        <w:t>кв.м</w:t>
      </w:r>
      <w:proofErr w:type="spellEnd"/>
      <w:r w:rsidR="00FB60DA">
        <w:rPr>
          <w:iCs/>
          <w:sz w:val="28"/>
          <w:szCs w:val="28"/>
          <w:lang w:val="uk-UA"/>
        </w:rPr>
        <w:t>., заборонено.</w:t>
      </w:r>
    </w:p>
    <w:p w:rsidR="00FB60DA" w:rsidRDefault="00296F7D" w:rsidP="000B0457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Відповідно до</w:t>
      </w:r>
      <w:r w:rsidR="00FB60DA">
        <w:rPr>
          <w:iCs/>
          <w:sz w:val="28"/>
          <w:szCs w:val="28"/>
          <w:lang w:val="uk-UA"/>
        </w:rPr>
        <w:t xml:space="preserve"> топографо-геодезични</w:t>
      </w:r>
      <w:r>
        <w:rPr>
          <w:iCs/>
          <w:sz w:val="28"/>
          <w:szCs w:val="28"/>
          <w:lang w:val="uk-UA"/>
        </w:rPr>
        <w:t>х</w:t>
      </w:r>
      <w:r w:rsidR="00FB60DA">
        <w:rPr>
          <w:iCs/>
          <w:sz w:val="28"/>
          <w:szCs w:val="28"/>
          <w:lang w:val="uk-UA"/>
        </w:rPr>
        <w:t xml:space="preserve"> план</w:t>
      </w:r>
      <w:r>
        <w:rPr>
          <w:iCs/>
          <w:sz w:val="28"/>
          <w:szCs w:val="28"/>
          <w:lang w:val="uk-UA"/>
        </w:rPr>
        <w:t>ів</w:t>
      </w:r>
      <w:r w:rsidR="00FB60DA">
        <w:rPr>
          <w:iCs/>
          <w:sz w:val="28"/>
          <w:szCs w:val="28"/>
          <w:lang w:val="uk-UA"/>
        </w:rPr>
        <w:t xml:space="preserve"> масштабів 1:2000 та 1:500 </w:t>
      </w:r>
      <w:r w:rsidR="006C16F4">
        <w:rPr>
          <w:iCs/>
          <w:sz w:val="28"/>
          <w:szCs w:val="28"/>
          <w:lang w:val="uk-UA"/>
        </w:rPr>
        <w:t>«</w:t>
      </w:r>
      <w:r w:rsidR="00FB60DA">
        <w:rPr>
          <w:iCs/>
          <w:sz w:val="28"/>
          <w:szCs w:val="28"/>
          <w:lang w:val="uk-UA"/>
        </w:rPr>
        <w:t>об</w:t>
      </w:r>
      <w:r w:rsidR="00FB60DA" w:rsidRPr="00FB60DA">
        <w:rPr>
          <w:iCs/>
          <w:sz w:val="28"/>
          <w:szCs w:val="28"/>
        </w:rPr>
        <w:t>’</w:t>
      </w:r>
      <w:proofErr w:type="spellStart"/>
      <w:r w:rsidR="00FB60DA">
        <w:rPr>
          <w:iCs/>
          <w:sz w:val="28"/>
          <w:szCs w:val="28"/>
          <w:lang w:val="uk-UA"/>
        </w:rPr>
        <w:t>єкт</w:t>
      </w:r>
      <w:proofErr w:type="spellEnd"/>
      <w:r w:rsidR="00FB60DA">
        <w:rPr>
          <w:iCs/>
          <w:sz w:val="28"/>
          <w:szCs w:val="28"/>
          <w:lang w:val="uk-UA"/>
        </w:rPr>
        <w:t xml:space="preserve"> нерухомого майна</w:t>
      </w:r>
      <w:r w:rsidR="006C16F4">
        <w:rPr>
          <w:iCs/>
          <w:sz w:val="28"/>
          <w:szCs w:val="28"/>
          <w:lang w:val="uk-UA"/>
        </w:rPr>
        <w:t>»</w:t>
      </w:r>
      <w:r w:rsidR="00FB60DA">
        <w:rPr>
          <w:iCs/>
          <w:sz w:val="28"/>
          <w:szCs w:val="28"/>
          <w:lang w:val="uk-UA"/>
        </w:rPr>
        <w:t xml:space="preserve"> знаходиться поза межами сформованої земельної ділянки з кадастровим номером 5910136300:05:001:0044.</w:t>
      </w:r>
    </w:p>
    <w:p w:rsidR="00FB60DA" w:rsidRDefault="00FB60DA" w:rsidP="000B0457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Згідно з Планом червоних ліній магістральних вулиць м. Суми, запитувана земельна ділянка розташована в межах червоних ліній магістральної вулиці, де діє відповідний режим обмежень у використанні земель.</w:t>
      </w:r>
    </w:p>
    <w:p w:rsidR="000B0457" w:rsidRDefault="00296F7D" w:rsidP="000B0457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Відповідно</w:t>
      </w:r>
      <w:r w:rsidR="000B0457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до</w:t>
      </w:r>
      <w:r w:rsidR="00FB60DA">
        <w:rPr>
          <w:iCs/>
          <w:sz w:val="28"/>
          <w:szCs w:val="28"/>
          <w:lang w:val="uk-UA"/>
        </w:rPr>
        <w:t xml:space="preserve"> топографо-геодезичн</w:t>
      </w:r>
      <w:r>
        <w:rPr>
          <w:iCs/>
          <w:sz w:val="28"/>
          <w:szCs w:val="28"/>
          <w:lang w:val="uk-UA"/>
        </w:rPr>
        <w:t>ого</w:t>
      </w:r>
      <w:r w:rsidR="00FB60DA">
        <w:rPr>
          <w:iCs/>
          <w:sz w:val="28"/>
          <w:szCs w:val="28"/>
          <w:lang w:val="uk-UA"/>
        </w:rPr>
        <w:t xml:space="preserve"> план</w:t>
      </w:r>
      <w:r>
        <w:rPr>
          <w:iCs/>
          <w:sz w:val="28"/>
          <w:szCs w:val="28"/>
          <w:lang w:val="uk-UA"/>
        </w:rPr>
        <w:t>у</w:t>
      </w:r>
      <w:r w:rsidR="00FB60DA">
        <w:rPr>
          <w:iCs/>
          <w:sz w:val="28"/>
          <w:szCs w:val="28"/>
          <w:lang w:val="uk-UA"/>
        </w:rPr>
        <w:t xml:space="preserve"> масштабу 1:500 під об</w:t>
      </w:r>
      <w:r w:rsidR="00FB60DA" w:rsidRPr="00FB60DA">
        <w:rPr>
          <w:iCs/>
          <w:sz w:val="28"/>
          <w:szCs w:val="28"/>
          <w:lang w:val="uk-UA"/>
        </w:rPr>
        <w:t>’</w:t>
      </w:r>
      <w:r w:rsidR="00FB60DA">
        <w:rPr>
          <w:iCs/>
          <w:sz w:val="28"/>
          <w:szCs w:val="28"/>
          <w:lang w:val="uk-UA"/>
        </w:rPr>
        <w:t>єктом нерухомості проходять транзитні інженерні мережі електропостачання, зв</w:t>
      </w:r>
      <w:r w:rsidR="00FB60DA" w:rsidRPr="00FB60DA">
        <w:rPr>
          <w:iCs/>
          <w:sz w:val="28"/>
          <w:szCs w:val="28"/>
          <w:lang w:val="uk-UA"/>
        </w:rPr>
        <w:t>’</w:t>
      </w:r>
      <w:r w:rsidR="00FB60DA">
        <w:rPr>
          <w:iCs/>
          <w:sz w:val="28"/>
          <w:szCs w:val="28"/>
          <w:lang w:val="uk-UA"/>
        </w:rPr>
        <w:t>язку та водовідведення, які мають охоронні зони, визначені відповідними Державними будівельними нормами</w:t>
      </w:r>
      <w:r w:rsidR="000B0457">
        <w:rPr>
          <w:iCs/>
          <w:sz w:val="28"/>
          <w:szCs w:val="28"/>
          <w:lang w:val="uk-UA"/>
        </w:rPr>
        <w:t>.</w:t>
      </w:r>
    </w:p>
    <w:p w:rsidR="000B0457" w:rsidRDefault="00231205" w:rsidP="00FB60D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Також слід зазначити, що згідно з попереднім договором оренди від </w:t>
      </w:r>
      <w:r w:rsidR="00296F7D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17 січня 2006 року, земельна ділянка надавалася в оренду </w:t>
      </w:r>
      <w:proofErr w:type="spellStart"/>
      <w:r>
        <w:rPr>
          <w:sz w:val="28"/>
          <w:szCs w:val="28"/>
          <w:lang w:val="uk-UA"/>
        </w:rPr>
        <w:t>Кудлаєнко</w:t>
      </w:r>
      <w:proofErr w:type="spellEnd"/>
      <w:r>
        <w:rPr>
          <w:sz w:val="28"/>
          <w:szCs w:val="28"/>
          <w:lang w:val="uk-UA"/>
        </w:rPr>
        <w:t xml:space="preserve"> Ользі Іванівні вільною від забудо</w:t>
      </w:r>
      <w:r w:rsidR="00296F7D">
        <w:rPr>
          <w:sz w:val="28"/>
          <w:szCs w:val="28"/>
          <w:lang w:val="uk-UA"/>
        </w:rPr>
        <w:t xml:space="preserve">ви під розміщення міні-магазину, термін дії договору до 30 листопада 2015 року. 25 червня 2015 року </w:t>
      </w:r>
      <w:r w:rsidR="00877E76">
        <w:rPr>
          <w:sz w:val="28"/>
          <w:szCs w:val="28"/>
          <w:lang w:val="uk-UA"/>
        </w:rPr>
        <w:t xml:space="preserve">були внесені зміни до </w:t>
      </w:r>
      <w:r w:rsidR="00296F7D">
        <w:rPr>
          <w:sz w:val="28"/>
          <w:szCs w:val="28"/>
          <w:lang w:val="uk-UA"/>
        </w:rPr>
        <w:t>договор</w:t>
      </w:r>
      <w:r w:rsidR="00877E76">
        <w:rPr>
          <w:sz w:val="28"/>
          <w:szCs w:val="28"/>
          <w:lang w:val="uk-UA"/>
        </w:rPr>
        <w:t>у</w:t>
      </w:r>
      <w:r w:rsidR="00296F7D">
        <w:rPr>
          <w:sz w:val="28"/>
          <w:szCs w:val="28"/>
          <w:lang w:val="uk-UA"/>
        </w:rPr>
        <w:t xml:space="preserve"> оренди земельної ділянки</w:t>
      </w:r>
      <w:r w:rsidR="00877E76">
        <w:rPr>
          <w:sz w:val="28"/>
          <w:szCs w:val="28"/>
          <w:lang w:val="uk-UA"/>
        </w:rPr>
        <w:t xml:space="preserve"> стосовно продовження терміну дії договору оренди. Договір укладався терміном до 01 грудня 2020 року.</w:t>
      </w:r>
    </w:p>
    <w:p w:rsidR="00877E76" w:rsidRDefault="00877E76" w:rsidP="00FB60D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2020 році на звернення стосовно поновлення терміну дії договору оренди земельної ділянки Сумською міською радою прийнято рішення від 21 жовтня 2020 року № 7672-МР «</w:t>
      </w:r>
      <w:r w:rsidR="00C0049D">
        <w:rPr>
          <w:sz w:val="28"/>
          <w:szCs w:val="28"/>
          <w:lang w:val="uk-UA"/>
        </w:rPr>
        <w:t xml:space="preserve">Про заперечення </w:t>
      </w:r>
      <w:r>
        <w:rPr>
          <w:sz w:val="28"/>
          <w:szCs w:val="28"/>
          <w:lang w:val="uk-UA"/>
        </w:rPr>
        <w:t xml:space="preserve">у поновленні </w:t>
      </w:r>
      <w:r w:rsidR="00C0049D">
        <w:rPr>
          <w:sz w:val="28"/>
          <w:szCs w:val="28"/>
          <w:lang w:val="uk-UA"/>
        </w:rPr>
        <w:t xml:space="preserve">договору оренди земельної ділянки, укладеного з фізичною особою-підприємцем </w:t>
      </w:r>
      <w:proofErr w:type="spellStart"/>
      <w:r w:rsidR="00C0049D">
        <w:rPr>
          <w:sz w:val="28"/>
          <w:szCs w:val="28"/>
          <w:lang w:val="uk-UA"/>
        </w:rPr>
        <w:t>Кудлаєнко</w:t>
      </w:r>
      <w:proofErr w:type="spellEnd"/>
      <w:r w:rsidR="00C0049D">
        <w:rPr>
          <w:sz w:val="28"/>
          <w:szCs w:val="28"/>
          <w:lang w:val="uk-UA"/>
        </w:rPr>
        <w:t xml:space="preserve"> Ольгою Іванівною за </w:t>
      </w:r>
      <w:proofErr w:type="spellStart"/>
      <w:r w:rsidR="00C0049D">
        <w:rPr>
          <w:sz w:val="28"/>
          <w:szCs w:val="28"/>
          <w:lang w:val="uk-UA"/>
        </w:rPr>
        <w:t>адресою</w:t>
      </w:r>
      <w:proofErr w:type="spellEnd"/>
      <w:r w:rsidR="00C0049D">
        <w:rPr>
          <w:sz w:val="28"/>
          <w:szCs w:val="28"/>
          <w:lang w:val="uk-UA"/>
        </w:rPr>
        <w:t xml:space="preserve">: м. Суми, вул. Харківська, 12/2». </w:t>
      </w:r>
      <w:r>
        <w:rPr>
          <w:sz w:val="28"/>
          <w:szCs w:val="28"/>
          <w:lang w:val="uk-UA"/>
        </w:rPr>
        <w:t xml:space="preserve"> </w:t>
      </w:r>
    </w:p>
    <w:p w:rsidR="00296F7D" w:rsidRDefault="00C0049D" w:rsidP="00FB60D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той же час, виконавчим комітетом Сумської міської ради прийнято рішення від 28.05.2020 № 292 «Про демонтаж незаконно встановлених/розміщених елементів благоустрою, тимчасових (металевих) гаражів, тимчасових споруд для провадження підприємницької діяльності, побутового, соціально-культурного чи іншого призначення на території міста Суми»,</w:t>
      </w:r>
      <w:r w:rsidR="00E3018C">
        <w:rPr>
          <w:sz w:val="28"/>
          <w:szCs w:val="28"/>
          <w:lang w:val="uk-UA"/>
        </w:rPr>
        <w:t xml:space="preserve"> де в переліку елементів благоустрою, тимчасових (металевих) гаражів, тимчасових споруд для провадження підприємницької діяльності, побутового, соціально-культурного чи іншого призначення на території міста Суми зазначена тимчасова споруда синього кольору, розташована за </w:t>
      </w:r>
      <w:proofErr w:type="spellStart"/>
      <w:r w:rsidR="00E3018C">
        <w:rPr>
          <w:sz w:val="28"/>
          <w:szCs w:val="28"/>
          <w:lang w:val="uk-UA"/>
        </w:rPr>
        <w:t>адресою</w:t>
      </w:r>
      <w:proofErr w:type="spellEnd"/>
      <w:r w:rsidR="00E3018C">
        <w:rPr>
          <w:sz w:val="28"/>
          <w:szCs w:val="28"/>
          <w:lang w:val="uk-UA"/>
        </w:rPr>
        <w:t xml:space="preserve">:                                                     вул. Харківська, буд.12/2 (зупинка громадського транспорту </w:t>
      </w:r>
      <w:r w:rsidR="006D1ADE">
        <w:rPr>
          <w:sz w:val="28"/>
          <w:szCs w:val="28"/>
          <w:lang w:val="uk-UA"/>
        </w:rPr>
        <w:t xml:space="preserve">                                             </w:t>
      </w:r>
      <w:r w:rsidR="00E3018C">
        <w:rPr>
          <w:sz w:val="28"/>
          <w:szCs w:val="28"/>
          <w:lang w:val="uk-UA"/>
        </w:rPr>
        <w:t xml:space="preserve">«вул. </w:t>
      </w:r>
      <w:proofErr w:type="spellStart"/>
      <w:r w:rsidR="00E3018C">
        <w:rPr>
          <w:sz w:val="28"/>
          <w:szCs w:val="28"/>
          <w:lang w:val="uk-UA"/>
        </w:rPr>
        <w:t>Даргомижського</w:t>
      </w:r>
      <w:proofErr w:type="spellEnd"/>
      <w:r w:rsidR="00E3018C">
        <w:rPr>
          <w:sz w:val="28"/>
          <w:szCs w:val="28"/>
          <w:lang w:val="uk-UA"/>
        </w:rPr>
        <w:t xml:space="preserve">»), власником якої є ФОП </w:t>
      </w:r>
      <w:proofErr w:type="spellStart"/>
      <w:r w:rsidR="00E3018C">
        <w:rPr>
          <w:sz w:val="28"/>
          <w:szCs w:val="28"/>
          <w:lang w:val="uk-UA"/>
        </w:rPr>
        <w:t>Кудлаєнко</w:t>
      </w:r>
      <w:proofErr w:type="spellEnd"/>
      <w:r w:rsidR="00E3018C">
        <w:rPr>
          <w:sz w:val="28"/>
          <w:szCs w:val="28"/>
          <w:lang w:val="uk-UA"/>
        </w:rPr>
        <w:t xml:space="preserve"> О.І.,</w:t>
      </w:r>
      <w:r>
        <w:rPr>
          <w:sz w:val="28"/>
          <w:szCs w:val="28"/>
          <w:lang w:val="uk-UA"/>
        </w:rPr>
        <w:t xml:space="preserve"> а також Департаментом забезпечення ресурсних платежів Сумської міської ради подана скарга до Міністерства юстиції України на дії </w:t>
      </w:r>
      <w:r w:rsidR="0026338F">
        <w:rPr>
          <w:sz w:val="28"/>
          <w:szCs w:val="28"/>
          <w:lang w:val="uk-UA"/>
        </w:rPr>
        <w:t xml:space="preserve">та рішення державного реєстратора </w:t>
      </w:r>
      <w:proofErr w:type="spellStart"/>
      <w:r w:rsidR="0026338F">
        <w:rPr>
          <w:sz w:val="28"/>
          <w:szCs w:val="28"/>
          <w:lang w:val="uk-UA"/>
        </w:rPr>
        <w:t>Стецьківської</w:t>
      </w:r>
      <w:proofErr w:type="spellEnd"/>
      <w:r w:rsidR="0026338F">
        <w:rPr>
          <w:sz w:val="28"/>
          <w:szCs w:val="28"/>
          <w:lang w:val="uk-UA"/>
        </w:rPr>
        <w:t xml:space="preserve"> сільської ради Сумського району Сумської області, з проханням скасувати рішення про державну реєстрацію об</w:t>
      </w:r>
      <w:r w:rsidR="00CB33BA" w:rsidRPr="00CB33BA">
        <w:rPr>
          <w:sz w:val="28"/>
          <w:szCs w:val="28"/>
          <w:lang w:val="uk-UA"/>
        </w:rPr>
        <w:t>’</w:t>
      </w:r>
      <w:r w:rsidR="0026338F">
        <w:rPr>
          <w:sz w:val="28"/>
          <w:szCs w:val="28"/>
          <w:lang w:val="uk-UA"/>
        </w:rPr>
        <w:t xml:space="preserve">єкта нерухомого майна (індексний номер 53729955), а саме: громадський будинок (міні-магазин), загальною </w:t>
      </w:r>
      <w:r w:rsidR="00223EFC">
        <w:rPr>
          <w:sz w:val="28"/>
          <w:szCs w:val="28"/>
          <w:lang w:val="uk-UA"/>
        </w:rPr>
        <w:t>площею 38.</w:t>
      </w:r>
      <w:r w:rsidR="00E3018C">
        <w:rPr>
          <w:sz w:val="28"/>
          <w:szCs w:val="28"/>
          <w:lang w:val="uk-UA"/>
        </w:rPr>
        <w:t xml:space="preserve">9 </w:t>
      </w:r>
      <w:proofErr w:type="spellStart"/>
      <w:r w:rsidR="00E3018C">
        <w:rPr>
          <w:sz w:val="28"/>
          <w:szCs w:val="28"/>
          <w:lang w:val="uk-UA"/>
        </w:rPr>
        <w:t>кв.м</w:t>
      </w:r>
      <w:proofErr w:type="spellEnd"/>
      <w:r w:rsidR="00E3018C">
        <w:rPr>
          <w:sz w:val="28"/>
          <w:szCs w:val="28"/>
          <w:lang w:val="uk-UA"/>
        </w:rPr>
        <w:t>., адреса розташування:</w:t>
      </w:r>
      <w:r w:rsidR="00CB33BA">
        <w:rPr>
          <w:sz w:val="28"/>
          <w:szCs w:val="28"/>
          <w:lang w:val="uk-UA"/>
        </w:rPr>
        <w:t xml:space="preserve"> </w:t>
      </w:r>
      <w:r w:rsidR="0026338F">
        <w:rPr>
          <w:sz w:val="28"/>
          <w:szCs w:val="28"/>
          <w:lang w:val="uk-UA"/>
        </w:rPr>
        <w:t xml:space="preserve">м. Суми, </w:t>
      </w:r>
      <w:r w:rsidR="00E3018C">
        <w:rPr>
          <w:sz w:val="28"/>
          <w:szCs w:val="28"/>
          <w:lang w:val="uk-UA"/>
        </w:rPr>
        <w:t xml:space="preserve">                                                  </w:t>
      </w:r>
      <w:r w:rsidR="0026338F">
        <w:rPr>
          <w:sz w:val="28"/>
          <w:szCs w:val="28"/>
          <w:lang w:val="uk-UA"/>
        </w:rPr>
        <w:t>вул. Харківська, 12/2, кадастровий номер 5910136300:05:001:0044, реєстраційний номер об</w:t>
      </w:r>
      <w:r w:rsidR="00CB33BA" w:rsidRPr="00CB33BA">
        <w:rPr>
          <w:sz w:val="28"/>
          <w:szCs w:val="28"/>
        </w:rPr>
        <w:t>’</w:t>
      </w:r>
      <w:proofErr w:type="spellStart"/>
      <w:r w:rsidR="0026338F">
        <w:rPr>
          <w:sz w:val="28"/>
          <w:szCs w:val="28"/>
          <w:lang w:val="uk-UA"/>
        </w:rPr>
        <w:t>єкта</w:t>
      </w:r>
      <w:proofErr w:type="spellEnd"/>
      <w:r w:rsidR="0026338F">
        <w:rPr>
          <w:sz w:val="28"/>
          <w:szCs w:val="28"/>
          <w:lang w:val="uk-UA"/>
        </w:rPr>
        <w:t xml:space="preserve"> нерухомого майна 2152059659101, за </w:t>
      </w:r>
      <w:proofErr w:type="spellStart"/>
      <w:r w:rsidR="0026338F">
        <w:rPr>
          <w:sz w:val="28"/>
          <w:szCs w:val="28"/>
          <w:lang w:val="uk-UA"/>
        </w:rPr>
        <w:t>Кудлаєнко</w:t>
      </w:r>
      <w:proofErr w:type="spellEnd"/>
      <w:r w:rsidR="0026338F">
        <w:rPr>
          <w:sz w:val="28"/>
          <w:szCs w:val="28"/>
          <w:lang w:val="uk-UA"/>
        </w:rPr>
        <w:t xml:space="preserve"> Ольгою Іванівною.</w:t>
      </w:r>
    </w:p>
    <w:p w:rsidR="002E0457" w:rsidRDefault="002E0457" w:rsidP="00FB60D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Наказом Міністерства юстиції України від 23.07.2021 </w:t>
      </w:r>
      <w:r w:rsidR="004829CF">
        <w:rPr>
          <w:sz w:val="28"/>
          <w:szCs w:val="28"/>
          <w:lang w:val="uk-UA"/>
        </w:rPr>
        <w:t>скасовано</w:t>
      </w:r>
      <w:r>
        <w:rPr>
          <w:sz w:val="28"/>
          <w:szCs w:val="28"/>
          <w:lang w:val="uk-UA"/>
        </w:rPr>
        <w:t xml:space="preserve"> рішення державного реєстратора від 22.08.2020 № 5372995</w:t>
      </w:r>
      <w:r w:rsidR="00F262C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про державну реєстрацію об</w:t>
      </w:r>
      <w:r w:rsidRPr="002E045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єкта нерухомого майна (міні-магазину А-1)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4829CF">
        <w:rPr>
          <w:sz w:val="28"/>
          <w:szCs w:val="28"/>
          <w:lang w:val="uk-UA"/>
        </w:rPr>
        <w:t xml:space="preserve">                               </w:t>
      </w:r>
      <w:r w:rsidR="00C01058">
        <w:rPr>
          <w:sz w:val="28"/>
          <w:szCs w:val="28"/>
          <w:lang w:val="uk-UA"/>
        </w:rPr>
        <w:t>вул. Харківська, 12/2, але в</w:t>
      </w:r>
      <w:r>
        <w:rPr>
          <w:sz w:val="28"/>
          <w:szCs w:val="28"/>
          <w:lang w:val="uk-UA"/>
        </w:rPr>
        <w:t>иконати вищезазначений наказ виявилось не можливим у зв</w:t>
      </w:r>
      <w:r w:rsidRPr="002E0457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язку</w:t>
      </w:r>
      <w:proofErr w:type="spellEnd"/>
      <w:r>
        <w:rPr>
          <w:sz w:val="28"/>
          <w:szCs w:val="28"/>
          <w:lang w:val="uk-UA"/>
        </w:rPr>
        <w:t xml:space="preserve"> з переходом права власності на міні-магазин А-1,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вул. Харківська, 12/2 від </w:t>
      </w:r>
      <w:proofErr w:type="spellStart"/>
      <w:r>
        <w:rPr>
          <w:sz w:val="28"/>
          <w:szCs w:val="28"/>
          <w:lang w:val="uk-UA"/>
        </w:rPr>
        <w:t>Кудлаєнко</w:t>
      </w:r>
      <w:proofErr w:type="spellEnd"/>
      <w:r>
        <w:rPr>
          <w:sz w:val="28"/>
          <w:szCs w:val="28"/>
          <w:lang w:val="uk-UA"/>
        </w:rPr>
        <w:t xml:space="preserve"> Ольги Іванівни до </w:t>
      </w:r>
      <w:proofErr w:type="spellStart"/>
      <w:r>
        <w:rPr>
          <w:sz w:val="28"/>
          <w:szCs w:val="28"/>
          <w:lang w:val="uk-UA"/>
        </w:rPr>
        <w:t>Зацепіної</w:t>
      </w:r>
      <w:proofErr w:type="spellEnd"/>
      <w:r>
        <w:rPr>
          <w:sz w:val="28"/>
          <w:szCs w:val="28"/>
          <w:lang w:val="uk-UA"/>
        </w:rPr>
        <w:t xml:space="preserve"> </w:t>
      </w:r>
      <w:r w:rsidR="004829CF">
        <w:rPr>
          <w:sz w:val="28"/>
          <w:szCs w:val="28"/>
          <w:lang w:val="uk-UA"/>
        </w:rPr>
        <w:t>Марини Олександрівни на підставі договору дарування.</w:t>
      </w:r>
    </w:p>
    <w:p w:rsidR="00FA357B" w:rsidRDefault="00FA357B" w:rsidP="00FB60DA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1EEE">
        <w:rPr>
          <w:sz w:val="28"/>
          <w:szCs w:val="28"/>
        </w:rPr>
        <w:t>Відповідно до частини четвертої статті 5 Закону України «Про державну р</w:t>
      </w:r>
      <w:r w:rsidR="00CC1488">
        <w:rPr>
          <w:sz w:val="28"/>
          <w:szCs w:val="28"/>
        </w:rPr>
        <w:t xml:space="preserve">еєстрацію речових прав на нерухоме майно та їх обтяжень» </w:t>
      </w:r>
      <w:r w:rsidRPr="00341EEE">
        <w:rPr>
          <w:sz w:val="28"/>
          <w:szCs w:val="28"/>
          <w:shd w:val="clear" w:color="auto" w:fill="FFFFFF"/>
        </w:rPr>
        <w:t>не підлягають державній реєстрації речові права та їх обтяження на корисні копалини, рослини, а також на малі архітектурні форми, тимчасові, некапітальні споруди, розташовані на земельній ділянці, переміщення яких можливе без їх знецінення та зміни призначення, а також окремо на споруди, що є приналежністю головної речі, або складовою частиною речі. </w:t>
      </w:r>
    </w:p>
    <w:p w:rsidR="00FA357B" w:rsidRPr="00FA357B" w:rsidRDefault="00FA357B" w:rsidP="00FB60DA">
      <w:pPr>
        <w:ind w:firstLine="708"/>
        <w:jc w:val="both"/>
        <w:rPr>
          <w:sz w:val="28"/>
          <w:szCs w:val="28"/>
          <w:lang w:val="uk-UA" w:eastAsia="uk-UA"/>
        </w:rPr>
      </w:pPr>
      <w:r w:rsidRPr="006D4397">
        <w:rPr>
          <w:sz w:val="28"/>
          <w:szCs w:val="28"/>
          <w:shd w:val="clear" w:color="auto" w:fill="FFFFFF"/>
          <w:lang w:val="uk-UA"/>
        </w:rPr>
        <w:t>Крім вищенаведеного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6D4397">
        <w:rPr>
          <w:sz w:val="28"/>
          <w:szCs w:val="28"/>
          <w:shd w:val="clear" w:color="auto" w:fill="FFFFFF"/>
          <w:lang w:val="uk-UA"/>
        </w:rPr>
        <w:t xml:space="preserve"> слід звернути увагу,</w:t>
      </w:r>
      <w:r>
        <w:rPr>
          <w:sz w:val="28"/>
          <w:szCs w:val="28"/>
          <w:shd w:val="clear" w:color="auto" w:fill="FFFFFF"/>
          <w:lang w:val="uk-UA"/>
        </w:rPr>
        <w:t xml:space="preserve"> що в</w:t>
      </w:r>
      <w:r w:rsidRPr="00FA357B">
        <w:rPr>
          <w:sz w:val="28"/>
          <w:szCs w:val="28"/>
          <w:lang w:val="uk-UA"/>
        </w:rPr>
        <w:t xml:space="preserve">ідповідно до частини першої </w:t>
      </w:r>
      <w:hyperlink r:id="rId5" w:tgtFrame="_blank" w:history="1">
        <w:r w:rsidRPr="00FA357B">
          <w:rPr>
            <w:rStyle w:val="a6"/>
            <w:color w:val="auto"/>
            <w:sz w:val="28"/>
            <w:szCs w:val="28"/>
            <w:u w:val="none"/>
            <w:lang w:val="uk-UA"/>
          </w:rPr>
          <w:t xml:space="preserve">статті 2 Закону України </w:t>
        </w:r>
        <w:r>
          <w:rPr>
            <w:rStyle w:val="a6"/>
            <w:color w:val="auto"/>
            <w:sz w:val="28"/>
            <w:szCs w:val="28"/>
            <w:u w:val="none"/>
            <w:lang w:val="uk-UA"/>
          </w:rPr>
          <w:t>«</w:t>
        </w:r>
        <w:r w:rsidRPr="00FA357B">
          <w:rPr>
            <w:rStyle w:val="a6"/>
            <w:color w:val="auto"/>
            <w:sz w:val="28"/>
            <w:szCs w:val="28"/>
            <w:u w:val="none"/>
            <w:lang w:val="uk-UA"/>
          </w:rPr>
          <w:t>Про державну реєстрацію речових прав на нерухоме майно та їх обтяжень</w:t>
        </w:r>
      </w:hyperlink>
      <w:r>
        <w:rPr>
          <w:sz w:val="28"/>
          <w:szCs w:val="28"/>
          <w:lang w:val="uk-UA"/>
        </w:rPr>
        <w:t xml:space="preserve">», </w:t>
      </w:r>
      <w:r w:rsidRPr="00FA357B">
        <w:rPr>
          <w:sz w:val="28"/>
          <w:szCs w:val="28"/>
          <w:lang w:val="uk-UA"/>
        </w:rPr>
        <w:t xml:space="preserve">державна реєстрація речових прав на нерухоме </w:t>
      </w:r>
      <w:r w:rsidRPr="00FA357B">
        <w:rPr>
          <w:sz w:val="28"/>
          <w:szCs w:val="28"/>
          <w:lang w:val="uk-UA"/>
        </w:rPr>
        <w:lastRenderedPageBreak/>
        <w:t>майно та їх обтяжень - це офіційне визнання та підтвердження державою фактів набуття, зміни або припинення речових прав на нерухоме майно, обтяжень таких прав шляхом внесення відповідних відомостей до Державного реєстру речових прав на нерухоме майно.</w:t>
      </w:r>
    </w:p>
    <w:p w:rsidR="000B0457" w:rsidRPr="000B0457" w:rsidRDefault="00FA357B" w:rsidP="00FA357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Д</w:t>
      </w:r>
      <w:r w:rsidRPr="006D4397">
        <w:rPr>
          <w:bCs/>
          <w:sz w:val="28"/>
          <w:szCs w:val="28"/>
        </w:rPr>
        <w:t>ержавна реєстрація не є способом набуття права власності</w:t>
      </w:r>
      <w:r w:rsidRPr="006D4397">
        <w:rPr>
          <w:sz w:val="28"/>
          <w:szCs w:val="28"/>
        </w:rPr>
        <w:t>. Вона виступає лише </w:t>
      </w:r>
      <w:r w:rsidRPr="006D4397">
        <w:rPr>
          <w:bCs/>
          <w:sz w:val="28"/>
          <w:szCs w:val="28"/>
        </w:rPr>
        <w:t>засобом підтвердження фактів набуття</w:t>
      </w:r>
      <w:r w:rsidRPr="006D4397">
        <w:rPr>
          <w:sz w:val="28"/>
          <w:szCs w:val="28"/>
        </w:rPr>
        <w:t> чи припинення прав власності на нерухоме майно або інших речових прав.</w:t>
      </w:r>
      <w:r w:rsidRPr="006D439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</w:t>
      </w:r>
      <w:r w:rsidRPr="006D4397">
        <w:rPr>
          <w:sz w:val="28"/>
          <w:szCs w:val="28"/>
          <w:shd w:val="clear" w:color="auto" w:fill="FFFFFF"/>
        </w:rPr>
        <w:t>ержавна реєстрація права власності на нерухоме майно є одним із юридичних фактів у юридичному складі, необхідному для</w:t>
      </w:r>
      <w:r>
        <w:rPr>
          <w:sz w:val="28"/>
          <w:szCs w:val="28"/>
          <w:shd w:val="clear" w:color="auto" w:fill="FFFFFF"/>
        </w:rPr>
        <w:t xml:space="preserve"> підтвердження права власності,</w:t>
      </w:r>
      <w:r w:rsidRPr="006D4397">
        <w:rPr>
          <w:sz w:val="28"/>
          <w:szCs w:val="28"/>
          <w:shd w:val="clear" w:color="auto" w:fill="FFFFFF"/>
        </w:rPr>
        <w:t xml:space="preserve"> а самостійного значення для виникнення права власності не має. Така реєстрація визначає лише момент, з якого держава визнає та підтверджує право власності за наявності інших юридичних фактів, передбачених законом як необхідних для виникнення такого права.</w:t>
      </w:r>
    </w:p>
    <w:p w:rsidR="00FF1856" w:rsidRDefault="000B0457" w:rsidP="00597AE1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 чином, на підставі наведеного, зазначена земельна ділянка</w:t>
      </w:r>
      <w:r w:rsidRPr="00880E87">
        <w:rPr>
          <w:color w:val="000000"/>
          <w:sz w:val="28"/>
          <w:szCs w:val="28"/>
          <w:lang w:val="uk-UA"/>
        </w:rPr>
        <w:t xml:space="preserve"> не підпадає під виключення, що встановлені статтею 134 Земельного кодексу України (</w:t>
      </w:r>
      <w:r w:rsidRPr="00880E87">
        <w:rPr>
          <w:color w:val="000000"/>
          <w:sz w:val="28"/>
          <w:szCs w:val="28"/>
        </w:rPr>
        <w:t xml:space="preserve">не </w:t>
      </w:r>
      <w:proofErr w:type="spellStart"/>
      <w:r w:rsidRPr="00880E87">
        <w:rPr>
          <w:color w:val="000000"/>
          <w:sz w:val="28"/>
          <w:szCs w:val="28"/>
        </w:rPr>
        <w:t>підлягають</w:t>
      </w:r>
      <w:proofErr w:type="spellEnd"/>
      <w:r w:rsidRPr="00880E87">
        <w:rPr>
          <w:color w:val="000000"/>
          <w:sz w:val="28"/>
          <w:szCs w:val="28"/>
        </w:rPr>
        <w:t xml:space="preserve"> продажу, </w:t>
      </w:r>
      <w:proofErr w:type="spellStart"/>
      <w:r w:rsidRPr="00880E87">
        <w:rPr>
          <w:color w:val="000000"/>
          <w:sz w:val="28"/>
          <w:szCs w:val="28"/>
        </w:rPr>
        <w:t>передачі</w:t>
      </w:r>
      <w:proofErr w:type="spellEnd"/>
      <w:r w:rsidRPr="00880E87">
        <w:rPr>
          <w:color w:val="000000"/>
          <w:sz w:val="28"/>
          <w:szCs w:val="28"/>
        </w:rPr>
        <w:t xml:space="preserve"> в </w:t>
      </w:r>
      <w:proofErr w:type="spellStart"/>
      <w:r w:rsidRPr="00880E87">
        <w:rPr>
          <w:color w:val="000000"/>
          <w:sz w:val="28"/>
          <w:szCs w:val="28"/>
        </w:rPr>
        <w:t>користування</w:t>
      </w:r>
      <w:proofErr w:type="spellEnd"/>
      <w:r w:rsidRPr="00880E87">
        <w:rPr>
          <w:color w:val="000000"/>
          <w:sz w:val="28"/>
          <w:szCs w:val="28"/>
        </w:rPr>
        <w:t xml:space="preserve"> на </w:t>
      </w:r>
      <w:proofErr w:type="spellStart"/>
      <w:r w:rsidRPr="00880E87">
        <w:rPr>
          <w:color w:val="000000"/>
          <w:sz w:val="28"/>
          <w:szCs w:val="28"/>
        </w:rPr>
        <w:t>конкурентних</w:t>
      </w:r>
      <w:proofErr w:type="spellEnd"/>
      <w:r w:rsidRPr="00880E87">
        <w:rPr>
          <w:color w:val="000000"/>
          <w:sz w:val="28"/>
          <w:szCs w:val="28"/>
        </w:rPr>
        <w:t xml:space="preserve"> засадах (на </w:t>
      </w:r>
      <w:proofErr w:type="spellStart"/>
      <w:r w:rsidRPr="00880E87">
        <w:rPr>
          <w:color w:val="000000"/>
          <w:sz w:val="28"/>
          <w:szCs w:val="28"/>
        </w:rPr>
        <w:t>земельних</w:t>
      </w:r>
      <w:proofErr w:type="spellEnd"/>
      <w:r w:rsidRPr="00880E87">
        <w:rPr>
          <w:color w:val="000000"/>
          <w:sz w:val="28"/>
          <w:szCs w:val="28"/>
        </w:rPr>
        <w:t xml:space="preserve"> торгах) </w:t>
      </w:r>
      <w:proofErr w:type="spellStart"/>
      <w:r w:rsidRPr="00880E87">
        <w:rPr>
          <w:color w:val="000000"/>
          <w:sz w:val="28"/>
          <w:szCs w:val="28"/>
        </w:rPr>
        <w:t>земельні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ділянки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державної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чи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комунальної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власності</w:t>
      </w:r>
      <w:proofErr w:type="spellEnd"/>
      <w:r w:rsidRPr="00880E87">
        <w:rPr>
          <w:color w:val="000000"/>
          <w:sz w:val="28"/>
          <w:szCs w:val="28"/>
        </w:rPr>
        <w:t xml:space="preserve"> у </w:t>
      </w:r>
      <w:proofErr w:type="spellStart"/>
      <w:r w:rsidRPr="00880E87">
        <w:rPr>
          <w:color w:val="000000"/>
          <w:sz w:val="28"/>
          <w:szCs w:val="28"/>
        </w:rPr>
        <w:t>разі</w:t>
      </w:r>
      <w:proofErr w:type="spellEnd"/>
      <w:r w:rsidRPr="00880E87">
        <w:rPr>
          <w:color w:val="000000"/>
          <w:sz w:val="28"/>
          <w:szCs w:val="28"/>
        </w:rPr>
        <w:t>:</w:t>
      </w:r>
      <w:bookmarkStart w:id="0" w:name="n2869"/>
      <w:bookmarkStart w:id="1" w:name="n2126"/>
      <w:bookmarkEnd w:id="0"/>
      <w:bookmarkEnd w:id="1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розташування</w:t>
      </w:r>
      <w:proofErr w:type="spellEnd"/>
      <w:r w:rsidRPr="00880E87">
        <w:rPr>
          <w:color w:val="000000"/>
          <w:sz w:val="28"/>
          <w:szCs w:val="28"/>
        </w:rPr>
        <w:t xml:space="preserve"> на </w:t>
      </w:r>
      <w:proofErr w:type="spellStart"/>
      <w:r w:rsidRPr="00880E87">
        <w:rPr>
          <w:color w:val="000000"/>
          <w:sz w:val="28"/>
          <w:szCs w:val="28"/>
        </w:rPr>
        <w:t>земельних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ділянках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об'єктів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нерухомого</w:t>
      </w:r>
      <w:proofErr w:type="spellEnd"/>
      <w:r w:rsidRPr="00880E87">
        <w:rPr>
          <w:color w:val="000000"/>
          <w:sz w:val="28"/>
          <w:szCs w:val="28"/>
        </w:rPr>
        <w:t xml:space="preserve"> майна (</w:t>
      </w:r>
      <w:proofErr w:type="spellStart"/>
      <w:r w:rsidRPr="00880E87">
        <w:rPr>
          <w:color w:val="000000"/>
          <w:sz w:val="28"/>
          <w:szCs w:val="28"/>
        </w:rPr>
        <w:t>будівель</w:t>
      </w:r>
      <w:proofErr w:type="spellEnd"/>
      <w:r w:rsidRPr="00880E87">
        <w:rPr>
          <w:color w:val="000000"/>
          <w:sz w:val="28"/>
          <w:szCs w:val="28"/>
        </w:rPr>
        <w:t xml:space="preserve">, </w:t>
      </w:r>
      <w:proofErr w:type="spellStart"/>
      <w:r w:rsidRPr="00880E87">
        <w:rPr>
          <w:color w:val="000000"/>
          <w:sz w:val="28"/>
          <w:szCs w:val="28"/>
        </w:rPr>
        <w:t>споруд</w:t>
      </w:r>
      <w:proofErr w:type="spellEnd"/>
      <w:r w:rsidRPr="00880E87">
        <w:rPr>
          <w:color w:val="000000"/>
          <w:sz w:val="28"/>
          <w:szCs w:val="28"/>
        </w:rPr>
        <w:t xml:space="preserve">), </w:t>
      </w:r>
      <w:proofErr w:type="spellStart"/>
      <w:r w:rsidRPr="00880E87">
        <w:rPr>
          <w:color w:val="000000"/>
          <w:sz w:val="28"/>
          <w:szCs w:val="28"/>
        </w:rPr>
        <w:t>що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перебувають</w:t>
      </w:r>
      <w:proofErr w:type="spellEnd"/>
      <w:r w:rsidRPr="00880E87">
        <w:rPr>
          <w:color w:val="000000"/>
          <w:sz w:val="28"/>
          <w:szCs w:val="28"/>
        </w:rPr>
        <w:t xml:space="preserve"> у </w:t>
      </w:r>
      <w:proofErr w:type="spellStart"/>
      <w:r w:rsidRPr="00880E87">
        <w:rPr>
          <w:color w:val="000000"/>
          <w:sz w:val="28"/>
          <w:szCs w:val="28"/>
        </w:rPr>
        <w:t>власності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фізичних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або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юридичних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  <w:lang w:val="uk-UA"/>
        </w:rPr>
        <w:t>).</w:t>
      </w:r>
    </w:p>
    <w:p w:rsidR="00475D39" w:rsidRPr="00EF67C3" w:rsidRDefault="00536732" w:rsidP="00FB60D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теперішній час, </w:t>
      </w:r>
      <w:r w:rsidR="00F262C7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кружною прокурат</w:t>
      </w:r>
      <w:r w:rsidR="00AE78AE">
        <w:rPr>
          <w:sz w:val="28"/>
          <w:szCs w:val="28"/>
          <w:lang w:val="uk-UA"/>
        </w:rPr>
        <w:t>ур</w:t>
      </w:r>
      <w:r>
        <w:rPr>
          <w:sz w:val="28"/>
          <w:szCs w:val="28"/>
          <w:lang w:val="uk-UA"/>
        </w:rPr>
        <w:t>ою міста Суми подан</w:t>
      </w:r>
      <w:r w:rsidR="00AE78AE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="00AE78AE">
        <w:rPr>
          <w:sz w:val="28"/>
          <w:szCs w:val="28"/>
          <w:lang w:val="uk-UA"/>
        </w:rPr>
        <w:t xml:space="preserve">позовна заява до Зарічного районного </w:t>
      </w:r>
      <w:r>
        <w:rPr>
          <w:sz w:val="28"/>
          <w:szCs w:val="28"/>
          <w:lang w:val="uk-UA"/>
        </w:rPr>
        <w:t>суду</w:t>
      </w:r>
      <w:r w:rsidR="00AE78AE">
        <w:rPr>
          <w:sz w:val="28"/>
          <w:szCs w:val="28"/>
          <w:lang w:val="uk-UA"/>
        </w:rPr>
        <w:t xml:space="preserve"> міста Суми</w:t>
      </w:r>
      <w:r>
        <w:rPr>
          <w:sz w:val="28"/>
          <w:szCs w:val="28"/>
          <w:lang w:val="uk-UA"/>
        </w:rPr>
        <w:t xml:space="preserve"> про скасування </w:t>
      </w:r>
      <w:r w:rsidR="00AE78AE">
        <w:rPr>
          <w:sz w:val="28"/>
          <w:szCs w:val="28"/>
          <w:lang w:val="uk-UA"/>
        </w:rPr>
        <w:t>рішення державного реєстратора про державну реєстрацію права власності</w:t>
      </w:r>
      <w:r>
        <w:rPr>
          <w:sz w:val="28"/>
          <w:szCs w:val="28"/>
          <w:lang w:val="uk-UA"/>
        </w:rPr>
        <w:t xml:space="preserve"> </w:t>
      </w:r>
      <w:r w:rsidR="00AE78AE">
        <w:rPr>
          <w:sz w:val="28"/>
          <w:szCs w:val="28"/>
          <w:lang w:val="uk-UA"/>
        </w:rPr>
        <w:t xml:space="preserve">за </w:t>
      </w:r>
      <w:proofErr w:type="spellStart"/>
      <w:r w:rsidR="00AE78AE">
        <w:rPr>
          <w:sz w:val="28"/>
          <w:szCs w:val="28"/>
          <w:lang w:val="uk-UA"/>
        </w:rPr>
        <w:t>Зацепіною</w:t>
      </w:r>
      <w:proofErr w:type="spellEnd"/>
      <w:r w:rsidR="00AE78AE">
        <w:rPr>
          <w:sz w:val="28"/>
          <w:szCs w:val="28"/>
          <w:lang w:val="uk-UA"/>
        </w:rPr>
        <w:t xml:space="preserve"> Мариною Олександрівною на </w:t>
      </w:r>
      <w:r>
        <w:rPr>
          <w:sz w:val="28"/>
          <w:szCs w:val="28"/>
          <w:lang w:val="uk-UA"/>
        </w:rPr>
        <w:t>об</w:t>
      </w:r>
      <w:r w:rsidRPr="00536732">
        <w:rPr>
          <w:sz w:val="28"/>
          <w:szCs w:val="28"/>
        </w:rPr>
        <w:t>’</w:t>
      </w:r>
      <w:proofErr w:type="spellStart"/>
      <w:r w:rsidR="00AE78AE">
        <w:rPr>
          <w:sz w:val="28"/>
          <w:szCs w:val="28"/>
          <w:lang w:val="uk-UA"/>
        </w:rPr>
        <w:t>єкт</w:t>
      </w:r>
      <w:proofErr w:type="spellEnd"/>
      <w:r w:rsidR="00AE78AE">
        <w:rPr>
          <w:sz w:val="28"/>
          <w:szCs w:val="28"/>
          <w:lang w:val="uk-UA"/>
        </w:rPr>
        <w:t xml:space="preserve"> нерухомого майна громадський будинок (міні-магазин)</w:t>
      </w:r>
      <w:r>
        <w:rPr>
          <w:sz w:val="28"/>
          <w:szCs w:val="28"/>
          <w:lang w:val="uk-UA"/>
        </w:rPr>
        <w:t xml:space="preserve"> </w:t>
      </w:r>
      <w:r w:rsidR="00AE78AE">
        <w:rPr>
          <w:sz w:val="28"/>
          <w:szCs w:val="28"/>
          <w:lang w:val="uk-UA"/>
        </w:rPr>
        <w:t xml:space="preserve">за </w:t>
      </w:r>
      <w:proofErr w:type="spellStart"/>
      <w:r w:rsidR="00AE78AE">
        <w:rPr>
          <w:sz w:val="28"/>
          <w:szCs w:val="28"/>
          <w:lang w:val="uk-UA"/>
        </w:rPr>
        <w:t>адресою</w:t>
      </w:r>
      <w:proofErr w:type="spellEnd"/>
      <w:r w:rsidR="00AE78AE">
        <w:rPr>
          <w:sz w:val="28"/>
          <w:szCs w:val="28"/>
          <w:lang w:val="uk-UA"/>
        </w:rPr>
        <w:t>: м. Суми, вул. Харківська, 12/2, реєстраційний номер об</w:t>
      </w:r>
      <w:r w:rsidR="00C01058" w:rsidRPr="00C01058">
        <w:rPr>
          <w:sz w:val="28"/>
          <w:szCs w:val="28"/>
        </w:rPr>
        <w:t>’</w:t>
      </w:r>
      <w:proofErr w:type="spellStart"/>
      <w:r w:rsidR="00AE78AE">
        <w:rPr>
          <w:sz w:val="28"/>
          <w:szCs w:val="28"/>
          <w:lang w:val="uk-UA"/>
        </w:rPr>
        <w:t>єкта</w:t>
      </w:r>
      <w:proofErr w:type="spellEnd"/>
      <w:r w:rsidR="00AE78AE">
        <w:rPr>
          <w:sz w:val="28"/>
          <w:szCs w:val="28"/>
          <w:lang w:val="uk-UA"/>
        </w:rPr>
        <w:t xml:space="preserve"> нерухомого майна 2152059659101</w:t>
      </w:r>
      <w:r>
        <w:rPr>
          <w:sz w:val="28"/>
          <w:szCs w:val="28"/>
          <w:lang w:val="uk-UA"/>
        </w:rPr>
        <w:t xml:space="preserve">, а також про </w:t>
      </w:r>
      <w:r w:rsidR="00AE78AE">
        <w:rPr>
          <w:sz w:val="28"/>
          <w:szCs w:val="28"/>
          <w:lang w:val="uk-UA"/>
        </w:rPr>
        <w:t>звільнення земельної ділянки з кадастровим номером 5910136300:05:001:0044, площею 0,0043 га за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="00AE78AE">
        <w:rPr>
          <w:sz w:val="28"/>
          <w:szCs w:val="28"/>
          <w:lang w:val="uk-UA"/>
        </w:rPr>
        <w:t xml:space="preserve"> м. Суми, вул. Харківська, 12/2 від розміщеної на ній тимчасової споруди (міні-магазину А-1).</w:t>
      </w:r>
      <w:r>
        <w:rPr>
          <w:sz w:val="28"/>
          <w:szCs w:val="28"/>
          <w:lang w:val="uk-UA"/>
        </w:rPr>
        <w:t xml:space="preserve"> </w:t>
      </w:r>
      <w:r w:rsidR="00E3018C">
        <w:rPr>
          <w:sz w:val="28"/>
          <w:szCs w:val="28"/>
          <w:lang w:val="uk-UA"/>
        </w:rPr>
        <w:t>Тривають судові засідання.</w:t>
      </w:r>
      <w:r>
        <w:rPr>
          <w:sz w:val="28"/>
          <w:szCs w:val="28"/>
          <w:lang w:val="uk-UA"/>
        </w:rPr>
        <w:t xml:space="preserve"> </w:t>
      </w:r>
    </w:p>
    <w:p w:rsidR="00726BF7" w:rsidRPr="00E37D31" w:rsidRDefault="00726BF7" w:rsidP="00E37D31">
      <w:pPr>
        <w:ind w:firstLine="708"/>
        <w:jc w:val="both"/>
        <w:rPr>
          <w:sz w:val="28"/>
          <w:szCs w:val="28"/>
          <w:lang w:val="uk-UA"/>
        </w:rPr>
      </w:pPr>
      <w:bookmarkStart w:id="2" w:name="n512"/>
      <w:bookmarkStart w:id="3" w:name="n513"/>
      <w:bookmarkEnd w:id="2"/>
      <w:bookmarkEnd w:id="3"/>
      <w:r w:rsidRPr="006B7835">
        <w:rPr>
          <w:sz w:val="28"/>
          <w:szCs w:val="28"/>
          <w:lang w:val="uk-UA"/>
        </w:rPr>
        <w:t>Враховуючи вищенаведене,</w:t>
      </w:r>
      <w:r>
        <w:rPr>
          <w:sz w:val="28"/>
          <w:szCs w:val="28"/>
          <w:lang w:val="uk-UA"/>
        </w:rPr>
        <w:t xml:space="preserve"> </w:t>
      </w:r>
      <w:r w:rsidRPr="006B7835">
        <w:rPr>
          <w:sz w:val="28"/>
          <w:szCs w:val="28"/>
          <w:lang w:val="uk-UA"/>
        </w:rPr>
        <w:t>відповідно до статей 12, 122, 123, 124</w:t>
      </w:r>
      <w:r w:rsidR="00F0493A">
        <w:rPr>
          <w:sz w:val="28"/>
          <w:szCs w:val="28"/>
          <w:lang w:val="uk-UA"/>
        </w:rPr>
        <w:t>, 134</w:t>
      </w:r>
      <w:r>
        <w:rPr>
          <w:sz w:val="28"/>
          <w:szCs w:val="28"/>
          <w:lang w:val="uk-UA"/>
        </w:rPr>
        <w:t xml:space="preserve"> </w:t>
      </w:r>
      <w:r w:rsidRPr="006B7835">
        <w:rPr>
          <w:sz w:val="28"/>
          <w:szCs w:val="28"/>
          <w:lang w:val="uk-UA"/>
        </w:rPr>
        <w:t>Земельного кодексу України,</w:t>
      </w:r>
      <w:r w:rsidR="00D17879" w:rsidRPr="00D17879">
        <w:rPr>
          <w:sz w:val="28"/>
          <w:szCs w:val="28"/>
          <w:lang w:val="uk-UA"/>
        </w:rPr>
        <w:t xml:space="preserve"> </w:t>
      </w:r>
      <w:r w:rsidR="006C16F4">
        <w:rPr>
          <w:sz w:val="28"/>
          <w:szCs w:val="28"/>
          <w:lang w:val="uk-UA"/>
        </w:rPr>
        <w:t>статей 2,</w:t>
      </w:r>
      <w:r w:rsidR="00D17879" w:rsidRPr="00341EEE">
        <w:rPr>
          <w:sz w:val="28"/>
          <w:szCs w:val="28"/>
          <w:lang w:val="uk-UA"/>
        </w:rPr>
        <w:t xml:space="preserve"> 5 Закону України «Про державну реєстрацію речових прав на  нерухоме майно та їх обтяжень»</w:t>
      </w:r>
      <w:r w:rsidR="00D17879">
        <w:rPr>
          <w:sz w:val="28"/>
          <w:szCs w:val="28"/>
          <w:lang w:val="uk-UA"/>
        </w:rPr>
        <w:t>,</w:t>
      </w:r>
      <w:r w:rsidR="00475D39">
        <w:rPr>
          <w:sz w:val="28"/>
          <w:szCs w:val="28"/>
          <w:lang w:val="uk-UA"/>
        </w:rPr>
        <w:t xml:space="preserve"> </w:t>
      </w:r>
      <w:r w:rsidRPr="006B7835">
        <w:rPr>
          <w:iCs/>
          <w:sz w:val="28"/>
          <w:szCs w:val="28"/>
          <w:lang w:val="uk-UA"/>
        </w:rPr>
        <w:t xml:space="preserve">статей 70, 71, 72, 74, 80 Закону України «Про адміністративну процедуру», </w:t>
      </w:r>
      <w:r w:rsidRPr="006B7835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6D1ADE">
        <w:rPr>
          <w:sz w:val="28"/>
          <w:szCs w:val="28"/>
          <w:lang w:val="uk-UA"/>
        </w:rPr>
        <w:t>03 червня 2025 року</w:t>
      </w:r>
      <w:r w:rsidR="00536732">
        <w:rPr>
          <w:sz w:val="28"/>
          <w:szCs w:val="28"/>
          <w:lang w:val="uk-UA"/>
        </w:rPr>
        <w:t xml:space="preserve"> № </w:t>
      </w:r>
      <w:r w:rsidR="006D1ADE">
        <w:rPr>
          <w:sz w:val="28"/>
          <w:szCs w:val="28"/>
          <w:lang w:val="uk-UA"/>
        </w:rPr>
        <w:t>100</w:t>
      </w:r>
      <w:r w:rsidRPr="006B7835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8134BB">
        <w:rPr>
          <w:sz w:val="28"/>
          <w:szCs w:val="28"/>
          <w:lang w:val="uk-UA"/>
        </w:rPr>
        <w:t xml:space="preserve">  </w:t>
      </w:r>
    </w:p>
    <w:p w:rsidR="00B371B7" w:rsidRDefault="00B371B7" w:rsidP="00C104ED">
      <w:pPr>
        <w:jc w:val="both"/>
        <w:rPr>
          <w:sz w:val="32"/>
          <w:szCs w:val="32"/>
          <w:lang w:val="uk-UA"/>
        </w:rPr>
      </w:pPr>
    </w:p>
    <w:p w:rsidR="00C01058" w:rsidRPr="00524073" w:rsidRDefault="00C01058" w:rsidP="00C104ED">
      <w:pPr>
        <w:jc w:val="both"/>
        <w:rPr>
          <w:sz w:val="32"/>
          <w:szCs w:val="32"/>
          <w:lang w:val="uk-UA"/>
        </w:rPr>
      </w:pPr>
    </w:p>
    <w:p w:rsidR="00B371B7" w:rsidRDefault="00726BF7" w:rsidP="00B371B7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8134BB">
        <w:rPr>
          <w:b/>
          <w:sz w:val="28"/>
          <w:szCs w:val="28"/>
        </w:rPr>
        <w:t>ВИРІШИЛА:</w:t>
      </w:r>
    </w:p>
    <w:p w:rsidR="00AD20E4" w:rsidRPr="00E37D31" w:rsidRDefault="00AD20E4" w:rsidP="00726BF7">
      <w:pPr>
        <w:pStyle w:val="xvisr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726BF7" w:rsidRDefault="00726BF7" w:rsidP="00726BF7">
      <w:pPr>
        <w:ind w:firstLine="85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966E2C">
        <w:rPr>
          <w:bCs/>
          <w:sz w:val="28"/>
          <w:szCs w:val="28"/>
          <w:lang w:val="uk-UA"/>
        </w:rPr>
        <w:t>Відмовити</w:t>
      </w:r>
      <w:r w:rsidR="00966E2C">
        <w:rPr>
          <w:sz w:val="28"/>
          <w:szCs w:val="28"/>
          <w:lang w:val="uk-UA"/>
        </w:rPr>
        <w:t xml:space="preserve"> </w:t>
      </w:r>
      <w:proofErr w:type="spellStart"/>
      <w:r w:rsidR="00A22607">
        <w:rPr>
          <w:sz w:val="28"/>
          <w:szCs w:val="28"/>
          <w:lang w:val="uk-UA"/>
        </w:rPr>
        <w:t>Зацепіній</w:t>
      </w:r>
      <w:proofErr w:type="spellEnd"/>
      <w:r w:rsidR="00A22607">
        <w:rPr>
          <w:sz w:val="28"/>
          <w:szCs w:val="28"/>
          <w:lang w:val="uk-UA"/>
        </w:rPr>
        <w:t xml:space="preserve"> Марині Олександрівні</w:t>
      </w:r>
      <w:r w:rsidR="007420C0">
        <w:rPr>
          <w:sz w:val="28"/>
          <w:szCs w:val="28"/>
          <w:lang w:val="uk-UA"/>
        </w:rPr>
        <w:t xml:space="preserve"> (</w:t>
      </w:r>
      <w:bookmarkStart w:id="4" w:name="_GoBack"/>
      <w:bookmarkEnd w:id="4"/>
      <w:r w:rsidR="007420C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у наданні в оренду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="00805E69">
        <w:rPr>
          <w:sz w:val="28"/>
          <w:szCs w:val="28"/>
          <w:lang w:val="uk-UA"/>
        </w:rPr>
        <w:t xml:space="preserve"> м. Суми,</w:t>
      </w:r>
      <w:r>
        <w:rPr>
          <w:sz w:val="28"/>
          <w:szCs w:val="28"/>
          <w:lang w:val="uk-UA"/>
        </w:rPr>
        <w:t xml:space="preserve"> в</w:t>
      </w:r>
      <w:r w:rsidR="00194810">
        <w:rPr>
          <w:sz w:val="28"/>
          <w:szCs w:val="28"/>
          <w:lang w:val="uk-UA"/>
        </w:rPr>
        <w:t>ул.</w:t>
      </w:r>
      <w:r w:rsidR="00475D39" w:rsidRPr="00475D39">
        <w:rPr>
          <w:sz w:val="28"/>
          <w:szCs w:val="28"/>
          <w:lang w:val="uk-UA"/>
        </w:rPr>
        <w:t xml:space="preserve"> </w:t>
      </w:r>
      <w:r w:rsidR="00A22607">
        <w:rPr>
          <w:sz w:val="28"/>
          <w:szCs w:val="28"/>
          <w:lang w:val="uk-UA"/>
        </w:rPr>
        <w:t>Харківська, 12/2</w:t>
      </w:r>
      <w:r w:rsidR="00475D39">
        <w:rPr>
          <w:sz w:val="28"/>
          <w:szCs w:val="28"/>
          <w:lang w:val="uk-UA"/>
        </w:rPr>
        <w:t>, площею 0,</w:t>
      </w:r>
      <w:r w:rsidR="00475D39" w:rsidRPr="00475D39">
        <w:rPr>
          <w:sz w:val="28"/>
          <w:szCs w:val="28"/>
          <w:lang w:val="uk-UA"/>
        </w:rPr>
        <w:t>0</w:t>
      </w:r>
      <w:r w:rsidR="00A22607">
        <w:rPr>
          <w:sz w:val="28"/>
          <w:szCs w:val="28"/>
          <w:lang w:val="uk-UA"/>
        </w:rPr>
        <w:t>043</w:t>
      </w:r>
      <w:r w:rsidR="00475D39">
        <w:rPr>
          <w:sz w:val="28"/>
          <w:szCs w:val="28"/>
          <w:lang w:val="uk-UA"/>
        </w:rPr>
        <w:t xml:space="preserve"> га, </w:t>
      </w:r>
      <w:r w:rsidR="00475D39">
        <w:rPr>
          <w:iCs/>
          <w:sz w:val="28"/>
          <w:szCs w:val="28"/>
          <w:lang w:val="uk-UA"/>
        </w:rPr>
        <w:t xml:space="preserve">кадастровий номер </w:t>
      </w:r>
      <w:r w:rsidR="00475D39" w:rsidRPr="00DA66EA">
        <w:rPr>
          <w:sz w:val="28"/>
          <w:szCs w:val="28"/>
          <w:lang w:val="uk-UA"/>
        </w:rPr>
        <w:t>5910136</w:t>
      </w:r>
      <w:r w:rsidR="00A22607">
        <w:rPr>
          <w:sz w:val="28"/>
          <w:szCs w:val="28"/>
          <w:lang w:val="uk-UA"/>
        </w:rPr>
        <w:t>300:05:001:0044</w:t>
      </w:r>
      <w:r w:rsidR="00805E69">
        <w:rPr>
          <w:iCs/>
          <w:sz w:val="28"/>
          <w:szCs w:val="28"/>
          <w:lang w:val="uk-UA"/>
        </w:rPr>
        <w:t xml:space="preserve">, </w:t>
      </w:r>
      <w:r w:rsidR="00F0493A">
        <w:rPr>
          <w:iCs/>
          <w:sz w:val="28"/>
          <w:szCs w:val="28"/>
          <w:lang w:val="uk-UA"/>
        </w:rPr>
        <w:t>терміном</w:t>
      </w:r>
      <w:r>
        <w:rPr>
          <w:iCs/>
          <w:sz w:val="28"/>
          <w:szCs w:val="28"/>
          <w:lang w:val="uk-UA"/>
        </w:rPr>
        <w:t xml:space="preserve"> на </w:t>
      </w:r>
      <w:r w:rsidR="00A22607">
        <w:rPr>
          <w:iCs/>
          <w:sz w:val="28"/>
          <w:szCs w:val="28"/>
          <w:lang w:val="uk-UA"/>
        </w:rPr>
        <w:t>10</w:t>
      </w:r>
      <w:r>
        <w:rPr>
          <w:iCs/>
          <w:sz w:val="28"/>
          <w:szCs w:val="28"/>
          <w:lang w:val="uk-UA"/>
        </w:rPr>
        <w:t xml:space="preserve"> років, </w:t>
      </w:r>
      <w:r w:rsidR="00AC63A8">
        <w:rPr>
          <w:iCs/>
          <w:sz w:val="28"/>
          <w:szCs w:val="28"/>
          <w:lang w:val="uk-UA"/>
        </w:rPr>
        <w:t>під громадський будинок (міні-</w:t>
      </w:r>
      <w:r w:rsidR="00A22607">
        <w:rPr>
          <w:iCs/>
          <w:sz w:val="28"/>
          <w:szCs w:val="28"/>
          <w:lang w:val="uk-UA"/>
        </w:rPr>
        <w:t>магазин)</w:t>
      </w:r>
      <w:r>
        <w:rPr>
          <w:sz w:val="28"/>
          <w:szCs w:val="28"/>
          <w:lang w:val="uk-UA"/>
        </w:rPr>
        <w:t>.</w:t>
      </w:r>
    </w:p>
    <w:p w:rsidR="00726BF7" w:rsidRDefault="00726BF7" w:rsidP="00726B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Рішення набирає чинності з дня доведення його до відома заявника шляхом його вручення.</w:t>
      </w:r>
    </w:p>
    <w:p w:rsidR="00726BF7" w:rsidRDefault="00726BF7" w:rsidP="00726B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Рішення може бути оскаржене в порядку, визначеному Розділом </w:t>
      </w:r>
      <w:r>
        <w:rPr>
          <w:rFonts w:eastAsia="Calibri"/>
          <w:sz w:val="28"/>
          <w:szCs w:val="28"/>
          <w:lang w:val="en-US"/>
        </w:rPr>
        <w:t>VI</w:t>
      </w:r>
      <w:r>
        <w:rPr>
          <w:rFonts w:eastAsia="Calibri"/>
          <w:sz w:val="28"/>
          <w:szCs w:val="28"/>
          <w:lang w:val="uk-UA"/>
        </w:rPr>
        <w:t xml:space="preserve"> Закону України «Про адміністративну процедуру» протягом </w:t>
      </w:r>
      <w:proofErr w:type="spellStart"/>
      <w:r w:rsidRPr="00F91AB3">
        <w:rPr>
          <w:rFonts w:eastAsia="Calibri"/>
          <w:sz w:val="28"/>
          <w:szCs w:val="28"/>
        </w:rPr>
        <w:t>тридцяти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календарних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днів</w:t>
      </w:r>
      <w:proofErr w:type="spellEnd"/>
      <w:r w:rsidRPr="00F91AB3">
        <w:rPr>
          <w:rFonts w:eastAsia="Calibri"/>
          <w:sz w:val="28"/>
          <w:szCs w:val="28"/>
        </w:rPr>
        <w:t xml:space="preserve"> з дня </w:t>
      </w:r>
      <w:proofErr w:type="spellStart"/>
      <w:r w:rsidRPr="00F91AB3">
        <w:rPr>
          <w:rFonts w:eastAsia="Calibri"/>
          <w:sz w:val="28"/>
          <w:szCs w:val="28"/>
        </w:rPr>
        <w:t>доведення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його</w:t>
      </w:r>
      <w:proofErr w:type="spellEnd"/>
      <w:r w:rsidRPr="00F91AB3">
        <w:rPr>
          <w:rFonts w:eastAsia="Calibri"/>
          <w:sz w:val="28"/>
          <w:szCs w:val="28"/>
        </w:rPr>
        <w:t xml:space="preserve"> до </w:t>
      </w:r>
      <w:proofErr w:type="spellStart"/>
      <w:r w:rsidRPr="00F91AB3">
        <w:rPr>
          <w:rFonts w:eastAsia="Calibri"/>
          <w:sz w:val="28"/>
          <w:szCs w:val="28"/>
        </w:rPr>
        <w:t>відома</w:t>
      </w:r>
      <w:proofErr w:type="spellEnd"/>
      <w:r w:rsidRPr="00F91AB3">
        <w:rPr>
          <w:rFonts w:eastAsia="Calibri"/>
          <w:sz w:val="28"/>
          <w:szCs w:val="28"/>
        </w:rPr>
        <w:t xml:space="preserve"> особи, яка </w:t>
      </w:r>
      <w:proofErr w:type="spellStart"/>
      <w:r w:rsidRPr="00F91AB3">
        <w:rPr>
          <w:rFonts w:eastAsia="Calibri"/>
          <w:sz w:val="28"/>
          <w:szCs w:val="28"/>
        </w:rPr>
        <w:t>була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учасником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адміністративного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провадження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прийняття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зазначеного</w:t>
      </w:r>
      <w:proofErr w:type="spellEnd"/>
      <w:r>
        <w:rPr>
          <w:rFonts w:eastAsia="Calibri"/>
          <w:sz w:val="28"/>
          <w:szCs w:val="28"/>
        </w:rPr>
        <w:t xml:space="preserve"> акта</w:t>
      </w:r>
      <w:r>
        <w:rPr>
          <w:rFonts w:eastAsia="Calibri"/>
          <w:sz w:val="28"/>
          <w:szCs w:val="28"/>
          <w:lang w:val="uk-UA"/>
        </w:rPr>
        <w:t>, або до відповідного місцевого суду.</w:t>
      </w:r>
    </w:p>
    <w:p w:rsidR="00726BF7" w:rsidRDefault="00726BF7" w:rsidP="00726BF7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4. Управлінню «Центр надання адміністративних послуг у м. Суми» Сумської міської ради (СТРИЖОВА Алла) забезпечити доведення до відома заявника рішення у спосіб, зазначений у пункті 2.</w:t>
      </w:r>
    </w:p>
    <w:p w:rsidR="00AD20E4" w:rsidRDefault="00AD20E4" w:rsidP="005B2BA6">
      <w:pPr>
        <w:tabs>
          <w:tab w:val="left" w:pos="0"/>
        </w:tabs>
        <w:rPr>
          <w:sz w:val="28"/>
          <w:szCs w:val="28"/>
          <w:lang w:val="uk-UA"/>
        </w:rPr>
      </w:pPr>
    </w:p>
    <w:p w:rsidR="007420C0" w:rsidRDefault="007420C0" w:rsidP="005B2BA6">
      <w:pPr>
        <w:tabs>
          <w:tab w:val="left" w:pos="0"/>
        </w:tabs>
        <w:rPr>
          <w:sz w:val="28"/>
          <w:szCs w:val="28"/>
          <w:lang w:val="uk-UA"/>
        </w:rPr>
      </w:pPr>
    </w:p>
    <w:p w:rsidR="008F1C63" w:rsidRDefault="008F1C63" w:rsidP="005B2BA6">
      <w:pPr>
        <w:tabs>
          <w:tab w:val="left" w:pos="0"/>
        </w:tabs>
        <w:rPr>
          <w:sz w:val="28"/>
          <w:szCs w:val="28"/>
          <w:lang w:val="uk-UA"/>
        </w:rPr>
      </w:pPr>
    </w:p>
    <w:p w:rsidR="008F1C63" w:rsidRDefault="008F1C63" w:rsidP="005B2BA6">
      <w:pPr>
        <w:tabs>
          <w:tab w:val="left" w:pos="0"/>
        </w:tabs>
        <w:rPr>
          <w:sz w:val="28"/>
          <w:szCs w:val="28"/>
          <w:lang w:val="uk-UA"/>
        </w:rPr>
      </w:pPr>
    </w:p>
    <w:p w:rsidR="005B2BA6" w:rsidRPr="00726BF7" w:rsidRDefault="00726BF7" w:rsidP="005B2BA6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5B2BA6" w:rsidRPr="008E54E6">
        <w:rPr>
          <w:sz w:val="28"/>
          <w:szCs w:val="28"/>
        </w:rPr>
        <w:t xml:space="preserve">                                        </w:t>
      </w:r>
      <w:r w:rsidR="005B2B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Артем КОБЗАР</w:t>
      </w:r>
    </w:p>
    <w:p w:rsidR="005B2BA6" w:rsidRPr="008F079E" w:rsidRDefault="005B2BA6" w:rsidP="005B2BA6">
      <w:pPr>
        <w:rPr>
          <w:sz w:val="22"/>
          <w:szCs w:val="22"/>
          <w:lang w:val="uk-UA"/>
        </w:rPr>
      </w:pPr>
    </w:p>
    <w:p w:rsidR="009954D2" w:rsidRPr="004164D1" w:rsidRDefault="005B2BA6" w:rsidP="005B2BA6">
      <w:pPr>
        <w:jc w:val="both"/>
        <w:rPr>
          <w:sz w:val="24"/>
          <w:szCs w:val="24"/>
          <w:lang w:val="uk-UA"/>
        </w:rPr>
      </w:pPr>
      <w:r w:rsidRPr="002170CB">
        <w:rPr>
          <w:sz w:val="24"/>
          <w:szCs w:val="24"/>
          <w:lang w:val="uk-UA"/>
        </w:rPr>
        <w:t xml:space="preserve">Виконавець: </w:t>
      </w:r>
      <w:r w:rsidR="001144F6">
        <w:rPr>
          <w:sz w:val="24"/>
          <w:szCs w:val="24"/>
          <w:lang w:val="uk-UA"/>
        </w:rPr>
        <w:t>Юрій КЛИМЕНКО</w:t>
      </w:r>
    </w:p>
    <w:p w:rsidR="009158BC" w:rsidRPr="00FF1856" w:rsidRDefault="009158BC" w:rsidP="00FF1856">
      <w:pPr>
        <w:ind w:right="174"/>
        <w:jc w:val="both"/>
        <w:rPr>
          <w:sz w:val="22"/>
          <w:szCs w:val="22"/>
          <w:lang w:val="uk-UA"/>
        </w:rPr>
      </w:pPr>
    </w:p>
    <w:sectPr w:rsidR="009158BC" w:rsidRPr="00FF1856" w:rsidSect="009F485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3D0F"/>
    <w:rsid w:val="000255BD"/>
    <w:rsid w:val="00025FB5"/>
    <w:rsid w:val="00031247"/>
    <w:rsid w:val="00043AA5"/>
    <w:rsid w:val="00057A69"/>
    <w:rsid w:val="0006570E"/>
    <w:rsid w:val="000808BD"/>
    <w:rsid w:val="000B0457"/>
    <w:rsid w:val="000C0C8C"/>
    <w:rsid w:val="000C4A41"/>
    <w:rsid w:val="000C5428"/>
    <w:rsid w:val="00100E4C"/>
    <w:rsid w:val="00104800"/>
    <w:rsid w:val="00104FCE"/>
    <w:rsid w:val="00111EE9"/>
    <w:rsid w:val="001144F6"/>
    <w:rsid w:val="00127107"/>
    <w:rsid w:val="00141FF7"/>
    <w:rsid w:val="00147AE7"/>
    <w:rsid w:val="0015063F"/>
    <w:rsid w:val="00161FEA"/>
    <w:rsid w:val="00175432"/>
    <w:rsid w:val="00181D4A"/>
    <w:rsid w:val="001837DC"/>
    <w:rsid w:val="001840E2"/>
    <w:rsid w:val="00194810"/>
    <w:rsid w:val="0019497C"/>
    <w:rsid w:val="001B2DC7"/>
    <w:rsid w:val="001B47B1"/>
    <w:rsid w:val="001C05A5"/>
    <w:rsid w:val="001C23E8"/>
    <w:rsid w:val="001E191B"/>
    <w:rsid w:val="001E1AC4"/>
    <w:rsid w:val="001F4618"/>
    <w:rsid w:val="0020145F"/>
    <w:rsid w:val="00201EB4"/>
    <w:rsid w:val="002029A6"/>
    <w:rsid w:val="00205DD2"/>
    <w:rsid w:val="002148FD"/>
    <w:rsid w:val="00216DAE"/>
    <w:rsid w:val="002170CB"/>
    <w:rsid w:val="00222368"/>
    <w:rsid w:val="00223EFC"/>
    <w:rsid w:val="002241F6"/>
    <w:rsid w:val="00231205"/>
    <w:rsid w:val="002436C3"/>
    <w:rsid w:val="00253DE7"/>
    <w:rsid w:val="00255227"/>
    <w:rsid w:val="0026338F"/>
    <w:rsid w:val="00267E74"/>
    <w:rsid w:val="0027055F"/>
    <w:rsid w:val="00296F7D"/>
    <w:rsid w:val="002A4321"/>
    <w:rsid w:val="002B1C35"/>
    <w:rsid w:val="002B466D"/>
    <w:rsid w:val="002B7596"/>
    <w:rsid w:val="002C52F6"/>
    <w:rsid w:val="002D09AA"/>
    <w:rsid w:val="002D3314"/>
    <w:rsid w:val="002D57CA"/>
    <w:rsid w:val="002E0457"/>
    <w:rsid w:val="002F2F99"/>
    <w:rsid w:val="00300628"/>
    <w:rsid w:val="00310B9D"/>
    <w:rsid w:val="003140C8"/>
    <w:rsid w:val="003412E7"/>
    <w:rsid w:val="00364F65"/>
    <w:rsid w:val="00366903"/>
    <w:rsid w:val="00370D88"/>
    <w:rsid w:val="00376B19"/>
    <w:rsid w:val="003804EF"/>
    <w:rsid w:val="003A2CCC"/>
    <w:rsid w:val="003D141F"/>
    <w:rsid w:val="003D6060"/>
    <w:rsid w:val="00413846"/>
    <w:rsid w:val="00415934"/>
    <w:rsid w:val="004164D1"/>
    <w:rsid w:val="00421BBE"/>
    <w:rsid w:val="004306ED"/>
    <w:rsid w:val="00433C56"/>
    <w:rsid w:val="00443AF9"/>
    <w:rsid w:val="00454A4D"/>
    <w:rsid w:val="00467DE3"/>
    <w:rsid w:val="00475D39"/>
    <w:rsid w:val="004829CF"/>
    <w:rsid w:val="004917B1"/>
    <w:rsid w:val="004963A0"/>
    <w:rsid w:val="004B2738"/>
    <w:rsid w:val="004D6F09"/>
    <w:rsid w:val="004F3D8D"/>
    <w:rsid w:val="0050240A"/>
    <w:rsid w:val="005105BB"/>
    <w:rsid w:val="00522FEF"/>
    <w:rsid w:val="00524073"/>
    <w:rsid w:val="00526243"/>
    <w:rsid w:val="00527CFB"/>
    <w:rsid w:val="00536732"/>
    <w:rsid w:val="00542EE6"/>
    <w:rsid w:val="00543776"/>
    <w:rsid w:val="0056006B"/>
    <w:rsid w:val="00560CEE"/>
    <w:rsid w:val="005707B4"/>
    <w:rsid w:val="005738FC"/>
    <w:rsid w:val="00573AC8"/>
    <w:rsid w:val="0058450D"/>
    <w:rsid w:val="00584803"/>
    <w:rsid w:val="005851EC"/>
    <w:rsid w:val="00597AE1"/>
    <w:rsid w:val="005B2BA6"/>
    <w:rsid w:val="005B68AB"/>
    <w:rsid w:val="005C6AAD"/>
    <w:rsid w:val="005D095F"/>
    <w:rsid w:val="005F579D"/>
    <w:rsid w:val="006011D0"/>
    <w:rsid w:val="0060475E"/>
    <w:rsid w:val="00617782"/>
    <w:rsid w:val="00624E8F"/>
    <w:rsid w:val="00632BB4"/>
    <w:rsid w:val="00646BF6"/>
    <w:rsid w:val="0065485B"/>
    <w:rsid w:val="0066770D"/>
    <w:rsid w:val="00672A71"/>
    <w:rsid w:val="00693079"/>
    <w:rsid w:val="00697918"/>
    <w:rsid w:val="006A3082"/>
    <w:rsid w:val="006A5A47"/>
    <w:rsid w:val="006B6DE7"/>
    <w:rsid w:val="006C16F4"/>
    <w:rsid w:val="006C30BE"/>
    <w:rsid w:val="006D1ADE"/>
    <w:rsid w:val="006D62E1"/>
    <w:rsid w:val="006F11F4"/>
    <w:rsid w:val="006F4312"/>
    <w:rsid w:val="006F610B"/>
    <w:rsid w:val="006F750F"/>
    <w:rsid w:val="00701448"/>
    <w:rsid w:val="00706905"/>
    <w:rsid w:val="007145F1"/>
    <w:rsid w:val="00724758"/>
    <w:rsid w:val="007265F2"/>
    <w:rsid w:val="00726BF7"/>
    <w:rsid w:val="007420C0"/>
    <w:rsid w:val="00755869"/>
    <w:rsid w:val="00760141"/>
    <w:rsid w:val="0077437D"/>
    <w:rsid w:val="00785B5B"/>
    <w:rsid w:val="00786298"/>
    <w:rsid w:val="007A72D3"/>
    <w:rsid w:val="007B5A84"/>
    <w:rsid w:val="007E62BD"/>
    <w:rsid w:val="007E6363"/>
    <w:rsid w:val="007E6CBE"/>
    <w:rsid w:val="007F6DBC"/>
    <w:rsid w:val="00801A9F"/>
    <w:rsid w:val="00802E27"/>
    <w:rsid w:val="00805E69"/>
    <w:rsid w:val="00807140"/>
    <w:rsid w:val="0084362A"/>
    <w:rsid w:val="00856864"/>
    <w:rsid w:val="00860B8C"/>
    <w:rsid w:val="00864FAC"/>
    <w:rsid w:val="00877E76"/>
    <w:rsid w:val="0088210B"/>
    <w:rsid w:val="008923FB"/>
    <w:rsid w:val="008A4E86"/>
    <w:rsid w:val="008A5ED2"/>
    <w:rsid w:val="008C16B9"/>
    <w:rsid w:val="008C1E47"/>
    <w:rsid w:val="008C736B"/>
    <w:rsid w:val="008D62DE"/>
    <w:rsid w:val="008E3A66"/>
    <w:rsid w:val="008F079E"/>
    <w:rsid w:val="008F1C63"/>
    <w:rsid w:val="009158BC"/>
    <w:rsid w:val="00924655"/>
    <w:rsid w:val="00926249"/>
    <w:rsid w:val="009333AF"/>
    <w:rsid w:val="00940F92"/>
    <w:rsid w:val="00941ACC"/>
    <w:rsid w:val="009462BA"/>
    <w:rsid w:val="00952019"/>
    <w:rsid w:val="00966647"/>
    <w:rsid w:val="00966E2C"/>
    <w:rsid w:val="00985CB7"/>
    <w:rsid w:val="009954D2"/>
    <w:rsid w:val="00997801"/>
    <w:rsid w:val="009A37A9"/>
    <w:rsid w:val="009D619E"/>
    <w:rsid w:val="009E5D26"/>
    <w:rsid w:val="009E5EDD"/>
    <w:rsid w:val="009F4855"/>
    <w:rsid w:val="00A00D4E"/>
    <w:rsid w:val="00A0447E"/>
    <w:rsid w:val="00A05C25"/>
    <w:rsid w:val="00A064F2"/>
    <w:rsid w:val="00A14BD5"/>
    <w:rsid w:val="00A20556"/>
    <w:rsid w:val="00A22607"/>
    <w:rsid w:val="00A61517"/>
    <w:rsid w:val="00A859C2"/>
    <w:rsid w:val="00A8671F"/>
    <w:rsid w:val="00A912A6"/>
    <w:rsid w:val="00A9325E"/>
    <w:rsid w:val="00AA72FB"/>
    <w:rsid w:val="00AA7C83"/>
    <w:rsid w:val="00AC63A8"/>
    <w:rsid w:val="00AC6D6C"/>
    <w:rsid w:val="00AD20E4"/>
    <w:rsid w:val="00AE78AE"/>
    <w:rsid w:val="00B21FB3"/>
    <w:rsid w:val="00B25431"/>
    <w:rsid w:val="00B3036E"/>
    <w:rsid w:val="00B317AB"/>
    <w:rsid w:val="00B371B7"/>
    <w:rsid w:val="00B406BF"/>
    <w:rsid w:val="00B41050"/>
    <w:rsid w:val="00B461F8"/>
    <w:rsid w:val="00B468F1"/>
    <w:rsid w:val="00B52940"/>
    <w:rsid w:val="00B809A4"/>
    <w:rsid w:val="00B81A05"/>
    <w:rsid w:val="00B81B22"/>
    <w:rsid w:val="00B83930"/>
    <w:rsid w:val="00B90DEE"/>
    <w:rsid w:val="00BA6348"/>
    <w:rsid w:val="00BB051E"/>
    <w:rsid w:val="00BB230F"/>
    <w:rsid w:val="00BB3B2E"/>
    <w:rsid w:val="00BB59D5"/>
    <w:rsid w:val="00BD6D3A"/>
    <w:rsid w:val="00BF47D1"/>
    <w:rsid w:val="00BF7915"/>
    <w:rsid w:val="00C0049D"/>
    <w:rsid w:val="00C01058"/>
    <w:rsid w:val="00C049E2"/>
    <w:rsid w:val="00C104ED"/>
    <w:rsid w:val="00C15340"/>
    <w:rsid w:val="00C237DD"/>
    <w:rsid w:val="00C30E71"/>
    <w:rsid w:val="00C47B59"/>
    <w:rsid w:val="00C63350"/>
    <w:rsid w:val="00C65625"/>
    <w:rsid w:val="00C80E90"/>
    <w:rsid w:val="00C90764"/>
    <w:rsid w:val="00CB33BA"/>
    <w:rsid w:val="00CB7224"/>
    <w:rsid w:val="00CC1488"/>
    <w:rsid w:val="00CC43E7"/>
    <w:rsid w:val="00CC5992"/>
    <w:rsid w:val="00CC6FB1"/>
    <w:rsid w:val="00CD0D33"/>
    <w:rsid w:val="00CE18D3"/>
    <w:rsid w:val="00CE45EF"/>
    <w:rsid w:val="00CE4DC5"/>
    <w:rsid w:val="00D16D85"/>
    <w:rsid w:val="00D17879"/>
    <w:rsid w:val="00D44149"/>
    <w:rsid w:val="00D47361"/>
    <w:rsid w:val="00D60300"/>
    <w:rsid w:val="00D64041"/>
    <w:rsid w:val="00D666CB"/>
    <w:rsid w:val="00D66F4E"/>
    <w:rsid w:val="00D7745C"/>
    <w:rsid w:val="00D77E68"/>
    <w:rsid w:val="00D907DD"/>
    <w:rsid w:val="00D908A4"/>
    <w:rsid w:val="00DA6E61"/>
    <w:rsid w:val="00DC2EAE"/>
    <w:rsid w:val="00DD15DE"/>
    <w:rsid w:val="00DF17A6"/>
    <w:rsid w:val="00E100A9"/>
    <w:rsid w:val="00E22B00"/>
    <w:rsid w:val="00E3006A"/>
    <w:rsid w:val="00E3018C"/>
    <w:rsid w:val="00E359E4"/>
    <w:rsid w:val="00E37D31"/>
    <w:rsid w:val="00E51065"/>
    <w:rsid w:val="00E5122F"/>
    <w:rsid w:val="00E6169A"/>
    <w:rsid w:val="00E63567"/>
    <w:rsid w:val="00E934A2"/>
    <w:rsid w:val="00EC2BAC"/>
    <w:rsid w:val="00EC3239"/>
    <w:rsid w:val="00EC43B7"/>
    <w:rsid w:val="00EC6930"/>
    <w:rsid w:val="00EE53B8"/>
    <w:rsid w:val="00EF67C3"/>
    <w:rsid w:val="00EF7DD2"/>
    <w:rsid w:val="00F00C4E"/>
    <w:rsid w:val="00F03E2B"/>
    <w:rsid w:val="00F0493A"/>
    <w:rsid w:val="00F05167"/>
    <w:rsid w:val="00F262C7"/>
    <w:rsid w:val="00F31E19"/>
    <w:rsid w:val="00F35A33"/>
    <w:rsid w:val="00F4009C"/>
    <w:rsid w:val="00F4040F"/>
    <w:rsid w:val="00F556CB"/>
    <w:rsid w:val="00F671D0"/>
    <w:rsid w:val="00F75E7E"/>
    <w:rsid w:val="00F813BD"/>
    <w:rsid w:val="00F848C5"/>
    <w:rsid w:val="00F85AD9"/>
    <w:rsid w:val="00F91D1B"/>
    <w:rsid w:val="00F94272"/>
    <w:rsid w:val="00FA357B"/>
    <w:rsid w:val="00FB1315"/>
    <w:rsid w:val="00FB26E7"/>
    <w:rsid w:val="00FB4A6E"/>
    <w:rsid w:val="00FB60DA"/>
    <w:rsid w:val="00FC34EC"/>
    <w:rsid w:val="00FD70AE"/>
    <w:rsid w:val="00FE0C23"/>
    <w:rsid w:val="00FE5DCB"/>
    <w:rsid w:val="00FF1856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BFB1"/>
  <w15:chartTrackingRefBased/>
  <w15:docId w15:val="{768501B3-1086-41B7-9088-3B0EB47F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nhideWhenUsed/>
    <w:rsid w:val="00421BBE"/>
    <w:rPr>
      <w:color w:val="0000FF"/>
      <w:u w:val="single"/>
    </w:rPr>
  </w:style>
  <w:style w:type="paragraph" w:customStyle="1" w:styleId="xvisr">
    <w:name w:val="xvisr"/>
    <w:basedOn w:val="a"/>
    <w:rsid w:val="00726BF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FA357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gazakon.net/document/view/T041952?ed=2020_05_13&amp;an=193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Красовська Катерина Петрівна</cp:lastModifiedBy>
  <cp:revision>21</cp:revision>
  <cp:lastPrinted>2025-09-30T11:38:00Z</cp:lastPrinted>
  <dcterms:created xsi:type="dcterms:W3CDTF">2025-02-04T13:55:00Z</dcterms:created>
  <dcterms:modified xsi:type="dcterms:W3CDTF">2025-10-01T10:55:00Z</dcterms:modified>
</cp:coreProperties>
</file>