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618" w:type="dxa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  <w:gridCol w:w="236"/>
        <w:gridCol w:w="236"/>
        <w:gridCol w:w="4253"/>
        <w:gridCol w:w="4253"/>
      </w:tblGrid>
      <w:tr w:rsidR="00F406C5" w:rsidRPr="00A51DA1" w:rsidTr="000B431F">
        <w:trPr>
          <w:trHeight w:val="1078"/>
        </w:trPr>
        <w:tc>
          <w:tcPr>
            <w:tcW w:w="4253" w:type="dxa"/>
            <w:shd w:val="clear" w:color="auto" w:fill="auto"/>
          </w:tcPr>
          <w:p w:rsidR="00F406C5" w:rsidRPr="00A51DA1" w:rsidRDefault="00F406C5" w:rsidP="00F406C5">
            <w:pPr>
              <w:spacing w:before="120" w:after="120"/>
              <w:jc w:val="center"/>
              <w:rPr>
                <w:b/>
                <w:spacing w:val="40"/>
                <w:sz w:val="36"/>
                <w:szCs w:val="36"/>
                <w:lang w:val="uk-UA"/>
              </w:rPr>
            </w:pPr>
          </w:p>
        </w:tc>
        <w:tc>
          <w:tcPr>
            <w:tcW w:w="1134" w:type="dxa"/>
            <w:shd w:val="clear" w:color="auto" w:fill="auto"/>
          </w:tcPr>
          <w:p w:rsidR="00F406C5" w:rsidRPr="00A51DA1" w:rsidRDefault="00F406C5" w:rsidP="00F406C5">
            <w:pPr>
              <w:spacing w:before="120" w:after="120"/>
              <w:jc w:val="center"/>
              <w:rPr>
                <w:b/>
                <w:spacing w:val="40"/>
                <w:sz w:val="36"/>
                <w:szCs w:val="36"/>
                <w:lang w:val="uk-UA"/>
              </w:rPr>
            </w:pPr>
            <w:r w:rsidRPr="00A51DA1">
              <w:rPr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0456D4BB" wp14:editId="122BBE03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</w:tcPr>
          <w:p w:rsidR="00F406C5" w:rsidRPr="000B431F" w:rsidRDefault="00F406C5" w:rsidP="00781C0B">
            <w:pPr>
              <w:snapToGrid w:val="0"/>
              <w:jc w:val="center"/>
              <w:rPr>
                <w:color w:val="FF0000"/>
                <w:lang w:val="uk-UA"/>
              </w:rPr>
            </w:pPr>
          </w:p>
        </w:tc>
        <w:tc>
          <w:tcPr>
            <w:tcW w:w="236" w:type="dxa"/>
          </w:tcPr>
          <w:p w:rsidR="00F406C5" w:rsidRPr="00A51DA1" w:rsidRDefault="00F406C5" w:rsidP="00F406C5">
            <w:pPr>
              <w:spacing w:before="120" w:after="120"/>
              <w:jc w:val="right"/>
              <w:rPr>
                <w:lang w:val="uk-UA"/>
              </w:rPr>
            </w:pPr>
          </w:p>
        </w:tc>
        <w:tc>
          <w:tcPr>
            <w:tcW w:w="236" w:type="dxa"/>
          </w:tcPr>
          <w:p w:rsidR="00F406C5" w:rsidRPr="00A51DA1" w:rsidRDefault="00F406C5" w:rsidP="00F406C5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253" w:type="dxa"/>
          </w:tcPr>
          <w:p w:rsidR="00F406C5" w:rsidRPr="00A51DA1" w:rsidRDefault="00F406C5" w:rsidP="00F406C5">
            <w:pPr>
              <w:snapToGrid w:val="0"/>
              <w:jc w:val="center"/>
              <w:rPr>
                <w:sz w:val="32"/>
                <w:lang w:val="uk-UA"/>
              </w:rPr>
            </w:pPr>
            <w:r w:rsidRPr="00A51DA1">
              <w:rPr>
                <w:lang w:val="uk-UA"/>
              </w:rPr>
              <w:t xml:space="preserve">                                        </w:t>
            </w:r>
            <w:r w:rsidRPr="00A51DA1">
              <w:rPr>
                <w:sz w:val="32"/>
                <w:lang w:val="uk-UA"/>
              </w:rPr>
              <w:t>Проєкт</w:t>
            </w:r>
          </w:p>
          <w:p w:rsidR="00F406C5" w:rsidRPr="00A51DA1" w:rsidRDefault="00F406C5" w:rsidP="00F406C5">
            <w:pPr>
              <w:snapToGrid w:val="0"/>
              <w:jc w:val="center"/>
              <w:rPr>
                <w:lang w:val="uk-UA"/>
              </w:rPr>
            </w:pPr>
            <w:r w:rsidRPr="00A51DA1">
              <w:rPr>
                <w:sz w:val="32"/>
                <w:lang w:val="uk-UA"/>
              </w:rPr>
              <w:t xml:space="preserve"> </w:t>
            </w:r>
          </w:p>
          <w:p w:rsidR="00F406C5" w:rsidRPr="00A51DA1" w:rsidRDefault="00F406C5" w:rsidP="00F406C5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4253" w:type="dxa"/>
            <w:shd w:val="clear" w:color="auto" w:fill="auto"/>
          </w:tcPr>
          <w:p w:rsidR="00F406C5" w:rsidRPr="00A51DA1" w:rsidRDefault="00F406C5" w:rsidP="00F406C5">
            <w:pPr>
              <w:spacing w:before="120" w:after="120"/>
              <w:jc w:val="right"/>
              <w:rPr>
                <w:lang w:val="uk-UA"/>
              </w:rPr>
            </w:pPr>
          </w:p>
        </w:tc>
      </w:tr>
    </w:tbl>
    <w:p w:rsidR="00F406C5" w:rsidRPr="00A51DA1" w:rsidRDefault="00F406C5" w:rsidP="00F406C5">
      <w:pPr>
        <w:jc w:val="center"/>
        <w:rPr>
          <w:bCs/>
          <w:sz w:val="36"/>
          <w:szCs w:val="36"/>
          <w:lang w:val="uk-UA"/>
        </w:rPr>
      </w:pPr>
      <w:r w:rsidRPr="00A51DA1">
        <w:rPr>
          <w:bCs/>
          <w:sz w:val="36"/>
          <w:szCs w:val="36"/>
          <w:lang w:val="uk-UA"/>
        </w:rPr>
        <w:t>СУМСЬКА МІСЬКА РАДА</w:t>
      </w:r>
    </w:p>
    <w:p w:rsidR="00F406C5" w:rsidRPr="00781C0B" w:rsidRDefault="00781C0B" w:rsidP="00F406C5">
      <w:pPr>
        <w:jc w:val="center"/>
        <w:rPr>
          <w:bCs/>
          <w:sz w:val="28"/>
          <w:szCs w:val="28"/>
          <w:lang w:val="uk-UA"/>
        </w:rPr>
      </w:pPr>
      <w:r w:rsidRPr="009E1A33">
        <w:rPr>
          <w:bCs/>
          <w:sz w:val="28"/>
          <w:szCs w:val="28"/>
          <w:lang w:val="uk-UA"/>
        </w:rPr>
        <w:t>VIIІ</w:t>
      </w:r>
      <w:r>
        <w:rPr>
          <w:bCs/>
          <w:sz w:val="28"/>
          <w:szCs w:val="28"/>
          <w:lang w:val="uk-UA"/>
        </w:rPr>
        <w:t xml:space="preserve"> СКЛИКАННЯ </w:t>
      </w:r>
      <w:r w:rsidR="00A27444">
        <w:rPr>
          <w:bCs/>
          <w:sz w:val="28"/>
          <w:szCs w:val="28"/>
          <w:lang w:val="en-US"/>
        </w:rPr>
        <w:t>LXXV</w:t>
      </w:r>
      <w:r w:rsidR="00D43FED">
        <w:rPr>
          <w:bCs/>
          <w:color w:val="FFFFFF" w:themeColor="background1"/>
          <w:sz w:val="28"/>
          <w:szCs w:val="28"/>
        </w:rPr>
        <w:t xml:space="preserve"> </w:t>
      </w:r>
      <w:r w:rsidR="00F406C5" w:rsidRPr="00781C0B">
        <w:rPr>
          <w:bCs/>
          <w:sz w:val="28"/>
          <w:szCs w:val="28"/>
          <w:lang w:val="uk-UA"/>
        </w:rPr>
        <w:t>СЕСІЯ</w:t>
      </w:r>
    </w:p>
    <w:p w:rsidR="00F406C5" w:rsidRPr="008E2DD6" w:rsidRDefault="00F406C5" w:rsidP="00F406C5">
      <w:pPr>
        <w:jc w:val="center"/>
        <w:rPr>
          <w:sz w:val="32"/>
          <w:szCs w:val="36"/>
          <w:lang w:val="uk-UA"/>
        </w:rPr>
      </w:pPr>
      <w:r w:rsidRPr="008E2DD6">
        <w:rPr>
          <w:b/>
          <w:sz w:val="32"/>
          <w:szCs w:val="36"/>
          <w:lang w:val="uk-UA"/>
        </w:rPr>
        <w:t>РІШЕННЯ</w:t>
      </w:r>
    </w:p>
    <w:p w:rsidR="00F406C5" w:rsidRPr="00A51DA1" w:rsidRDefault="00F406C5" w:rsidP="00F406C5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</w:tblGrid>
      <w:tr w:rsidR="00F406C5" w:rsidRPr="00781C0B" w:rsidTr="00EB241E">
        <w:tc>
          <w:tcPr>
            <w:tcW w:w="4928" w:type="dxa"/>
            <w:shd w:val="clear" w:color="auto" w:fill="auto"/>
          </w:tcPr>
          <w:p w:rsidR="00F406C5" w:rsidRPr="00A27444" w:rsidRDefault="00F406C5" w:rsidP="00F406C5">
            <w:pPr>
              <w:tabs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r w:rsidRPr="00A27444">
              <w:rPr>
                <w:sz w:val="28"/>
                <w:szCs w:val="28"/>
                <w:lang w:val="uk-UA"/>
              </w:rPr>
              <w:t xml:space="preserve">від </w:t>
            </w:r>
            <w:r w:rsidR="00A27444">
              <w:rPr>
                <w:sz w:val="28"/>
                <w:szCs w:val="28"/>
                <w:lang w:val="uk-UA"/>
              </w:rPr>
              <w:t>24 грудня</w:t>
            </w:r>
            <w:r w:rsidRPr="00A27444">
              <w:rPr>
                <w:sz w:val="28"/>
                <w:szCs w:val="28"/>
                <w:lang w:val="uk-UA"/>
              </w:rPr>
              <w:t xml:space="preserve"> </w:t>
            </w:r>
            <w:r w:rsidR="00A27444">
              <w:rPr>
                <w:sz w:val="28"/>
                <w:szCs w:val="28"/>
                <w:lang w:val="uk-UA"/>
              </w:rPr>
              <w:t xml:space="preserve">2025 року </w:t>
            </w:r>
            <w:r w:rsidRPr="00A27444">
              <w:rPr>
                <w:sz w:val="28"/>
                <w:szCs w:val="28"/>
                <w:lang w:val="uk-UA"/>
              </w:rPr>
              <w:t xml:space="preserve">№ </w:t>
            </w:r>
            <w:r w:rsidR="00A27444">
              <w:rPr>
                <w:sz w:val="28"/>
                <w:szCs w:val="28"/>
                <w:lang w:val="uk-UA"/>
              </w:rPr>
              <w:t>6142</w:t>
            </w:r>
            <w:r w:rsidR="00BD6BEB" w:rsidRPr="00A27444">
              <w:rPr>
                <w:sz w:val="28"/>
                <w:szCs w:val="28"/>
                <w:lang w:val="uk-UA"/>
              </w:rPr>
              <w:t xml:space="preserve"> </w:t>
            </w:r>
            <w:r w:rsidRPr="00A27444">
              <w:rPr>
                <w:sz w:val="28"/>
                <w:szCs w:val="28"/>
                <w:lang w:val="uk-UA"/>
              </w:rPr>
              <w:t>- МР</w:t>
            </w:r>
          </w:p>
          <w:p w:rsidR="00F406C5" w:rsidRPr="00A51DA1" w:rsidRDefault="00F406C5" w:rsidP="00F406C5">
            <w:pPr>
              <w:tabs>
                <w:tab w:val="left" w:pos="4320"/>
              </w:tabs>
              <w:jc w:val="both"/>
              <w:rPr>
                <w:sz w:val="28"/>
                <w:szCs w:val="28"/>
                <w:lang w:val="uk-UA"/>
              </w:rPr>
            </w:pPr>
            <w:r w:rsidRPr="00A51DA1">
              <w:rPr>
                <w:sz w:val="28"/>
                <w:szCs w:val="28"/>
                <w:lang w:val="uk-UA"/>
              </w:rPr>
              <w:t>м. Суми</w:t>
            </w:r>
          </w:p>
        </w:tc>
      </w:tr>
      <w:tr w:rsidR="00F406C5" w:rsidRPr="00781C0B" w:rsidTr="00EB241E">
        <w:trPr>
          <w:trHeight w:val="279"/>
        </w:trPr>
        <w:tc>
          <w:tcPr>
            <w:tcW w:w="4928" w:type="dxa"/>
            <w:shd w:val="clear" w:color="auto" w:fill="auto"/>
          </w:tcPr>
          <w:p w:rsidR="00F406C5" w:rsidRPr="00A51DA1" w:rsidRDefault="00F406C5" w:rsidP="00F406C5">
            <w:pPr>
              <w:rPr>
                <w:sz w:val="36"/>
                <w:szCs w:val="36"/>
                <w:lang w:val="uk-UA"/>
              </w:rPr>
            </w:pPr>
          </w:p>
        </w:tc>
      </w:tr>
      <w:tr w:rsidR="00F406C5" w:rsidRPr="00A51DA1" w:rsidTr="00EB241E">
        <w:trPr>
          <w:trHeight w:val="673"/>
        </w:trPr>
        <w:tc>
          <w:tcPr>
            <w:tcW w:w="4928" w:type="dxa"/>
            <w:shd w:val="clear" w:color="auto" w:fill="auto"/>
          </w:tcPr>
          <w:p w:rsidR="00F406C5" w:rsidRPr="00A51DA1" w:rsidRDefault="002650C8" w:rsidP="00F406C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внесення змін до рішення Сумської міської ради від 28 лютого 2024 року № 4492 – МР </w:t>
            </w:r>
            <w:r w:rsidR="003D451D">
              <w:rPr>
                <w:sz w:val="28"/>
                <w:szCs w:val="28"/>
                <w:lang w:val="uk-UA"/>
              </w:rPr>
              <w:t>«</w:t>
            </w:r>
            <w:r w:rsidR="00F406C5" w:rsidRPr="00A51DA1">
              <w:rPr>
                <w:sz w:val="28"/>
                <w:szCs w:val="28"/>
                <w:lang w:val="uk-UA"/>
              </w:rPr>
              <w:t>Про удосконалення системи енергетичного менеджменту</w:t>
            </w:r>
            <w:r w:rsidR="00F406C5" w:rsidRPr="00A51DA1">
              <w:rPr>
                <w:lang w:val="uk-UA"/>
              </w:rPr>
              <w:t xml:space="preserve"> </w:t>
            </w:r>
            <w:r w:rsidR="00F406C5" w:rsidRPr="00A51DA1">
              <w:rPr>
                <w:sz w:val="28"/>
                <w:szCs w:val="28"/>
                <w:lang w:val="uk-UA"/>
              </w:rPr>
              <w:t>в бюджетній сфері Сумської міської територіальної громади відповідно до міжнародного стандарту ISO 50001</w:t>
            </w:r>
            <w:r w:rsidR="003D451D">
              <w:rPr>
                <w:sz w:val="28"/>
                <w:szCs w:val="28"/>
                <w:lang w:val="uk-UA"/>
              </w:rPr>
              <w:t>»</w:t>
            </w:r>
            <w:r w:rsidR="00F406C5" w:rsidRPr="00A51DA1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F406C5" w:rsidRPr="00A51DA1" w:rsidRDefault="00F406C5" w:rsidP="00F406C5">
      <w:pPr>
        <w:tabs>
          <w:tab w:val="left" w:pos="1496"/>
          <w:tab w:val="left" w:pos="4320"/>
        </w:tabs>
        <w:ind w:firstLine="720"/>
        <w:jc w:val="both"/>
        <w:rPr>
          <w:sz w:val="40"/>
          <w:szCs w:val="40"/>
          <w:lang w:val="uk-UA"/>
        </w:rPr>
      </w:pPr>
    </w:p>
    <w:p w:rsidR="003D451D" w:rsidRDefault="00F406C5" w:rsidP="003D451D">
      <w:pPr>
        <w:ind w:firstLine="708"/>
        <w:jc w:val="both"/>
        <w:outlineLvl w:val="0"/>
        <w:rPr>
          <w:b/>
          <w:color w:val="000000"/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З метою забезпечення ефективної діяльності системи енергетичного менеджменту, на виконання </w:t>
      </w:r>
      <w:r w:rsidR="003D451D">
        <w:rPr>
          <w:sz w:val="28"/>
          <w:szCs w:val="28"/>
          <w:lang w:val="uk-UA"/>
        </w:rPr>
        <w:t>частини</w:t>
      </w:r>
      <w:r w:rsidRPr="00A51DA1">
        <w:rPr>
          <w:sz w:val="28"/>
          <w:szCs w:val="28"/>
          <w:lang w:val="uk-UA"/>
        </w:rPr>
        <w:t xml:space="preserve"> 3 статті 12 Закону України «Про енергетичну ефективність», відповідно до міжнародного стандарту </w:t>
      </w:r>
      <w:r w:rsidR="00E81DC9">
        <w:rPr>
          <w:sz w:val="28"/>
          <w:szCs w:val="28"/>
          <w:lang w:val="uk-UA"/>
        </w:rPr>
        <w:br/>
      </w:r>
      <w:r w:rsidRPr="00A51DA1">
        <w:rPr>
          <w:sz w:val="28"/>
          <w:szCs w:val="28"/>
          <w:lang w:val="uk-UA"/>
        </w:rPr>
        <w:t xml:space="preserve">ISO 50001:2018 «Системи енергетичного менеджменту. Вимоги та настанова щодо використання», ураховуючи пункт 3 постанови Кабінету Міністрів </w:t>
      </w:r>
      <w:r w:rsidR="00270F70">
        <w:rPr>
          <w:sz w:val="28"/>
          <w:szCs w:val="28"/>
          <w:lang w:val="uk-UA"/>
        </w:rPr>
        <w:t xml:space="preserve">України від 23 грудня </w:t>
      </w:r>
      <w:r w:rsidRPr="00A51DA1">
        <w:rPr>
          <w:sz w:val="28"/>
          <w:szCs w:val="28"/>
          <w:lang w:val="uk-UA"/>
        </w:rPr>
        <w:t>2021 р</w:t>
      </w:r>
      <w:r w:rsidR="00AC7019">
        <w:rPr>
          <w:sz w:val="28"/>
          <w:szCs w:val="28"/>
          <w:lang w:val="uk-UA"/>
        </w:rPr>
        <w:t>.</w:t>
      </w:r>
      <w:r w:rsidRPr="00A51DA1">
        <w:rPr>
          <w:sz w:val="28"/>
          <w:szCs w:val="28"/>
          <w:lang w:val="uk-UA"/>
        </w:rPr>
        <w:t xml:space="preserve"> № 1460 </w:t>
      </w:r>
      <w:r w:rsidR="00D075A1" w:rsidRPr="00A51DA1">
        <w:rPr>
          <w:sz w:val="28"/>
          <w:szCs w:val="28"/>
          <w:lang w:val="uk-UA"/>
        </w:rPr>
        <w:t>«</w:t>
      </w:r>
      <w:r w:rsidRPr="00A51DA1">
        <w:rPr>
          <w:sz w:val="28"/>
          <w:szCs w:val="28"/>
          <w:lang w:val="uk-UA"/>
        </w:rPr>
        <w:t>Про впровадження систем енергетичного менеджменту</w:t>
      </w:r>
      <w:r w:rsidR="00D075A1" w:rsidRPr="00A51DA1">
        <w:rPr>
          <w:sz w:val="28"/>
          <w:szCs w:val="28"/>
          <w:lang w:val="uk-UA"/>
        </w:rPr>
        <w:t>»</w:t>
      </w:r>
      <w:r w:rsidR="003D451D">
        <w:rPr>
          <w:sz w:val="28"/>
          <w:szCs w:val="28"/>
          <w:lang w:val="uk-UA"/>
        </w:rPr>
        <w:t xml:space="preserve"> та зміни в структурі виконавчих органів Сумської міської ради на підставі </w:t>
      </w:r>
      <w:r w:rsidR="00F40D7E" w:rsidRPr="00933050">
        <w:rPr>
          <w:sz w:val="28"/>
          <w:szCs w:val="28"/>
          <w:lang w:val="uk-UA"/>
        </w:rPr>
        <w:t>рішення Сумської міської ради</w:t>
      </w:r>
      <w:r w:rsidR="00F40D7E">
        <w:rPr>
          <w:sz w:val="28"/>
          <w:szCs w:val="28"/>
          <w:lang w:val="uk-UA"/>
        </w:rPr>
        <w:t xml:space="preserve"> </w:t>
      </w:r>
      <w:r w:rsidR="0003187B" w:rsidRPr="0003187B">
        <w:rPr>
          <w:sz w:val="28"/>
          <w:szCs w:val="28"/>
          <w:lang w:val="uk-UA"/>
        </w:rPr>
        <w:t xml:space="preserve">від 13 серпня 2025 року № 5852 – МР </w:t>
      </w:r>
      <w:r w:rsidR="008A52E1">
        <w:rPr>
          <w:sz w:val="28"/>
          <w:szCs w:val="28"/>
          <w:lang w:val="uk-UA"/>
        </w:rPr>
        <w:t>«</w:t>
      </w:r>
      <w:r w:rsidR="0003187B" w:rsidRPr="0003187B">
        <w:rPr>
          <w:sz w:val="28"/>
          <w:szCs w:val="28"/>
          <w:lang w:val="uk-UA"/>
        </w:rPr>
        <w:t>Про внесення змін до рішення Сумської міської ради від 27 липня 2016 року №1031-МР «Про затвердження структури апарату та виконавчих органів Сумської міської ради, їх загальної чисельності» (зі змінами)</w:t>
      </w:r>
      <w:r w:rsidR="0003187B">
        <w:rPr>
          <w:sz w:val="28"/>
          <w:szCs w:val="28"/>
          <w:lang w:val="uk-UA"/>
        </w:rPr>
        <w:t xml:space="preserve">, </w:t>
      </w:r>
      <w:r w:rsidR="003D451D">
        <w:rPr>
          <w:sz w:val="28"/>
          <w:lang w:val="uk-UA"/>
        </w:rPr>
        <w:t xml:space="preserve">керуючись статтею 25 </w:t>
      </w:r>
      <w:r w:rsidR="003D451D">
        <w:rPr>
          <w:color w:val="000000"/>
          <w:sz w:val="28"/>
          <w:szCs w:val="28"/>
          <w:lang w:val="uk-UA"/>
        </w:rPr>
        <w:t>Закону України «</w:t>
      </w:r>
      <w:r w:rsidR="003D451D" w:rsidRPr="00E4523B">
        <w:rPr>
          <w:color w:val="000000"/>
          <w:sz w:val="28"/>
          <w:szCs w:val="28"/>
          <w:lang w:val="uk-UA"/>
        </w:rPr>
        <w:t>Про м</w:t>
      </w:r>
      <w:r w:rsidR="003D451D">
        <w:rPr>
          <w:color w:val="000000"/>
          <w:sz w:val="28"/>
          <w:szCs w:val="28"/>
          <w:lang w:val="uk-UA"/>
        </w:rPr>
        <w:t>ісцеве самоврядування в Україні»</w:t>
      </w:r>
      <w:r w:rsidR="003D451D" w:rsidRPr="00E4523B">
        <w:rPr>
          <w:color w:val="000000"/>
          <w:sz w:val="28"/>
          <w:szCs w:val="28"/>
          <w:lang w:val="uk-UA"/>
        </w:rPr>
        <w:t xml:space="preserve">, </w:t>
      </w:r>
      <w:r w:rsidR="003D451D" w:rsidRPr="00E4523B">
        <w:rPr>
          <w:b/>
          <w:color w:val="000000"/>
          <w:sz w:val="28"/>
          <w:szCs w:val="28"/>
          <w:lang w:val="uk-UA"/>
        </w:rPr>
        <w:t>Сумська міська рада</w:t>
      </w:r>
    </w:p>
    <w:p w:rsidR="00F406C5" w:rsidRPr="00A51DA1" w:rsidRDefault="00F406C5" w:rsidP="00F406C5">
      <w:pPr>
        <w:tabs>
          <w:tab w:val="left" w:pos="4320"/>
        </w:tabs>
        <w:ind w:firstLine="720"/>
        <w:jc w:val="both"/>
        <w:rPr>
          <w:sz w:val="32"/>
          <w:szCs w:val="32"/>
          <w:highlight w:val="yellow"/>
          <w:lang w:val="uk-UA"/>
        </w:rPr>
      </w:pPr>
    </w:p>
    <w:p w:rsidR="00F406C5" w:rsidRPr="00A51DA1" w:rsidRDefault="00F406C5" w:rsidP="00F406C5">
      <w:pPr>
        <w:jc w:val="center"/>
        <w:rPr>
          <w:b/>
          <w:sz w:val="28"/>
          <w:lang w:val="uk-UA"/>
        </w:rPr>
      </w:pPr>
      <w:r w:rsidRPr="00A51DA1">
        <w:rPr>
          <w:b/>
          <w:sz w:val="28"/>
          <w:lang w:val="uk-UA"/>
        </w:rPr>
        <w:t>ВИРІШИЛА:</w:t>
      </w:r>
    </w:p>
    <w:p w:rsidR="00F406C5" w:rsidRPr="00A51DA1" w:rsidRDefault="00F406C5" w:rsidP="00F406C5">
      <w:pPr>
        <w:jc w:val="center"/>
        <w:rPr>
          <w:b/>
          <w:sz w:val="32"/>
          <w:szCs w:val="32"/>
          <w:lang w:val="uk-UA"/>
        </w:rPr>
      </w:pPr>
    </w:p>
    <w:p w:rsidR="00F40D7E" w:rsidRDefault="00F40D7E" w:rsidP="003D451D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F40D7E">
        <w:rPr>
          <w:color w:val="000000"/>
          <w:sz w:val="28"/>
          <w:szCs w:val="28"/>
          <w:lang w:val="uk-UA"/>
        </w:rPr>
        <w:tab/>
        <w:t>1</w:t>
      </w:r>
      <w:r>
        <w:rPr>
          <w:color w:val="000000"/>
          <w:sz w:val="28"/>
          <w:szCs w:val="28"/>
          <w:lang w:val="uk-UA"/>
        </w:rPr>
        <w:t xml:space="preserve">. </w:t>
      </w:r>
      <w:r w:rsidRPr="00F40D7E">
        <w:rPr>
          <w:color w:val="000000"/>
          <w:sz w:val="28"/>
          <w:szCs w:val="28"/>
          <w:lang w:val="uk-UA"/>
        </w:rPr>
        <w:t xml:space="preserve">Унести зміни до </w:t>
      </w:r>
      <w:r w:rsidR="003D451D">
        <w:rPr>
          <w:color w:val="000000"/>
          <w:sz w:val="28"/>
          <w:szCs w:val="28"/>
          <w:lang w:val="uk-UA"/>
        </w:rPr>
        <w:t xml:space="preserve">рішення Сумської міської ради від 28 лютого 2024 року №4492 – МР </w:t>
      </w:r>
      <w:r w:rsidR="003D451D">
        <w:rPr>
          <w:sz w:val="28"/>
          <w:szCs w:val="28"/>
          <w:lang w:val="uk-UA"/>
        </w:rPr>
        <w:t>«</w:t>
      </w:r>
      <w:r w:rsidR="003D451D" w:rsidRPr="00A51DA1">
        <w:rPr>
          <w:sz w:val="28"/>
          <w:szCs w:val="28"/>
          <w:lang w:val="uk-UA"/>
        </w:rPr>
        <w:t>Про удосконалення системи енергетичного менеджменту</w:t>
      </w:r>
      <w:r w:rsidR="003D451D" w:rsidRPr="00A51DA1">
        <w:rPr>
          <w:lang w:val="uk-UA"/>
        </w:rPr>
        <w:t xml:space="preserve"> </w:t>
      </w:r>
      <w:r w:rsidR="003D451D" w:rsidRPr="00A51DA1">
        <w:rPr>
          <w:sz w:val="28"/>
          <w:szCs w:val="28"/>
          <w:lang w:val="uk-UA"/>
        </w:rPr>
        <w:t>в бюджетній сфері Сумської міської територіальної громади відповідно до міжнародного стандарту ISO 50001</w:t>
      </w:r>
      <w:r w:rsidR="003D451D">
        <w:rPr>
          <w:sz w:val="28"/>
          <w:szCs w:val="28"/>
          <w:lang w:val="uk-UA"/>
        </w:rPr>
        <w:t xml:space="preserve">», виклавши пункт 2 розділу 2 </w:t>
      </w:r>
      <w:r>
        <w:rPr>
          <w:color w:val="000000"/>
          <w:sz w:val="28"/>
          <w:szCs w:val="28"/>
          <w:lang w:val="uk-UA"/>
        </w:rPr>
        <w:t>додатк</w:t>
      </w:r>
      <w:r w:rsidR="003D451D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 xml:space="preserve"> 2 </w:t>
      </w:r>
      <w:r w:rsidR="003D451D">
        <w:rPr>
          <w:color w:val="000000"/>
          <w:sz w:val="28"/>
          <w:szCs w:val="28"/>
          <w:lang w:val="uk-UA"/>
        </w:rPr>
        <w:t>до рішення в новій редакції, а саме:</w:t>
      </w:r>
    </w:p>
    <w:p w:rsidR="00F40D7E" w:rsidRPr="00A51DA1" w:rsidRDefault="00F40D7E" w:rsidP="00F40D7E">
      <w:pPr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</w:t>
      </w:r>
      <w:r w:rsidRPr="00A51DA1">
        <w:rPr>
          <w:sz w:val="28"/>
          <w:szCs w:val="28"/>
          <w:lang w:val="uk-UA"/>
        </w:rPr>
        <w:t>2. Система енергоменеджменту є багаторівневою організаційною структурою.</w:t>
      </w:r>
    </w:p>
    <w:p w:rsidR="00F40D7E" w:rsidRPr="00A51DA1" w:rsidRDefault="00F40D7E" w:rsidP="00F40D7E">
      <w:pPr>
        <w:ind w:firstLine="709"/>
        <w:contextualSpacing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lastRenderedPageBreak/>
        <w:t xml:space="preserve">Для оперативного управління споживанням енергії та енергоресурсів </w:t>
      </w:r>
      <w:r>
        <w:rPr>
          <w:sz w:val="28"/>
          <w:szCs w:val="28"/>
          <w:lang w:val="uk-UA"/>
        </w:rPr>
        <w:t xml:space="preserve">існує </w:t>
      </w:r>
      <w:r w:rsidRPr="00A51DA1">
        <w:rPr>
          <w:sz w:val="28"/>
          <w:szCs w:val="28"/>
          <w:lang w:val="uk-UA"/>
        </w:rPr>
        <w:t xml:space="preserve">організаційно-управлінська структура СЕМ у бюджетній сфері Сумської міської територіальної громади, що наведена на рисунку 1. </w:t>
      </w:r>
    </w:p>
    <w:p w:rsidR="00F40D7E" w:rsidRPr="00A51DA1" w:rsidRDefault="00F40D7E" w:rsidP="00F40D7E">
      <w:pPr>
        <w:jc w:val="both"/>
        <w:rPr>
          <w:sz w:val="28"/>
          <w:szCs w:val="28"/>
          <w:lang w:val="uk-UA"/>
        </w:rPr>
      </w:pPr>
    </w:p>
    <w:p w:rsidR="00F40D7E" w:rsidRPr="00A51DA1" w:rsidRDefault="00F40D7E" w:rsidP="00F40D7E">
      <w:pPr>
        <w:jc w:val="both"/>
        <w:rPr>
          <w:sz w:val="28"/>
          <w:szCs w:val="28"/>
          <w:lang w:val="uk-UA"/>
        </w:rPr>
      </w:pPr>
      <w:r w:rsidRPr="00A51DA1"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93056" behindDoc="1" locked="0" layoutInCell="1" allowOverlap="1" wp14:anchorId="67A901B2" wp14:editId="59B3029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476500" cy="3238500"/>
            <wp:effectExtent l="0" t="0" r="0" b="0"/>
            <wp:wrapTight wrapText="bothSides">
              <wp:wrapPolygon edited="0">
                <wp:start x="0" y="0"/>
                <wp:lineTo x="0" y="21473"/>
                <wp:lineTo x="21434" y="21473"/>
                <wp:lineTo x="21434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9" t="10541" r="45329" b="119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1DA1">
        <w:rPr>
          <w:sz w:val="28"/>
          <w:szCs w:val="28"/>
          <w:lang w:val="uk-UA"/>
        </w:rPr>
        <w:t>І рівень – відповідальні особи за ефективне споживання енергоресурсів в бюджетних закладах та установах;</w:t>
      </w:r>
    </w:p>
    <w:p w:rsidR="00F40D7E" w:rsidRPr="00A51DA1" w:rsidRDefault="00F40D7E" w:rsidP="00F40D7E">
      <w:pPr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ІІ рівень – відповідальні особи за ефективне споживання енергоресурсів </w:t>
      </w:r>
      <w:r>
        <w:rPr>
          <w:sz w:val="28"/>
          <w:szCs w:val="28"/>
          <w:lang w:val="uk-UA"/>
        </w:rPr>
        <w:t>в структурних підрозділах</w:t>
      </w:r>
      <w:r w:rsidRPr="00A51DA1">
        <w:rPr>
          <w:sz w:val="28"/>
          <w:szCs w:val="28"/>
          <w:lang w:val="uk-UA"/>
        </w:rPr>
        <w:t xml:space="preserve"> Сумської міської ради;</w:t>
      </w:r>
    </w:p>
    <w:p w:rsidR="00F40D7E" w:rsidRPr="00A51DA1" w:rsidRDefault="00F40D7E" w:rsidP="00F40D7E">
      <w:pPr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 xml:space="preserve">ІІІ рівень – </w:t>
      </w:r>
      <w:r w:rsidR="002650C8">
        <w:rPr>
          <w:sz w:val="28"/>
          <w:szCs w:val="28"/>
          <w:lang w:val="uk-UA"/>
        </w:rPr>
        <w:t>структурний підрозділ відповідальний за впровадження та функціонування системи енергоменеджменту;</w:t>
      </w:r>
    </w:p>
    <w:p w:rsidR="00F40D7E" w:rsidRPr="00A51DA1" w:rsidRDefault="00F40D7E" w:rsidP="00F40D7E">
      <w:pPr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ІV рівень – перший заступник міського голови, профільний заступник міського голови;</w:t>
      </w:r>
    </w:p>
    <w:p w:rsidR="00F40D7E" w:rsidRPr="00A51DA1" w:rsidRDefault="00F40D7E" w:rsidP="00F40D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V рівень – очільник громади</w:t>
      </w:r>
      <w:r w:rsidRPr="00A51DA1">
        <w:rPr>
          <w:sz w:val="28"/>
          <w:szCs w:val="28"/>
          <w:lang w:val="uk-UA"/>
        </w:rPr>
        <w:t>.</w:t>
      </w:r>
    </w:p>
    <w:p w:rsidR="00F40D7E" w:rsidRPr="00A51DA1" w:rsidRDefault="00F40D7E" w:rsidP="00F40D7E">
      <w:pPr>
        <w:jc w:val="both"/>
        <w:rPr>
          <w:sz w:val="28"/>
          <w:szCs w:val="28"/>
          <w:lang w:val="uk-UA"/>
        </w:rPr>
      </w:pPr>
    </w:p>
    <w:p w:rsidR="00F40D7E" w:rsidRPr="00A51DA1" w:rsidRDefault="00F40D7E" w:rsidP="002650C8">
      <w:pPr>
        <w:ind w:left="4111"/>
        <w:jc w:val="both"/>
        <w:rPr>
          <w:sz w:val="28"/>
          <w:szCs w:val="28"/>
          <w:lang w:val="uk-UA"/>
        </w:rPr>
      </w:pPr>
      <w:r w:rsidRPr="00A51DA1">
        <w:rPr>
          <w:sz w:val="28"/>
          <w:szCs w:val="28"/>
          <w:lang w:val="uk-UA"/>
        </w:rPr>
        <w:t>Рисунок 1 –  Організаційно-управлінська структура СЕМ у бюджетній сфері Сумської міської територіальної громади</w:t>
      </w:r>
      <w:r w:rsidR="009E1A33">
        <w:rPr>
          <w:sz w:val="28"/>
          <w:szCs w:val="28"/>
          <w:lang w:val="uk-UA"/>
        </w:rPr>
        <w:t xml:space="preserve">                       »</w:t>
      </w:r>
    </w:p>
    <w:p w:rsidR="00F40D7E" w:rsidRPr="00A51DA1" w:rsidRDefault="00F40D7E" w:rsidP="00F40D7E">
      <w:pPr>
        <w:jc w:val="both"/>
        <w:rPr>
          <w:sz w:val="28"/>
          <w:szCs w:val="28"/>
          <w:lang w:val="uk-UA"/>
        </w:rPr>
      </w:pPr>
    </w:p>
    <w:p w:rsidR="00F40D7E" w:rsidRPr="00F40D7E" w:rsidRDefault="00F40D7E" w:rsidP="00F40D7E">
      <w:pPr>
        <w:jc w:val="both"/>
        <w:rPr>
          <w:lang w:val="uk-UA"/>
        </w:rPr>
      </w:pPr>
    </w:p>
    <w:p w:rsidR="00F406C5" w:rsidRDefault="00F406C5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  <w:r w:rsidRPr="00A51DA1">
        <w:rPr>
          <w:color w:val="000000"/>
          <w:sz w:val="28"/>
          <w:szCs w:val="28"/>
          <w:lang w:val="uk-UA"/>
        </w:rPr>
        <w:tab/>
      </w:r>
      <w:r w:rsidR="002650C8">
        <w:rPr>
          <w:color w:val="000000"/>
          <w:sz w:val="28"/>
          <w:szCs w:val="28"/>
          <w:lang w:val="uk-UA"/>
        </w:rPr>
        <w:t>2</w:t>
      </w:r>
      <w:r w:rsidRPr="00A51DA1">
        <w:rPr>
          <w:color w:val="000000"/>
          <w:sz w:val="28"/>
          <w:szCs w:val="28"/>
          <w:lang w:val="uk-UA"/>
        </w:rPr>
        <w:t xml:space="preserve">. Організацію виконання даного рішення покласти на </w:t>
      </w:r>
      <w:r w:rsidR="002650C8">
        <w:rPr>
          <w:sz w:val="28"/>
          <w:szCs w:val="28"/>
          <w:lang w:val="uk-UA"/>
        </w:rPr>
        <w:t xml:space="preserve">Управління </w:t>
      </w:r>
      <w:r w:rsidR="002650C8" w:rsidRPr="00696D0D">
        <w:rPr>
          <w:bCs/>
          <w:sz w:val="28"/>
          <w:szCs w:val="28"/>
          <w:lang w:val="uk-UA"/>
        </w:rPr>
        <w:t>інвестицій, міжнародної співпраці, охорони довкілля, енергоефективності та кліматичної політики</w:t>
      </w:r>
      <w:r w:rsidR="002650C8">
        <w:rPr>
          <w:b/>
          <w:bCs/>
          <w:sz w:val="28"/>
          <w:szCs w:val="28"/>
          <w:lang w:val="uk-UA"/>
        </w:rPr>
        <w:t xml:space="preserve"> </w:t>
      </w:r>
      <w:r w:rsidR="002650C8">
        <w:rPr>
          <w:sz w:val="28"/>
          <w:szCs w:val="28"/>
          <w:lang w:val="uk-UA"/>
        </w:rPr>
        <w:t>Сумської міської ради (Анастасія ТКАЧОВА).</w:t>
      </w:r>
    </w:p>
    <w:p w:rsidR="003738E4" w:rsidRDefault="003738E4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3738E4" w:rsidRDefault="003738E4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3738E4" w:rsidRDefault="003738E4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3738E4" w:rsidRPr="00A51DA1" w:rsidRDefault="003738E4" w:rsidP="00F406C5">
      <w:pPr>
        <w:tabs>
          <w:tab w:val="left" w:pos="720"/>
        </w:tabs>
        <w:jc w:val="both"/>
        <w:rPr>
          <w:color w:val="000000"/>
          <w:sz w:val="28"/>
          <w:szCs w:val="28"/>
          <w:lang w:val="uk-UA"/>
        </w:rPr>
      </w:pPr>
    </w:p>
    <w:p w:rsidR="00F406C5" w:rsidRPr="00A51DA1" w:rsidRDefault="00534F54" w:rsidP="00F406C5">
      <w:pPr>
        <w:ind w:right="-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F406C5" w:rsidRPr="00A51DA1">
        <w:rPr>
          <w:sz w:val="28"/>
          <w:szCs w:val="28"/>
          <w:lang w:val="uk-UA"/>
        </w:rPr>
        <w:tab/>
      </w:r>
      <w:r w:rsidR="00F406C5" w:rsidRPr="00A51DA1">
        <w:rPr>
          <w:sz w:val="28"/>
          <w:szCs w:val="28"/>
          <w:lang w:val="uk-UA"/>
        </w:rPr>
        <w:tab/>
      </w:r>
      <w:r w:rsidR="00F406C5" w:rsidRPr="00A51DA1">
        <w:rPr>
          <w:sz w:val="28"/>
          <w:szCs w:val="28"/>
          <w:lang w:val="uk-UA"/>
        </w:rPr>
        <w:tab/>
      </w:r>
      <w:r w:rsidR="00F406C5" w:rsidRPr="00A51DA1">
        <w:rPr>
          <w:sz w:val="28"/>
          <w:szCs w:val="28"/>
          <w:lang w:val="uk-UA"/>
        </w:rPr>
        <w:tab/>
      </w:r>
      <w:r w:rsidR="00F406C5" w:rsidRPr="00A51DA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Артем КОБЗАР</w:t>
      </w: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  <w:r w:rsidRPr="00A51DA1">
        <w:rPr>
          <w:lang w:val="uk-UA"/>
        </w:rPr>
        <w:t xml:space="preserve">Виконавець: </w:t>
      </w:r>
      <w:r w:rsidR="002650C8">
        <w:rPr>
          <w:lang w:val="uk-UA"/>
        </w:rPr>
        <w:t>Анастасія ТКАЧОВА</w:t>
      </w:r>
      <w:r w:rsidRPr="00A51DA1">
        <w:rPr>
          <w:lang w:val="uk-UA"/>
        </w:rPr>
        <w:tab/>
      </w:r>
      <w:r w:rsidRPr="00A51DA1">
        <w:rPr>
          <w:lang w:val="uk-UA"/>
        </w:rPr>
        <w:tab/>
      </w:r>
    </w:p>
    <w:p w:rsidR="00F406C5" w:rsidRPr="00A51DA1" w:rsidRDefault="00296585" w:rsidP="00F406C5">
      <w:pPr>
        <w:ind w:left="708" w:right="-2" w:firstLine="708"/>
        <w:rPr>
          <w:lang w:val="uk-UA"/>
        </w:rPr>
      </w:pPr>
      <w:r>
        <w:rPr>
          <w:lang w:val="uk-UA"/>
        </w:rPr>
        <w:t xml:space="preserve">  </w:t>
      </w: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06C5" w:rsidRPr="00A51DA1" w:rsidRDefault="00F406C5" w:rsidP="00F406C5">
      <w:pPr>
        <w:ind w:right="-2"/>
        <w:rPr>
          <w:lang w:val="uk-UA"/>
        </w:rPr>
      </w:pPr>
    </w:p>
    <w:p w:rsidR="00F46698" w:rsidRDefault="00F46698" w:rsidP="00AC2B52">
      <w:pPr>
        <w:rPr>
          <w:sz w:val="28"/>
          <w:szCs w:val="28"/>
          <w:lang w:val="uk-UA"/>
        </w:rPr>
      </w:pPr>
    </w:p>
    <w:p w:rsidR="00F46698" w:rsidRDefault="00F46698" w:rsidP="00F406C5">
      <w:pPr>
        <w:ind w:left="5387"/>
        <w:rPr>
          <w:sz w:val="28"/>
          <w:szCs w:val="28"/>
          <w:lang w:val="uk-UA"/>
        </w:rPr>
      </w:pPr>
    </w:p>
    <w:p w:rsidR="00F36E80" w:rsidRPr="00911401" w:rsidRDefault="00F36E80" w:rsidP="00463963">
      <w:pPr>
        <w:jc w:val="both"/>
        <w:rPr>
          <w:u w:val="single"/>
          <w:lang w:val="uk-UA"/>
        </w:rPr>
      </w:pPr>
      <w:bookmarkStart w:id="0" w:name="_GoBack"/>
      <w:bookmarkEnd w:id="0"/>
    </w:p>
    <w:sectPr w:rsidR="00F36E80" w:rsidRPr="00911401" w:rsidSect="00F406C5">
      <w:headerReference w:type="first" r:id="rId10"/>
      <w:pgSz w:w="11906" w:h="16838"/>
      <w:pgMar w:top="1135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ED" w:rsidRDefault="00761FED" w:rsidP="009E1A33">
      <w:r>
        <w:separator/>
      </w:r>
    </w:p>
  </w:endnote>
  <w:endnote w:type="continuationSeparator" w:id="0">
    <w:p w:rsidR="00761FED" w:rsidRDefault="00761FED" w:rsidP="009E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ED" w:rsidRDefault="00761FED" w:rsidP="009E1A33">
      <w:r>
        <w:separator/>
      </w:r>
    </w:p>
  </w:footnote>
  <w:footnote w:type="continuationSeparator" w:id="0">
    <w:p w:rsidR="00761FED" w:rsidRDefault="00761FED" w:rsidP="009E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1A33" w:rsidRPr="00525098" w:rsidRDefault="009E1A33" w:rsidP="009E1A33">
    <w:pPr>
      <w:tabs>
        <w:tab w:val="left" w:pos="8447"/>
      </w:tabs>
      <w:suppressAutoHyphens/>
      <w:spacing w:before="56"/>
      <w:ind w:left="5812"/>
      <w:jc w:val="center"/>
      <w:rPr>
        <w:color w:val="000000"/>
        <w:sz w:val="28"/>
        <w:szCs w:val="28"/>
      </w:rPr>
    </w:pPr>
    <w:r w:rsidRPr="00525098">
      <w:rPr>
        <w:color w:val="000000"/>
        <w:sz w:val="28"/>
        <w:szCs w:val="28"/>
      </w:rPr>
      <w:t>Проєкт</w:t>
    </w:r>
  </w:p>
  <w:p w:rsidR="009E1A33" w:rsidRPr="00525098" w:rsidRDefault="009E1A33" w:rsidP="009E1A33">
    <w:pPr>
      <w:tabs>
        <w:tab w:val="left" w:pos="8447"/>
      </w:tabs>
      <w:suppressAutoHyphens/>
      <w:spacing w:before="56"/>
      <w:ind w:left="5812"/>
      <w:jc w:val="center"/>
      <w:rPr>
        <w:color w:val="000000"/>
        <w:sz w:val="28"/>
        <w:szCs w:val="28"/>
      </w:rPr>
    </w:pPr>
    <w:r w:rsidRPr="00525098">
      <w:rPr>
        <w:color w:val="000000"/>
        <w:sz w:val="28"/>
        <w:szCs w:val="28"/>
      </w:rPr>
      <w:t>оприлюднено</w:t>
    </w:r>
  </w:p>
  <w:p w:rsidR="009E1A33" w:rsidRDefault="009E1A33" w:rsidP="009E1A33">
    <w:pPr>
      <w:pStyle w:val="a8"/>
      <w:ind w:left="5812"/>
    </w:pPr>
    <w:r w:rsidRPr="00525098">
      <w:rPr>
        <w:color w:val="000000"/>
        <w:sz w:val="28"/>
        <w:szCs w:val="28"/>
      </w:rPr>
      <w:t>«__»_______________ 202</w:t>
    </w:r>
    <w:r>
      <w:rPr>
        <w:color w:val="000000"/>
        <w:sz w:val="28"/>
        <w:szCs w:val="28"/>
        <w:lang w:val="uk-UA"/>
      </w:rPr>
      <w:t>5</w:t>
    </w:r>
    <w:r w:rsidRPr="00525098">
      <w:rPr>
        <w:color w:val="000000"/>
        <w:sz w:val="28"/>
        <w:szCs w:val="28"/>
      </w:rPr>
      <w:t xml:space="preserve"> р.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6D7D"/>
    <w:multiLevelType w:val="hybridMultilevel"/>
    <w:tmpl w:val="BCDAA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34ECE"/>
    <w:multiLevelType w:val="hybridMultilevel"/>
    <w:tmpl w:val="D506B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3583B"/>
    <w:multiLevelType w:val="hybridMultilevel"/>
    <w:tmpl w:val="457C354E"/>
    <w:lvl w:ilvl="0" w:tplc="62DC212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 w15:restartNumberingAfterBreak="0">
    <w:nsid w:val="14B519C1"/>
    <w:multiLevelType w:val="hybridMultilevel"/>
    <w:tmpl w:val="F468CB52"/>
    <w:lvl w:ilvl="0" w:tplc="FD540F5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41B24"/>
    <w:multiLevelType w:val="hybridMultilevel"/>
    <w:tmpl w:val="63F2C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D0CB6"/>
    <w:multiLevelType w:val="hybridMultilevel"/>
    <w:tmpl w:val="58D2F3E2"/>
    <w:lvl w:ilvl="0" w:tplc="0419000F">
      <w:start w:val="1"/>
      <w:numFmt w:val="decimal"/>
      <w:lvlText w:val="%1."/>
      <w:lvlJc w:val="left"/>
      <w:pPr>
        <w:ind w:left="1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2" w:hanging="360"/>
      </w:pPr>
    </w:lvl>
    <w:lvl w:ilvl="2" w:tplc="0419001B" w:tentative="1">
      <w:start w:val="1"/>
      <w:numFmt w:val="lowerRoman"/>
      <w:lvlText w:val="%3."/>
      <w:lvlJc w:val="right"/>
      <w:pPr>
        <w:ind w:left="3292" w:hanging="180"/>
      </w:pPr>
    </w:lvl>
    <w:lvl w:ilvl="3" w:tplc="0419000F" w:tentative="1">
      <w:start w:val="1"/>
      <w:numFmt w:val="decimal"/>
      <w:lvlText w:val="%4."/>
      <w:lvlJc w:val="left"/>
      <w:pPr>
        <w:ind w:left="4012" w:hanging="360"/>
      </w:pPr>
    </w:lvl>
    <w:lvl w:ilvl="4" w:tplc="04190019" w:tentative="1">
      <w:start w:val="1"/>
      <w:numFmt w:val="lowerLetter"/>
      <w:lvlText w:val="%5."/>
      <w:lvlJc w:val="left"/>
      <w:pPr>
        <w:ind w:left="4732" w:hanging="360"/>
      </w:pPr>
    </w:lvl>
    <w:lvl w:ilvl="5" w:tplc="0419001B" w:tentative="1">
      <w:start w:val="1"/>
      <w:numFmt w:val="lowerRoman"/>
      <w:lvlText w:val="%6."/>
      <w:lvlJc w:val="right"/>
      <w:pPr>
        <w:ind w:left="5452" w:hanging="180"/>
      </w:pPr>
    </w:lvl>
    <w:lvl w:ilvl="6" w:tplc="0419000F" w:tentative="1">
      <w:start w:val="1"/>
      <w:numFmt w:val="decimal"/>
      <w:lvlText w:val="%7."/>
      <w:lvlJc w:val="left"/>
      <w:pPr>
        <w:ind w:left="6172" w:hanging="360"/>
      </w:pPr>
    </w:lvl>
    <w:lvl w:ilvl="7" w:tplc="04190019" w:tentative="1">
      <w:start w:val="1"/>
      <w:numFmt w:val="lowerLetter"/>
      <w:lvlText w:val="%8."/>
      <w:lvlJc w:val="left"/>
      <w:pPr>
        <w:ind w:left="6892" w:hanging="360"/>
      </w:pPr>
    </w:lvl>
    <w:lvl w:ilvl="8" w:tplc="0419001B" w:tentative="1">
      <w:start w:val="1"/>
      <w:numFmt w:val="lowerRoman"/>
      <w:lvlText w:val="%9."/>
      <w:lvlJc w:val="right"/>
      <w:pPr>
        <w:ind w:left="7612" w:hanging="180"/>
      </w:pPr>
    </w:lvl>
  </w:abstractNum>
  <w:abstractNum w:abstractNumId="6" w15:restartNumberingAfterBreak="0">
    <w:nsid w:val="263036F4"/>
    <w:multiLevelType w:val="hybridMultilevel"/>
    <w:tmpl w:val="CCEE7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85F0C"/>
    <w:multiLevelType w:val="hybridMultilevel"/>
    <w:tmpl w:val="AD68F396"/>
    <w:lvl w:ilvl="0" w:tplc="67AA610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37D64473"/>
    <w:multiLevelType w:val="hybridMultilevel"/>
    <w:tmpl w:val="E0B29418"/>
    <w:lvl w:ilvl="0" w:tplc="DCC87688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C5D7E55"/>
    <w:multiLevelType w:val="hybridMultilevel"/>
    <w:tmpl w:val="5FF47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236E2"/>
    <w:multiLevelType w:val="hybridMultilevel"/>
    <w:tmpl w:val="7578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E6C08"/>
    <w:multiLevelType w:val="hybridMultilevel"/>
    <w:tmpl w:val="DF0A262E"/>
    <w:lvl w:ilvl="0" w:tplc="63344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C7FAC"/>
    <w:multiLevelType w:val="hybridMultilevel"/>
    <w:tmpl w:val="D40A25FE"/>
    <w:lvl w:ilvl="0" w:tplc="CBD40352">
      <w:start w:val="5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4CB17293"/>
    <w:multiLevelType w:val="hybridMultilevel"/>
    <w:tmpl w:val="D3529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A6D45"/>
    <w:multiLevelType w:val="hybridMultilevel"/>
    <w:tmpl w:val="5CF0E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E2EB9"/>
    <w:multiLevelType w:val="hybridMultilevel"/>
    <w:tmpl w:val="B90C71B8"/>
    <w:lvl w:ilvl="0" w:tplc="5BFC3F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3F6899"/>
    <w:multiLevelType w:val="hybridMultilevel"/>
    <w:tmpl w:val="E1C85B28"/>
    <w:lvl w:ilvl="0" w:tplc="08423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310BD5"/>
    <w:multiLevelType w:val="hybridMultilevel"/>
    <w:tmpl w:val="D2EC3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2448C"/>
    <w:multiLevelType w:val="hybridMultilevel"/>
    <w:tmpl w:val="064AC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C1AE6"/>
    <w:multiLevelType w:val="multilevel"/>
    <w:tmpl w:val="2216EA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5B9B1BCB"/>
    <w:multiLevelType w:val="hybridMultilevel"/>
    <w:tmpl w:val="F65482AA"/>
    <w:lvl w:ilvl="0" w:tplc="26CCB47E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178B6"/>
    <w:multiLevelType w:val="hybridMultilevel"/>
    <w:tmpl w:val="D9B0AD30"/>
    <w:lvl w:ilvl="0" w:tplc="BDEC797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F846B4"/>
    <w:multiLevelType w:val="hybridMultilevel"/>
    <w:tmpl w:val="6852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F34AB"/>
    <w:multiLevelType w:val="hybridMultilevel"/>
    <w:tmpl w:val="F52A0E1C"/>
    <w:lvl w:ilvl="0" w:tplc="BA0275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8B3699D"/>
    <w:multiLevelType w:val="hybridMultilevel"/>
    <w:tmpl w:val="97CE404A"/>
    <w:lvl w:ilvl="0" w:tplc="D6089DB4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1F497D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3F322E"/>
    <w:multiLevelType w:val="hybridMultilevel"/>
    <w:tmpl w:val="AAA87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401516"/>
    <w:multiLevelType w:val="hybridMultilevel"/>
    <w:tmpl w:val="DC44C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216AC"/>
    <w:multiLevelType w:val="hybridMultilevel"/>
    <w:tmpl w:val="D6E22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752566"/>
    <w:multiLevelType w:val="hybridMultilevel"/>
    <w:tmpl w:val="E488B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3D0639"/>
    <w:multiLevelType w:val="hybridMultilevel"/>
    <w:tmpl w:val="E50812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F7364"/>
    <w:multiLevelType w:val="hybridMultilevel"/>
    <w:tmpl w:val="20E68806"/>
    <w:lvl w:ilvl="0" w:tplc="D012D8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9"/>
  </w:num>
  <w:num w:numId="3">
    <w:abstractNumId w:val="5"/>
  </w:num>
  <w:num w:numId="4">
    <w:abstractNumId w:val="17"/>
  </w:num>
  <w:num w:numId="5">
    <w:abstractNumId w:val="23"/>
  </w:num>
  <w:num w:numId="6">
    <w:abstractNumId w:val="4"/>
  </w:num>
  <w:num w:numId="7">
    <w:abstractNumId w:val="24"/>
  </w:num>
  <w:num w:numId="8">
    <w:abstractNumId w:val="3"/>
  </w:num>
  <w:num w:numId="9">
    <w:abstractNumId w:val="11"/>
  </w:num>
  <w:num w:numId="10">
    <w:abstractNumId w:val="26"/>
  </w:num>
  <w:num w:numId="11">
    <w:abstractNumId w:val="29"/>
  </w:num>
  <w:num w:numId="12">
    <w:abstractNumId w:val="1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8"/>
  </w:num>
  <w:num w:numId="17">
    <w:abstractNumId w:val="21"/>
  </w:num>
  <w:num w:numId="18">
    <w:abstractNumId w:val="30"/>
  </w:num>
  <w:num w:numId="19">
    <w:abstractNumId w:val="8"/>
  </w:num>
  <w:num w:numId="20">
    <w:abstractNumId w:val="20"/>
  </w:num>
  <w:num w:numId="21">
    <w:abstractNumId w:val="0"/>
  </w:num>
  <w:num w:numId="22">
    <w:abstractNumId w:val="25"/>
  </w:num>
  <w:num w:numId="23">
    <w:abstractNumId w:val="27"/>
  </w:num>
  <w:num w:numId="24">
    <w:abstractNumId w:val="10"/>
  </w:num>
  <w:num w:numId="25">
    <w:abstractNumId w:val="14"/>
  </w:num>
  <w:num w:numId="26">
    <w:abstractNumId w:val="1"/>
  </w:num>
  <w:num w:numId="27">
    <w:abstractNumId w:val="28"/>
  </w:num>
  <w:num w:numId="28">
    <w:abstractNumId w:val="6"/>
  </w:num>
  <w:num w:numId="29">
    <w:abstractNumId w:val="22"/>
  </w:num>
  <w:num w:numId="30">
    <w:abstractNumId w:val="2"/>
  </w:num>
  <w:num w:numId="31">
    <w:abstractNumId w:val="12"/>
  </w:num>
  <w:num w:numId="32">
    <w:abstractNumId w:val="9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D41"/>
    <w:rsid w:val="00001B4E"/>
    <w:rsid w:val="0000393C"/>
    <w:rsid w:val="0001394D"/>
    <w:rsid w:val="0001777E"/>
    <w:rsid w:val="0002169F"/>
    <w:rsid w:val="000248F3"/>
    <w:rsid w:val="0003187B"/>
    <w:rsid w:val="00037259"/>
    <w:rsid w:val="0004006C"/>
    <w:rsid w:val="0004340A"/>
    <w:rsid w:val="00043EC3"/>
    <w:rsid w:val="00054F9F"/>
    <w:rsid w:val="00062994"/>
    <w:rsid w:val="00063158"/>
    <w:rsid w:val="00073AD5"/>
    <w:rsid w:val="00073CB8"/>
    <w:rsid w:val="00077754"/>
    <w:rsid w:val="0008195B"/>
    <w:rsid w:val="00081B81"/>
    <w:rsid w:val="00084341"/>
    <w:rsid w:val="00090BB6"/>
    <w:rsid w:val="000A5E51"/>
    <w:rsid w:val="000B0E17"/>
    <w:rsid w:val="000B13C7"/>
    <w:rsid w:val="000B2B10"/>
    <w:rsid w:val="000B431F"/>
    <w:rsid w:val="000D7333"/>
    <w:rsid w:val="000E0E49"/>
    <w:rsid w:val="000E24F0"/>
    <w:rsid w:val="0010002B"/>
    <w:rsid w:val="0010099D"/>
    <w:rsid w:val="001113EC"/>
    <w:rsid w:val="001133BD"/>
    <w:rsid w:val="0011789E"/>
    <w:rsid w:val="001348B5"/>
    <w:rsid w:val="00134AA5"/>
    <w:rsid w:val="00136122"/>
    <w:rsid w:val="00137190"/>
    <w:rsid w:val="0014260A"/>
    <w:rsid w:val="00151AAF"/>
    <w:rsid w:val="00151F82"/>
    <w:rsid w:val="00170B01"/>
    <w:rsid w:val="001761B1"/>
    <w:rsid w:val="0017713F"/>
    <w:rsid w:val="00177AB6"/>
    <w:rsid w:val="00180478"/>
    <w:rsid w:val="00181AE1"/>
    <w:rsid w:val="00187029"/>
    <w:rsid w:val="001A558F"/>
    <w:rsid w:val="001C08A9"/>
    <w:rsid w:val="001C0DE0"/>
    <w:rsid w:val="001D5621"/>
    <w:rsid w:val="001E3B6D"/>
    <w:rsid w:val="001E786A"/>
    <w:rsid w:val="001F19E7"/>
    <w:rsid w:val="001F26A1"/>
    <w:rsid w:val="001F4555"/>
    <w:rsid w:val="001F4F8D"/>
    <w:rsid w:val="001F6036"/>
    <w:rsid w:val="001F645D"/>
    <w:rsid w:val="00203EFC"/>
    <w:rsid w:val="0020418E"/>
    <w:rsid w:val="002230FB"/>
    <w:rsid w:val="00223229"/>
    <w:rsid w:val="002307A0"/>
    <w:rsid w:val="00242BB0"/>
    <w:rsid w:val="00252AF2"/>
    <w:rsid w:val="00256B42"/>
    <w:rsid w:val="002650C8"/>
    <w:rsid w:val="002666AD"/>
    <w:rsid w:val="00270F70"/>
    <w:rsid w:val="00276967"/>
    <w:rsid w:val="00281D6C"/>
    <w:rsid w:val="00282FB6"/>
    <w:rsid w:val="00296585"/>
    <w:rsid w:val="002A3442"/>
    <w:rsid w:val="002A5073"/>
    <w:rsid w:val="002B3767"/>
    <w:rsid w:val="002C09B1"/>
    <w:rsid w:val="002C0C7F"/>
    <w:rsid w:val="002C7571"/>
    <w:rsid w:val="002D69FD"/>
    <w:rsid w:val="002E0C78"/>
    <w:rsid w:val="002F502C"/>
    <w:rsid w:val="00306916"/>
    <w:rsid w:val="00307335"/>
    <w:rsid w:val="00314CB1"/>
    <w:rsid w:val="0032058C"/>
    <w:rsid w:val="003206DF"/>
    <w:rsid w:val="003263B0"/>
    <w:rsid w:val="003302C1"/>
    <w:rsid w:val="00332E64"/>
    <w:rsid w:val="0034056F"/>
    <w:rsid w:val="003414F4"/>
    <w:rsid w:val="00342DEE"/>
    <w:rsid w:val="003738E4"/>
    <w:rsid w:val="003743CA"/>
    <w:rsid w:val="003872DC"/>
    <w:rsid w:val="00393630"/>
    <w:rsid w:val="003C0E4F"/>
    <w:rsid w:val="003C15EB"/>
    <w:rsid w:val="003C25ED"/>
    <w:rsid w:val="003C4C55"/>
    <w:rsid w:val="003C66F9"/>
    <w:rsid w:val="003C6D26"/>
    <w:rsid w:val="003C6FAA"/>
    <w:rsid w:val="003D25DB"/>
    <w:rsid w:val="003D451D"/>
    <w:rsid w:val="003D529C"/>
    <w:rsid w:val="003D70DF"/>
    <w:rsid w:val="003E34F3"/>
    <w:rsid w:val="00405AE0"/>
    <w:rsid w:val="00415167"/>
    <w:rsid w:val="00420884"/>
    <w:rsid w:val="004213BD"/>
    <w:rsid w:val="00421B2B"/>
    <w:rsid w:val="004321FF"/>
    <w:rsid w:val="0044284A"/>
    <w:rsid w:val="00446BBD"/>
    <w:rsid w:val="00450C39"/>
    <w:rsid w:val="00451405"/>
    <w:rsid w:val="00452486"/>
    <w:rsid w:val="004545F4"/>
    <w:rsid w:val="00460830"/>
    <w:rsid w:val="0046282C"/>
    <w:rsid w:val="00463963"/>
    <w:rsid w:val="004677DB"/>
    <w:rsid w:val="004820BE"/>
    <w:rsid w:val="004844B4"/>
    <w:rsid w:val="00484758"/>
    <w:rsid w:val="00490AA2"/>
    <w:rsid w:val="00492E20"/>
    <w:rsid w:val="00494288"/>
    <w:rsid w:val="004943A1"/>
    <w:rsid w:val="00495558"/>
    <w:rsid w:val="00496916"/>
    <w:rsid w:val="004A2A67"/>
    <w:rsid w:val="004B7D2A"/>
    <w:rsid w:val="004C6613"/>
    <w:rsid w:val="004D0670"/>
    <w:rsid w:val="004D4709"/>
    <w:rsid w:val="004E1467"/>
    <w:rsid w:val="004F3092"/>
    <w:rsid w:val="004F6A72"/>
    <w:rsid w:val="004F6CC5"/>
    <w:rsid w:val="005030CA"/>
    <w:rsid w:val="00514E67"/>
    <w:rsid w:val="00521FBD"/>
    <w:rsid w:val="00530B97"/>
    <w:rsid w:val="00533445"/>
    <w:rsid w:val="00534F54"/>
    <w:rsid w:val="005460DB"/>
    <w:rsid w:val="00550BE8"/>
    <w:rsid w:val="005531D0"/>
    <w:rsid w:val="005576E8"/>
    <w:rsid w:val="00560686"/>
    <w:rsid w:val="0057342E"/>
    <w:rsid w:val="005757A0"/>
    <w:rsid w:val="00580143"/>
    <w:rsid w:val="0058116A"/>
    <w:rsid w:val="0058116F"/>
    <w:rsid w:val="005839B0"/>
    <w:rsid w:val="00583F1C"/>
    <w:rsid w:val="00584769"/>
    <w:rsid w:val="005A01EC"/>
    <w:rsid w:val="005A318F"/>
    <w:rsid w:val="005A3E94"/>
    <w:rsid w:val="005A5F84"/>
    <w:rsid w:val="005C07D2"/>
    <w:rsid w:val="005C5916"/>
    <w:rsid w:val="005D476F"/>
    <w:rsid w:val="005E667D"/>
    <w:rsid w:val="005F6D97"/>
    <w:rsid w:val="00605D41"/>
    <w:rsid w:val="006217A2"/>
    <w:rsid w:val="00632C12"/>
    <w:rsid w:val="00640DC1"/>
    <w:rsid w:val="0064603D"/>
    <w:rsid w:val="00665025"/>
    <w:rsid w:val="00672A78"/>
    <w:rsid w:val="006825AA"/>
    <w:rsid w:val="006860AE"/>
    <w:rsid w:val="0069015B"/>
    <w:rsid w:val="006A60F2"/>
    <w:rsid w:val="006B1529"/>
    <w:rsid w:val="006B1739"/>
    <w:rsid w:val="006B3418"/>
    <w:rsid w:val="006C58AC"/>
    <w:rsid w:val="006C66A3"/>
    <w:rsid w:val="006C77C8"/>
    <w:rsid w:val="006D7E58"/>
    <w:rsid w:val="006E6C19"/>
    <w:rsid w:val="006F5C66"/>
    <w:rsid w:val="007027E0"/>
    <w:rsid w:val="0071227D"/>
    <w:rsid w:val="00715B28"/>
    <w:rsid w:val="00723A1A"/>
    <w:rsid w:val="00725F7E"/>
    <w:rsid w:val="00732B0F"/>
    <w:rsid w:val="00742F8A"/>
    <w:rsid w:val="007530DE"/>
    <w:rsid w:val="00754210"/>
    <w:rsid w:val="00756335"/>
    <w:rsid w:val="00756DD2"/>
    <w:rsid w:val="00757180"/>
    <w:rsid w:val="00761D7C"/>
    <w:rsid w:val="00761FED"/>
    <w:rsid w:val="007649B0"/>
    <w:rsid w:val="00776280"/>
    <w:rsid w:val="00781C0B"/>
    <w:rsid w:val="00787DFE"/>
    <w:rsid w:val="0079449D"/>
    <w:rsid w:val="00796FED"/>
    <w:rsid w:val="007A4A51"/>
    <w:rsid w:val="007B1B8E"/>
    <w:rsid w:val="007B438D"/>
    <w:rsid w:val="007B7614"/>
    <w:rsid w:val="007C10B6"/>
    <w:rsid w:val="007C22B2"/>
    <w:rsid w:val="007D23A4"/>
    <w:rsid w:val="007D4801"/>
    <w:rsid w:val="007D4C7B"/>
    <w:rsid w:val="007E2656"/>
    <w:rsid w:val="007E29D2"/>
    <w:rsid w:val="007F28FB"/>
    <w:rsid w:val="008022B8"/>
    <w:rsid w:val="00807599"/>
    <w:rsid w:val="008141BC"/>
    <w:rsid w:val="00820D0C"/>
    <w:rsid w:val="008321D7"/>
    <w:rsid w:val="00841737"/>
    <w:rsid w:val="008439CA"/>
    <w:rsid w:val="00850A84"/>
    <w:rsid w:val="00850ECF"/>
    <w:rsid w:val="0085591D"/>
    <w:rsid w:val="0085701D"/>
    <w:rsid w:val="008600CC"/>
    <w:rsid w:val="00865DBB"/>
    <w:rsid w:val="0086776D"/>
    <w:rsid w:val="00870281"/>
    <w:rsid w:val="00875AA7"/>
    <w:rsid w:val="0087711D"/>
    <w:rsid w:val="0088301C"/>
    <w:rsid w:val="00886281"/>
    <w:rsid w:val="008907CD"/>
    <w:rsid w:val="00896590"/>
    <w:rsid w:val="00896DF2"/>
    <w:rsid w:val="008A2F38"/>
    <w:rsid w:val="008A52E1"/>
    <w:rsid w:val="008A59A0"/>
    <w:rsid w:val="008A702A"/>
    <w:rsid w:val="008B04C2"/>
    <w:rsid w:val="008B2EDC"/>
    <w:rsid w:val="008B341D"/>
    <w:rsid w:val="008B42EA"/>
    <w:rsid w:val="008C176B"/>
    <w:rsid w:val="008C4DDF"/>
    <w:rsid w:val="008C5D5F"/>
    <w:rsid w:val="008C6B4E"/>
    <w:rsid w:val="008D7071"/>
    <w:rsid w:val="008E2DD6"/>
    <w:rsid w:val="008E5199"/>
    <w:rsid w:val="008F0662"/>
    <w:rsid w:val="00900B04"/>
    <w:rsid w:val="00911401"/>
    <w:rsid w:val="00914F18"/>
    <w:rsid w:val="009204DC"/>
    <w:rsid w:val="009236A1"/>
    <w:rsid w:val="00927B7B"/>
    <w:rsid w:val="00933F79"/>
    <w:rsid w:val="009414E3"/>
    <w:rsid w:val="00943640"/>
    <w:rsid w:val="009525E5"/>
    <w:rsid w:val="0095309F"/>
    <w:rsid w:val="00954E67"/>
    <w:rsid w:val="00963CDC"/>
    <w:rsid w:val="009711E9"/>
    <w:rsid w:val="009759F2"/>
    <w:rsid w:val="0098103C"/>
    <w:rsid w:val="00981450"/>
    <w:rsid w:val="009865AF"/>
    <w:rsid w:val="009872AF"/>
    <w:rsid w:val="00992D2A"/>
    <w:rsid w:val="0099340E"/>
    <w:rsid w:val="00994034"/>
    <w:rsid w:val="00994D6F"/>
    <w:rsid w:val="009C302A"/>
    <w:rsid w:val="009C4306"/>
    <w:rsid w:val="009C4E96"/>
    <w:rsid w:val="009D23B1"/>
    <w:rsid w:val="009D7663"/>
    <w:rsid w:val="009E07B1"/>
    <w:rsid w:val="009E0A99"/>
    <w:rsid w:val="009E1A33"/>
    <w:rsid w:val="009E317F"/>
    <w:rsid w:val="009E44CE"/>
    <w:rsid w:val="009F534C"/>
    <w:rsid w:val="00A00C6B"/>
    <w:rsid w:val="00A133E5"/>
    <w:rsid w:val="00A170CB"/>
    <w:rsid w:val="00A226B5"/>
    <w:rsid w:val="00A27444"/>
    <w:rsid w:val="00A311BD"/>
    <w:rsid w:val="00A36D15"/>
    <w:rsid w:val="00A4192D"/>
    <w:rsid w:val="00A419F9"/>
    <w:rsid w:val="00A45586"/>
    <w:rsid w:val="00A462A8"/>
    <w:rsid w:val="00A47087"/>
    <w:rsid w:val="00A51DA1"/>
    <w:rsid w:val="00A57B8C"/>
    <w:rsid w:val="00A64A99"/>
    <w:rsid w:val="00A66270"/>
    <w:rsid w:val="00A70DF3"/>
    <w:rsid w:val="00A73844"/>
    <w:rsid w:val="00A75615"/>
    <w:rsid w:val="00A77532"/>
    <w:rsid w:val="00A954B1"/>
    <w:rsid w:val="00AA77C8"/>
    <w:rsid w:val="00AB6198"/>
    <w:rsid w:val="00AB6523"/>
    <w:rsid w:val="00AC056B"/>
    <w:rsid w:val="00AC2B52"/>
    <w:rsid w:val="00AC7019"/>
    <w:rsid w:val="00AD002B"/>
    <w:rsid w:val="00AD0242"/>
    <w:rsid w:val="00AD0984"/>
    <w:rsid w:val="00AD16EE"/>
    <w:rsid w:val="00AD3571"/>
    <w:rsid w:val="00AD694B"/>
    <w:rsid w:val="00AE56EB"/>
    <w:rsid w:val="00B058DA"/>
    <w:rsid w:val="00B16AAD"/>
    <w:rsid w:val="00B17040"/>
    <w:rsid w:val="00B2014E"/>
    <w:rsid w:val="00B316A7"/>
    <w:rsid w:val="00B37DB6"/>
    <w:rsid w:val="00B40799"/>
    <w:rsid w:val="00B43FB6"/>
    <w:rsid w:val="00B44A71"/>
    <w:rsid w:val="00B47C17"/>
    <w:rsid w:val="00B63710"/>
    <w:rsid w:val="00B67266"/>
    <w:rsid w:val="00B6771B"/>
    <w:rsid w:val="00B868C1"/>
    <w:rsid w:val="00B86E78"/>
    <w:rsid w:val="00B90EB8"/>
    <w:rsid w:val="00B9599B"/>
    <w:rsid w:val="00B96C03"/>
    <w:rsid w:val="00BA2CAE"/>
    <w:rsid w:val="00BB3F6E"/>
    <w:rsid w:val="00BC2258"/>
    <w:rsid w:val="00BD3235"/>
    <w:rsid w:val="00BD5545"/>
    <w:rsid w:val="00BD6A62"/>
    <w:rsid w:val="00BD6BEB"/>
    <w:rsid w:val="00BD6C86"/>
    <w:rsid w:val="00BE2014"/>
    <w:rsid w:val="00BE36A5"/>
    <w:rsid w:val="00BF0431"/>
    <w:rsid w:val="00BF19C6"/>
    <w:rsid w:val="00C02283"/>
    <w:rsid w:val="00C07B21"/>
    <w:rsid w:val="00C07D66"/>
    <w:rsid w:val="00C15F89"/>
    <w:rsid w:val="00C217B9"/>
    <w:rsid w:val="00C30671"/>
    <w:rsid w:val="00C36CA0"/>
    <w:rsid w:val="00C45D08"/>
    <w:rsid w:val="00C47930"/>
    <w:rsid w:val="00C553E4"/>
    <w:rsid w:val="00C55B42"/>
    <w:rsid w:val="00C70EA3"/>
    <w:rsid w:val="00C91837"/>
    <w:rsid w:val="00CA17E1"/>
    <w:rsid w:val="00CA3EE3"/>
    <w:rsid w:val="00CC0D45"/>
    <w:rsid w:val="00CC3498"/>
    <w:rsid w:val="00CC39A6"/>
    <w:rsid w:val="00CC4914"/>
    <w:rsid w:val="00CC5104"/>
    <w:rsid w:val="00CC7567"/>
    <w:rsid w:val="00CD232A"/>
    <w:rsid w:val="00CD6966"/>
    <w:rsid w:val="00CE044B"/>
    <w:rsid w:val="00CE595A"/>
    <w:rsid w:val="00CF3DED"/>
    <w:rsid w:val="00D00336"/>
    <w:rsid w:val="00D02D7F"/>
    <w:rsid w:val="00D075A1"/>
    <w:rsid w:val="00D11A31"/>
    <w:rsid w:val="00D1582F"/>
    <w:rsid w:val="00D23F11"/>
    <w:rsid w:val="00D32F39"/>
    <w:rsid w:val="00D354E5"/>
    <w:rsid w:val="00D42022"/>
    <w:rsid w:val="00D43FED"/>
    <w:rsid w:val="00D501B8"/>
    <w:rsid w:val="00D528B1"/>
    <w:rsid w:val="00D55B06"/>
    <w:rsid w:val="00D768F8"/>
    <w:rsid w:val="00D868D0"/>
    <w:rsid w:val="00D87D65"/>
    <w:rsid w:val="00DA769B"/>
    <w:rsid w:val="00DB61CD"/>
    <w:rsid w:val="00DC1ECD"/>
    <w:rsid w:val="00DC2FB3"/>
    <w:rsid w:val="00DC7A8B"/>
    <w:rsid w:val="00DD14C2"/>
    <w:rsid w:val="00DD1FE4"/>
    <w:rsid w:val="00DF1068"/>
    <w:rsid w:val="00DF3AD5"/>
    <w:rsid w:val="00DF4366"/>
    <w:rsid w:val="00E0480D"/>
    <w:rsid w:val="00E113B4"/>
    <w:rsid w:val="00E13A21"/>
    <w:rsid w:val="00E25505"/>
    <w:rsid w:val="00E30763"/>
    <w:rsid w:val="00E3135F"/>
    <w:rsid w:val="00E36567"/>
    <w:rsid w:val="00E36D43"/>
    <w:rsid w:val="00E4231A"/>
    <w:rsid w:val="00E424D0"/>
    <w:rsid w:val="00E45519"/>
    <w:rsid w:val="00E650C0"/>
    <w:rsid w:val="00E670C9"/>
    <w:rsid w:val="00E72CAC"/>
    <w:rsid w:val="00E74CE6"/>
    <w:rsid w:val="00E81DC9"/>
    <w:rsid w:val="00E9390B"/>
    <w:rsid w:val="00E95E15"/>
    <w:rsid w:val="00EA1C97"/>
    <w:rsid w:val="00EC2505"/>
    <w:rsid w:val="00EC55B5"/>
    <w:rsid w:val="00EC6CD2"/>
    <w:rsid w:val="00EC7B47"/>
    <w:rsid w:val="00ED22C7"/>
    <w:rsid w:val="00ED4C2C"/>
    <w:rsid w:val="00EE632D"/>
    <w:rsid w:val="00EE71F0"/>
    <w:rsid w:val="00EF23A1"/>
    <w:rsid w:val="00EF25B2"/>
    <w:rsid w:val="00F23EDE"/>
    <w:rsid w:val="00F310C9"/>
    <w:rsid w:val="00F313CA"/>
    <w:rsid w:val="00F328BA"/>
    <w:rsid w:val="00F35853"/>
    <w:rsid w:val="00F36E80"/>
    <w:rsid w:val="00F406C5"/>
    <w:rsid w:val="00F40D7E"/>
    <w:rsid w:val="00F46698"/>
    <w:rsid w:val="00F62846"/>
    <w:rsid w:val="00F64F2E"/>
    <w:rsid w:val="00F852CF"/>
    <w:rsid w:val="00F85D9E"/>
    <w:rsid w:val="00F970B0"/>
    <w:rsid w:val="00F9738D"/>
    <w:rsid w:val="00FA1372"/>
    <w:rsid w:val="00FA64E0"/>
    <w:rsid w:val="00FB3109"/>
    <w:rsid w:val="00FB3811"/>
    <w:rsid w:val="00FB48AA"/>
    <w:rsid w:val="00FB5E3F"/>
    <w:rsid w:val="00FB6908"/>
    <w:rsid w:val="00FC0419"/>
    <w:rsid w:val="00FC0799"/>
    <w:rsid w:val="00FC71FF"/>
    <w:rsid w:val="00FC76C6"/>
    <w:rsid w:val="00FD1485"/>
    <w:rsid w:val="00FD6895"/>
    <w:rsid w:val="00FE0215"/>
    <w:rsid w:val="00FE462A"/>
    <w:rsid w:val="00FF0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AC19"/>
  <w15:docId w15:val="{106C3408-E913-4941-A7E3-077EC7F6B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7B9"/>
    <w:pPr>
      <w:ind w:left="720"/>
      <w:contextualSpacing/>
    </w:pPr>
  </w:style>
  <w:style w:type="table" w:styleId="a4">
    <w:name w:val="Table Grid"/>
    <w:basedOn w:val="a1"/>
    <w:uiPriority w:val="39"/>
    <w:rsid w:val="00496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530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5309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1"/>
    <w:basedOn w:val="a"/>
    <w:rsid w:val="00927B7B"/>
    <w:rPr>
      <w:rFonts w:ascii="Verdana" w:hAnsi="Verdana" w:cs="Verdan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4"/>
    <w:uiPriority w:val="39"/>
    <w:rsid w:val="00405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492E2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9E1A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E1A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E1A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E1A3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0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CD8A2-EAC1-4292-A15F-D5F2D8B8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Кулак Дар'я Олегівна</cp:lastModifiedBy>
  <cp:revision>25</cp:revision>
  <cp:lastPrinted>2025-12-25T09:11:00Z</cp:lastPrinted>
  <dcterms:created xsi:type="dcterms:W3CDTF">2025-11-18T08:11:00Z</dcterms:created>
  <dcterms:modified xsi:type="dcterms:W3CDTF">2025-12-26T06:57:00Z</dcterms:modified>
</cp:coreProperties>
</file>