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0"/>
        <w:gridCol w:w="1134"/>
        <w:gridCol w:w="4561"/>
      </w:tblGrid>
      <w:tr w:rsidR="00810463" w:rsidRPr="00885406">
        <w:tc>
          <w:tcPr>
            <w:tcW w:w="4250" w:type="dxa"/>
          </w:tcPr>
          <w:p w:rsidR="00810463" w:rsidRPr="00A152AC" w:rsidRDefault="00810463" w:rsidP="00A152A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810463" w:rsidRPr="00A152AC" w:rsidRDefault="00251340" w:rsidP="00A152A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9.85pt;margin-top:-21.25pt;width:35.15pt;height:48.85pt;z-index:1;visibility:visible;mso-wrap-distance-left:9.05pt;mso-wrap-distance-right:9.05pt;mso-position-horizontal-relative:page;mso-position-vertical-relative:text">
                  <v:imagedata r:id="rId6" o:title=""/>
                  <w10:wrap type="topAndBottom" anchorx="page"/>
                </v:shape>
              </w:pict>
            </w:r>
          </w:p>
        </w:tc>
        <w:tc>
          <w:tcPr>
            <w:tcW w:w="4561" w:type="dxa"/>
          </w:tcPr>
          <w:p w:rsidR="00810463" w:rsidRPr="00A152AC" w:rsidRDefault="00810463" w:rsidP="00A152A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10463" w:rsidRPr="00A152AC" w:rsidRDefault="00810463" w:rsidP="00A152A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  <w:r w:rsidRPr="00A152AC">
        <w:rPr>
          <w:rFonts w:ascii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810463" w:rsidRPr="00A152AC" w:rsidRDefault="00810463" w:rsidP="00A152AC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 w:rsidRPr="00A152AC">
        <w:rPr>
          <w:rFonts w:ascii="Times New Roman" w:hAnsi="Times New Roman" w:cs="Times New Roman"/>
          <w:color w:val="000000"/>
          <w:sz w:val="36"/>
          <w:szCs w:val="36"/>
          <w:lang w:val="uk-UA"/>
        </w:rPr>
        <w:t>Виконавчий комітет</w:t>
      </w:r>
    </w:p>
    <w:p w:rsidR="00810463" w:rsidRPr="00A152AC" w:rsidRDefault="00810463" w:rsidP="00A152A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  <w:lang w:val="uk-UA"/>
        </w:rPr>
      </w:pPr>
      <w:r w:rsidRPr="00A152AC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РІШЕННЯ</w:t>
      </w:r>
    </w:p>
    <w:p w:rsidR="00810463" w:rsidRPr="00A152AC" w:rsidRDefault="00810463" w:rsidP="00A152AC">
      <w:pPr>
        <w:tabs>
          <w:tab w:val="left" w:pos="349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810463" w:rsidRPr="00885406">
        <w:tc>
          <w:tcPr>
            <w:tcW w:w="5103" w:type="dxa"/>
          </w:tcPr>
          <w:p w:rsidR="00810463" w:rsidRPr="00A152AC" w:rsidRDefault="00810463" w:rsidP="00A152A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16.03.2016</w:t>
            </w:r>
            <w:r w:rsidRPr="00A152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128</w:t>
            </w:r>
            <w:r w:rsidRPr="00A152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10463" w:rsidRPr="00A152AC" w:rsidRDefault="00810463" w:rsidP="00A152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pPr w:leftFromText="180" w:rightFromText="180" w:bottomFromText="200" w:vertAnchor="text" w:tblpX="7" w:tblpY="101"/>
        <w:tblW w:w="0" w:type="auto"/>
        <w:tblLook w:val="00A0" w:firstRow="1" w:lastRow="0" w:firstColumn="1" w:lastColumn="0" w:noHBand="0" w:noVBand="0"/>
      </w:tblPr>
      <w:tblGrid>
        <w:gridCol w:w="4928"/>
      </w:tblGrid>
      <w:tr w:rsidR="00810463" w:rsidRPr="00885406">
        <w:trPr>
          <w:trHeight w:val="841"/>
        </w:trPr>
        <w:tc>
          <w:tcPr>
            <w:tcW w:w="4928" w:type="dxa"/>
          </w:tcPr>
          <w:p w:rsidR="00810463" w:rsidRPr="00A152AC" w:rsidRDefault="00810463" w:rsidP="00EA06BE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 надання повноважень на складання протоколів про адміністративні правопорушення працівникам управління «Інспекція з благоустрою міста Суми» Сумської міської ради</w:t>
            </w:r>
          </w:p>
        </w:tc>
      </w:tr>
    </w:tbl>
    <w:p w:rsidR="00810463" w:rsidRPr="00A152AC" w:rsidRDefault="00810463" w:rsidP="00A152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Pr="00A152AC" w:rsidRDefault="00810463" w:rsidP="00A1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463" w:rsidRPr="00A152AC" w:rsidRDefault="00810463" w:rsidP="00A1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463" w:rsidRPr="00A152AC" w:rsidRDefault="00810463" w:rsidP="00A1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463" w:rsidRPr="00A152AC" w:rsidRDefault="00810463" w:rsidP="00A1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10463" w:rsidRPr="00A152AC" w:rsidRDefault="00810463" w:rsidP="00A1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463" w:rsidRPr="00A152AC" w:rsidRDefault="00810463" w:rsidP="00A1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10463" w:rsidRPr="00A152AC" w:rsidRDefault="00810463" w:rsidP="00A1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10463" w:rsidRPr="00A152AC" w:rsidRDefault="00810463" w:rsidP="00A1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10463" w:rsidRPr="00A152AC" w:rsidRDefault="00810463" w:rsidP="00A1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10463" w:rsidRPr="00A152AC" w:rsidRDefault="00810463" w:rsidP="00A1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463" w:rsidRPr="00A152AC" w:rsidRDefault="00810463" w:rsidP="00A15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2AC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кадровими змінами, керуючись частиною першою статті 52 Закону України «Про місцеве самоврядування в Україні», </w:t>
      </w:r>
      <w:r w:rsidRPr="00A152A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810463" w:rsidRPr="00A152AC" w:rsidRDefault="00810463" w:rsidP="00A152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Pr="00A152AC" w:rsidRDefault="00810463" w:rsidP="00A152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52A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810463" w:rsidRPr="00A152AC" w:rsidRDefault="00810463" w:rsidP="00A152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Pr="00A152AC" w:rsidRDefault="00810463" w:rsidP="00A15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2AC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A152AC">
        <w:rPr>
          <w:rFonts w:ascii="Times New Roman" w:hAnsi="Times New Roman" w:cs="Times New Roman"/>
          <w:sz w:val="28"/>
          <w:szCs w:val="28"/>
          <w:lang w:val="uk-UA"/>
        </w:rPr>
        <w:t xml:space="preserve"> Надати повноваження на складання протоколів про адміністративні правопорушення»,  передбачених статтями 152, 153 Кодексу України про адміністративні правопорушення працівникам управління «Інспекція з благоустрою міста Суми» Сумської міської ради,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A152AC">
        <w:rPr>
          <w:rFonts w:ascii="Times New Roman" w:hAnsi="Times New Roman" w:cs="Times New Roman"/>
          <w:sz w:val="28"/>
          <w:szCs w:val="28"/>
          <w:lang w:val="uk-UA"/>
        </w:rPr>
        <w:t xml:space="preserve"> додатк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A152AC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810463" w:rsidRPr="00A152AC" w:rsidRDefault="00810463" w:rsidP="00A152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Default="00810463" w:rsidP="00A15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2AC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втратило чинність </w:t>
      </w:r>
      <w:r w:rsidRPr="00EA06BE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від 20.01.2015 №25 «Про надання повноважень на складання протоколів про адміністративні правопорушення працівникам управління «Інспекція з благоустрою міста Суми» Сумської міської ради»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0463" w:rsidRPr="00A152AC" w:rsidRDefault="00810463" w:rsidP="00A15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463" w:rsidRPr="00A152AC" w:rsidRDefault="00810463" w:rsidP="00A15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2AC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A152A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виконання даного рішення покласти на першого заступника міського голови Войтенка В.В.</w:t>
      </w:r>
    </w:p>
    <w:p w:rsidR="00810463" w:rsidRPr="00A152AC" w:rsidRDefault="00810463" w:rsidP="00A15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463" w:rsidRPr="00A152AC" w:rsidRDefault="00810463" w:rsidP="00A152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10463" w:rsidRPr="00A152AC" w:rsidRDefault="00810463" w:rsidP="00A152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10463" w:rsidRPr="00A152AC" w:rsidRDefault="00810463" w:rsidP="00A152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10463" w:rsidRPr="00A152AC" w:rsidRDefault="00810463" w:rsidP="00A152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10463" w:rsidRPr="00A152AC" w:rsidRDefault="00810463" w:rsidP="00A152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10463" w:rsidRPr="00A152AC" w:rsidRDefault="00810463" w:rsidP="00A152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10463" w:rsidRPr="00A152AC" w:rsidRDefault="00810463" w:rsidP="00A152AC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152A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Міський голова                                                                           О.М. Лисенко</w:t>
      </w:r>
    </w:p>
    <w:p w:rsidR="00810463" w:rsidRPr="00A152AC" w:rsidRDefault="00810463" w:rsidP="00A152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810463" w:rsidRPr="00A152AC" w:rsidRDefault="00810463" w:rsidP="00A152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810463" w:rsidRPr="00A152AC" w:rsidRDefault="00810463" w:rsidP="00A15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152AC">
        <w:rPr>
          <w:rFonts w:ascii="Times New Roman" w:hAnsi="Times New Roman" w:cs="Times New Roman"/>
          <w:sz w:val="24"/>
          <w:szCs w:val="24"/>
          <w:u w:val="single"/>
          <w:lang w:val="uk-UA"/>
        </w:rPr>
        <w:t>Голопьоров 700-608________________ ____________________________________________</w:t>
      </w:r>
    </w:p>
    <w:p w:rsidR="00810463" w:rsidRPr="00A152AC" w:rsidRDefault="00810463" w:rsidP="00A152A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152AC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Розіслати: Войтенку В.В., Голопьорову Р.В.</w:t>
      </w:r>
    </w:p>
    <w:p w:rsidR="00810463" w:rsidRDefault="00810463" w:rsidP="00A152A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152AC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810463" w:rsidRPr="00A152AC" w:rsidRDefault="00810463" w:rsidP="00572FD8">
      <w:pPr>
        <w:tabs>
          <w:tab w:val="left" w:pos="6769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pPr w:leftFromText="180" w:rightFromText="180" w:bottomFromText="200" w:vertAnchor="text" w:horzAnchor="margin" w:tblpXSpec="right" w:tblpY="-187"/>
        <w:tblW w:w="0" w:type="auto"/>
        <w:tblLook w:val="00A0" w:firstRow="1" w:lastRow="0" w:firstColumn="1" w:lastColumn="0" w:noHBand="0" w:noVBand="0"/>
      </w:tblPr>
      <w:tblGrid>
        <w:gridCol w:w="4503"/>
      </w:tblGrid>
      <w:tr w:rsidR="00810463" w:rsidRPr="00885406">
        <w:trPr>
          <w:trHeight w:val="841"/>
        </w:trPr>
        <w:tc>
          <w:tcPr>
            <w:tcW w:w="4503" w:type="dxa"/>
          </w:tcPr>
          <w:p w:rsidR="00810463" w:rsidRPr="00A152AC" w:rsidRDefault="00810463" w:rsidP="00572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</w:p>
          <w:p w:rsidR="00810463" w:rsidRPr="00A152AC" w:rsidRDefault="00810463" w:rsidP="00A152AC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810463" w:rsidRPr="00A152AC" w:rsidRDefault="00810463" w:rsidP="00A152AC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                    №</w:t>
            </w:r>
          </w:p>
        </w:tc>
      </w:tr>
    </w:tbl>
    <w:p w:rsidR="00810463" w:rsidRPr="00A152AC" w:rsidRDefault="00810463" w:rsidP="00A152AC">
      <w:pPr>
        <w:spacing w:after="0" w:line="240" w:lineRule="auto"/>
        <w:ind w:left="1174" w:firstLine="37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463" w:rsidRPr="00A152AC" w:rsidRDefault="00810463" w:rsidP="00A152AC">
      <w:pPr>
        <w:spacing w:after="0" w:line="240" w:lineRule="auto"/>
        <w:ind w:left="1174" w:firstLine="37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463" w:rsidRPr="00A152AC" w:rsidRDefault="00810463" w:rsidP="00A152A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10463" w:rsidRPr="00A152AC" w:rsidRDefault="00810463" w:rsidP="00A152A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10463" w:rsidRPr="00A152AC" w:rsidRDefault="00810463" w:rsidP="00A152A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152A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Список</w:t>
      </w:r>
    </w:p>
    <w:p w:rsidR="00810463" w:rsidRPr="00A152AC" w:rsidRDefault="00810463" w:rsidP="00A152A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152A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посадових осіб управління «Інспекція з благоустрою міста Суми» Сумської міської ради, яким надано право складати протоколи про адміністративні правопорушення</w:t>
      </w:r>
    </w:p>
    <w:p w:rsidR="00810463" w:rsidRPr="00A152AC" w:rsidRDefault="00810463" w:rsidP="00A152AC">
      <w:pPr>
        <w:widowControl w:val="0"/>
        <w:tabs>
          <w:tab w:val="left" w:pos="8447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10463" w:rsidRPr="00885406">
        <w:tc>
          <w:tcPr>
            <w:tcW w:w="4785" w:type="dxa"/>
          </w:tcPr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Бойко Віталій Петрович</w:t>
            </w:r>
          </w:p>
        </w:tc>
        <w:tc>
          <w:tcPr>
            <w:tcW w:w="4786" w:type="dxa"/>
          </w:tcPr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головний          спеціаліст      відділу контролю за благоустроєм Зарічного району      управління      «Інспекція з благоустрою міста Суми» Сумської міської   ради </w:t>
            </w:r>
          </w:p>
        </w:tc>
      </w:tr>
      <w:tr w:rsidR="00810463" w:rsidRPr="00885406">
        <w:tc>
          <w:tcPr>
            <w:tcW w:w="4785" w:type="dxa"/>
          </w:tcPr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0463" w:rsidRPr="00885406">
        <w:tc>
          <w:tcPr>
            <w:tcW w:w="4785" w:type="dxa"/>
          </w:tcPr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Гордієнко Максим Сергійович</w:t>
            </w:r>
          </w:p>
        </w:tc>
        <w:tc>
          <w:tcPr>
            <w:tcW w:w="4786" w:type="dxa"/>
          </w:tcPr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головний        спеціаліст        відділу контролю за благоустроєм Зарічного району   управління     «Інспекція     з благоустрою міста Суми»   Сумської міської ради</w:t>
            </w:r>
          </w:p>
        </w:tc>
      </w:tr>
      <w:tr w:rsidR="00810463" w:rsidRPr="009451FF">
        <w:tc>
          <w:tcPr>
            <w:tcW w:w="4785" w:type="dxa"/>
          </w:tcPr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Горева Євгенія Юріївна</w:t>
            </w:r>
          </w:p>
        </w:tc>
        <w:tc>
          <w:tcPr>
            <w:tcW w:w="4786" w:type="dxa"/>
          </w:tcPr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головний спеціаліст - юрисконсульт управління «Інспекція з благоустрою міста Суми» Сумської   міської   ради </w:t>
            </w:r>
          </w:p>
        </w:tc>
      </w:tr>
      <w:tr w:rsidR="00810463" w:rsidRPr="009451FF">
        <w:tc>
          <w:tcPr>
            <w:tcW w:w="4785" w:type="dxa"/>
          </w:tcPr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Дмитренко Леся В’ячеславівна </w:t>
            </w: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Зязін Артем Анатолійович</w:t>
            </w: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Кірієнко Михайло Володимирович  </w:t>
            </w: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Default="00810463" w:rsidP="00A1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Default="00810463" w:rsidP="00A1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Default="00810463" w:rsidP="00572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Default="00810463" w:rsidP="00572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Pr="00A152AC" w:rsidRDefault="00810463" w:rsidP="00572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Котлярова Тетяна Сергіївна </w:t>
            </w: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Купальний Сергій Сергійович</w:t>
            </w: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Лермонтов Юрій Олегович</w:t>
            </w: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головний            спеціаліст     відділу контролю      за               благоустроємКовпаківського   району    управління «Інспекція    з      благоустрою    міста Суми»     Сумської   міської         ради </w:t>
            </w: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начальник      відділу  контролю              за       благоустроємКовпаківського   району    управління «Інспекція    з      благоустрою    міста Суми»     Сумської     міської      ради </w:t>
            </w: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Pr="00A152AC" w:rsidRDefault="00810463" w:rsidP="00572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головний         спеціаліст    відділу контролю       за          благоустроємКовпаківського  району управління «Інспекція  з      </w:t>
            </w: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благоустрою   міста Суми»    Сумської   міської      ради </w:t>
            </w: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додатку</w:t>
            </w:r>
          </w:p>
          <w:p w:rsidR="00810463" w:rsidRDefault="00810463" w:rsidP="00310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Default="00810463" w:rsidP="00310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Pr="00A152AC" w:rsidRDefault="00810463" w:rsidP="006F7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спеціаліст      І      категорії   сектору документообігу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кадрового             забезпечення управління «Інспекція з благоустрою міста Суми»   Сумської  міської ради</w:t>
            </w: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головний         спеціаліст    відділу контролю       за          благоустроємКовпаківського  району управління «Інспекція  з      благоустрою   міста Суми»    Сумської   міської      ради </w:t>
            </w: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головний         спеціаліст     відділу контролю за благоустроємКовпаківського району     управління    «Інспекція   з благоустрою міста Суми» Сумської міської    ради </w:t>
            </w:r>
          </w:p>
        </w:tc>
      </w:tr>
      <w:tr w:rsidR="00810463" w:rsidRPr="00885406">
        <w:tc>
          <w:tcPr>
            <w:tcW w:w="4785" w:type="dxa"/>
          </w:tcPr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Рідченко Олена Володимирівна</w:t>
            </w:r>
          </w:p>
        </w:tc>
        <w:tc>
          <w:tcPr>
            <w:tcW w:w="4786" w:type="dxa"/>
          </w:tcPr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   відділу      контролю  за благоустроєм       Зарічного     району управління «Інспекція з благоустрою міста Суми»  Сумської   міської ради</w:t>
            </w:r>
          </w:p>
          <w:p w:rsidR="00810463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0463" w:rsidRPr="00885406">
        <w:tc>
          <w:tcPr>
            <w:tcW w:w="4785" w:type="dxa"/>
          </w:tcPr>
          <w:p w:rsidR="00810463" w:rsidRPr="00A152AC" w:rsidRDefault="00810463" w:rsidP="00F76B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Сивак Дмитро Володимирович</w:t>
            </w:r>
          </w:p>
        </w:tc>
        <w:tc>
          <w:tcPr>
            <w:tcW w:w="4786" w:type="dxa"/>
          </w:tcPr>
          <w:p w:rsidR="00810463" w:rsidRPr="00A152AC" w:rsidRDefault="00810463" w:rsidP="00F76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головний          спеціаліст      відділу контролю за благоустроєм Зарічного району управління    «Інспекція        з благоустрою міста Суми»   Сумської міської     ради</w:t>
            </w:r>
          </w:p>
        </w:tc>
      </w:tr>
      <w:tr w:rsidR="00810463" w:rsidRPr="00885406">
        <w:tc>
          <w:tcPr>
            <w:tcW w:w="4785" w:type="dxa"/>
          </w:tcPr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0463" w:rsidRPr="00885406">
        <w:tc>
          <w:tcPr>
            <w:tcW w:w="4785" w:type="dxa"/>
          </w:tcPr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0463" w:rsidRPr="009451FF">
        <w:tc>
          <w:tcPr>
            <w:tcW w:w="4785" w:type="dxa"/>
          </w:tcPr>
          <w:p w:rsidR="00810463" w:rsidRPr="00A152AC" w:rsidRDefault="00810463" w:rsidP="00A1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Тімченко Андрій Миколайович</w:t>
            </w:r>
          </w:p>
          <w:p w:rsidR="00810463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Default="00810463" w:rsidP="00572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Default="00810463" w:rsidP="00572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Default="00810463" w:rsidP="00572F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Хлусова Тетяна Іванівна</w:t>
            </w: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Default="00810463" w:rsidP="002E2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головний спеціаліствідділу      контролю за благоустроєм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Зарічного</w:t>
            </w: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управління «Інспекція з благоустрою міста Суми» Сумської міської ради</w:t>
            </w:r>
          </w:p>
          <w:p w:rsidR="00810463" w:rsidRDefault="00810463" w:rsidP="00572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Default="00810463" w:rsidP="00572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Default="00810463" w:rsidP="00572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Pr="00A152AC" w:rsidRDefault="00810463" w:rsidP="00572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додатку</w:t>
            </w:r>
          </w:p>
          <w:p w:rsidR="00810463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завідувач сектору документообігу  та кадрового забезпечення управління «Інспекція з благоустрою міста Суми» Сумської міської ради</w:t>
            </w: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0463" w:rsidRPr="00885406">
        <w:tc>
          <w:tcPr>
            <w:tcW w:w="4785" w:type="dxa"/>
          </w:tcPr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Яковенко Микола Іванович</w:t>
            </w:r>
          </w:p>
        </w:tc>
        <w:tc>
          <w:tcPr>
            <w:tcW w:w="4786" w:type="dxa"/>
          </w:tcPr>
          <w:p w:rsidR="00810463" w:rsidRPr="00A152AC" w:rsidRDefault="00810463" w:rsidP="00A15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0463" w:rsidRPr="00A152AC" w:rsidRDefault="00810463" w:rsidP="006F7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заступник  начальника    управління «Інспекція    з     благоустрою     міста Суми»    Сумської     міської        ради </w:t>
            </w:r>
          </w:p>
        </w:tc>
      </w:tr>
    </w:tbl>
    <w:p w:rsidR="00810463" w:rsidRPr="00A152AC" w:rsidRDefault="00810463" w:rsidP="00A152AC">
      <w:pPr>
        <w:spacing w:after="100" w:afterAutospacing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Pr="00A152AC" w:rsidRDefault="00810463" w:rsidP="00A152AC">
      <w:pPr>
        <w:spacing w:after="100" w:afterAutospacing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Pr="00A152AC" w:rsidRDefault="00810463" w:rsidP="00A152AC">
      <w:pPr>
        <w:spacing w:after="100" w:afterAutospacing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Pr="00A152AC" w:rsidRDefault="00810463" w:rsidP="00A152AC">
      <w:pPr>
        <w:spacing w:after="100" w:afterAutospacing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Pr="00A152AC" w:rsidRDefault="00810463" w:rsidP="00A152AC">
      <w:pPr>
        <w:spacing w:after="100" w:afterAutospacing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Pr="00A152AC" w:rsidRDefault="00810463" w:rsidP="00A152AC">
      <w:pPr>
        <w:spacing w:after="100" w:afterAutospacing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Pr="00A152AC" w:rsidRDefault="00810463" w:rsidP="00A152A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52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управління «Інспекція </w:t>
      </w:r>
    </w:p>
    <w:p w:rsidR="00810463" w:rsidRPr="00A152AC" w:rsidRDefault="00810463" w:rsidP="00A152A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52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благоустрою міста Суми» </w:t>
      </w:r>
    </w:p>
    <w:p w:rsidR="00810463" w:rsidRDefault="00810463" w:rsidP="00A152A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52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Сумської міської ради                                         </w:t>
      </w:r>
      <w:r w:rsidRPr="00A152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A152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Р.В. Голопьоров</w:t>
      </w:r>
    </w:p>
    <w:p w:rsidR="00810463" w:rsidRDefault="00810463" w:rsidP="00A152A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Default="00810463" w:rsidP="00A152A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Default="00810463" w:rsidP="00A152A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Default="00810463" w:rsidP="00A152A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Default="00810463" w:rsidP="00A152A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Default="00810463" w:rsidP="00A152A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Default="00810463" w:rsidP="00A152A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Default="00810463" w:rsidP="00A152A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Default="00810463" w:rsidP="00A152A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Default="00810463" w:rsidP="00A152A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Default="00810463" w:rsidP="00A152A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Default="00810463" w:rsidP="00A152A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0463" w:rsidRPr="001310AD" w:rsidRDefault="00810463">
      <w:pPr>
        <w:rPr>
          <w:lang w:val="uk-UA"/>
        </w:rPr>
      </w:pPr>
    </w:p>
    <w:sectPr w:rsidR="00810463" w:rsidRPr="001310AD" w:rsidSect="00572F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40" w:rsidRDefault="00251340" w:rsidP="008B0645">
      <w:pPr>
        <w:spacing w:after="0" w:line="240" w:lineRule="auto"/>
      </w:pPr>
      <w:r>
        <w:separator/>
      </w:r>
    </w:p>
  </w:endnote>
  <w:endnote w:type="continuationSeparator" w:id="0">
    <w:p w:rsidR="00251340" w:rsidRDefault="00251340" w:rsidP="008B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40" w:rsidRDefault="00251340" w:rsidP="008B0645">
      <w:pPr>
        <w:spacing w:after="0" w:line="240" w:lineRule="auto"/>
      </w:pPr>
      <w:r>
        <w:separator/>
      </w:r>
    </w:p>
  </w:footnote>
  <w:footnote w:type="continuationSeparator" w:id="0">
    <w:p w:rsidR="00251340" w:rsidRDefault="00251340" w:rsidP="008B0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802"/>
    <w:rsid w:val="001310AD"/>
    <w:rsid w:val="001E0802"/>
    <w:rsid w:val="00251340"/>
    <w:rsid w:val="002E2A5D"/>
    <w:rsid w:val="0031080F"/>
    <w:rsid w:val="00364788"/>
    <w:rsid w:val="003951D4"/>
    <w:rsid w:val="00495041"/>
    <w:rsid w:val="0050422B"/>
    <w:rsid w:val="00572FD8"/>
    <w:rsid w:val="006075A9"/>
    <w:rsid w:val="0067292D"/>
    <w:rsid w:val="006F7CA7"/>
    <w:rsid w:val="00810463"/>
    <w:rsid w:val="008161E1"/>
    <w:rsid w:val="00842DD3"/>
    <w:rsid w:val="00885406"/>
    <w:rsid w:val="008B0645"/>
    <w:rsid w:val="009451FF"/>
    <w:rsid w:val="00A152AC"/>
    <w:rsid w:val="00C75342"/>
    <w:rsid w:val="00CB0818"/>
    <w:rsid w:val="00DD4032"/>
    <w:rsid w:val="00E64C04"/>
    <w:rsid w:val="00EA06BE"/>
    <w:rsid w:val="00EA274C"/>
    <w:rsid w:val="00EE5E38"/>
    <w:rsid w:val="00F177CB"/>
    <w:rsid w:val="00F76B37"/>
    <w:rsid w:val="00F97890"/>
    <w:rsid w:val="00F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0EFCD25-85C3-4581-8EDD-A92F7EA1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E1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B0645"/>
  </w:style>
  <w:style w:type="paragraph" w:styleId="a5">
    <w:name w:val="footer"/>
    <w:basedOn w:val="a"/>
    <w:link w:val="a6"/>
    <w:uiPriority w:val="99"/>
    <w:rsid w:val="008B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B0645"/>
  </w:style>
  <w:style w:type="paragraph" w:styleId="a7">
    <w:name w:val="List Paragraph"/>
    <w:basedOn w:val="a"/>
    <w:uiPriority w:val="99"/>
    <w:qFormat/>
    <w:rsid w:val="0031080F"/>
    <w:pPr>
      <w:ind w:left="720"/>
    </w:pPr>
  </w:style>
  <w:style w:type="paragraph" w:styleId="a8">
    <w:name w:val="Balloon Text"/>
    <w:basedOn w:val="a"/>
    <w:link w:val="a9"/>
    <w:uiPriority w:val="99"/>
    <w:semiHidden/>
    <w:rsid w:val="0057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72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2889</Words>
  <Characters>1648</Characters>
  <Application>Microsoft Office Word</Application>
  <DocSecurity>0</DocSecurity>
  <Lines>13</Lines>
  <Paragraphs>9</Paragraphs>
  <ScaleCrop>false</ScaleCrop>
  <Company>smr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vk750</cp:lastModifiedBy>
  <cp:revision>17</cp:revision>
  <cp:lastPrinted>2016-03-10T13:12:00Z</cp:lastPrinted>
  <dcterms:created xsi:type="dcterms:W3CDTF">2016-01-21T07:08:00Z</dcterms:created>
  <dcterms:modified xsi:type="dcterms:W3CDTF">2016-03-22T15:28:00Z</dcterms:modified>
</cp:coreProperties>
</file>