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tblpY="511"/>
        <w:tblW w:w="10035" w:type="dxa"/>
        <w:tblLayout w:type="fixed"/>
        <w:tblLook w:val="01E0" w:firstRow="1" w:lastRow="1" w:firstColumn="1" w:lastColumn="1" w:noHBand="0" w:noVBand="0"/>
      </w:tblPr>
      <w:tblGrid>
        <w:gridCol w:w="4505"/>
        <w:gridCol w:w="958"/>
        <w:gridCol w:w="4572"/>
      </w:tblGrid>
      <w:tr w:rsidR="008B7B28" w:rsidTr="008B7B28">
        <w:trPr>
          <w:trHeight w:val="1122"/>
        </w:trPr>
        <w:tc>
          <w:tcPr>
            <w:tcW w:w="4503" w:type="dxa"/>
          </w:tcPr>
          <w:p w:rsidR="008B7B28" w:rsidRDefault="008B7B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8" w:type="dxa"/>
            <w:hideMark/>
          </w:tcPr>
          <w:p w:rsidR="008B7B28" w:rsidRDefault="008B7B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uk-UA"/>
              </w:rPr>
              <w:t xml:space="preserve">  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A84AC9" wp14:editId="140E628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8B7B28" w:rsidRDefault="008B7B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8B7B28" w:rsidRDefault="008B7B28" w:rsidP="008B7B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B7B28" w:rsidRDefault="008B7B28" w:rsidP="008B7B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8B7B28" w:rsidRDefault="008B7B28" w:rsidP="008B7B2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8B7B28" w:rsidRDefault="008B7B28" w:rsidP="008B7B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8B7B28" w:rsidRDefault="008B7B28" w:rsidP="008B7B28">
      <w:pPr>
        <w:tabs>
          <w:tab w:val="center" w:pos="4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B7B28" w:rsidRPr="005A3E5B" w:rsidTr="008B7B28">
        <w:tc>
          <w:tcPr>
            <w:tcW w:w="4786" w:type="dxa"/>
          </w:tcPr>
          <w:p w:rsidR="008B7B28" w:rsidRDefault="008B7B28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від   </w:t>
            </w:r>
            <w:r w:rsidR="005A3E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06.04.2016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№ </w:t>
            </w:r>
            <w:r w:rsidR="005A3E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175</w:t>
            </w:r>
          </w:p>
          <w:p w:rsidR="008B7B28" w:rsidRPr="00F23ED7" w:rsidRDefault="008B7B28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від 10.03.16 № 101 «Про проведення загальноміського місячника з благоустрою на території </w:t>
            </w:r>
            <w:r w:rsidR="00104E1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міста Суми»</w:t>
            </w:r>
          </w:p>
          <w:bookmarkEnd w:id="0"/>
          <w:p w:rsidR="008B7B28" w:rsidRDefault="008B7B28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8B7B28" w:rsidRPr="005A3E5B" w:rsidTr="008B7B28">
        <w:trPr>
          <w:trHeight w:val="80"/>
        </w:trPr>
        <w:tc>
          <w:tcPr>
            <w:tcW w:w="4786" w:type="dxa"/>
          </w:tcPr>
          <w:p w:rsidR="008B7B28" w:rsidRDefault="008B7B28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8B7B28" w:rsidRDefault="008B7B28" w:rsidP="008B7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забезпечення належного санітарного стану та благоустрою, ліквідації несанкціонованих звалищ сміття та озеленення території                   міста Суми, керуючись частиною першою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8B7B28" w:rsidRPr="00F23ED7" w:rsidRDefault="008B7B28" w:rsidP="008B7B28">
      <w:pPr>
        <w:widowControl w:val="0"/>
        <w:tabs>
          <w:tab w:val="left" w:pos="9639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val="uk-UA" w:eastAsia="ru-RU"/>
        </w:rPr>
      </w:pPr>
    </w:p>
    <w:p w:rsidR="008B7B28" w:rsidRDefault="008B7B28" w:rsidP="008B7B28">
      <w:pPr>
        <w:tabs>
          <w:tab w:val="left" w:pos="10260"/>
        </w:tabs>
        <w:spacing w:after="0" w:line="240" w:lineRule="auto"/>
        <w:ind w:right="902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ВИРІШИВ:</w:t>
      </w:r>
    </w:p>
    <w:p w:rsidR="008B7B28" w:rsidRPr="00F23ED7" w:rsidRDefault="008B7B28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val="uk-UA" w:eastAsia="ru-RU"/>
        </w:rPr>
      </w:pPr>
    </w:p>
    <w:p w:rsidR="008B7B28" w:rsidRPr="008B7B28" w:rsidRDefault="008B7B28" w:rsidP="008B7B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Внести зміни до  </w:t>
      </w:r>
      <w:r w:rsidRPr="008B7B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рішення виконавчого комітету від 10.03.16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</w:t>
      </w:r>
      <w:r w:rsidRPr="008B7B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№ 101 «Про проведення загальноміського місячника з благоустрою на території міста Суми»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а саме: </w:t>
      </w:r>
    </w:p>
    <w:p w:rsidR="008B7B28" w:rsidRPr="00F23ED7" w:rsidRDefault="008B7B28" w:rsidP="008B7B28">
      <w:pPr>
        <w:spacing w:after="0"/>
        <w:ind w:left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B7B28" w:rsidRDefault="008B7B28" w:rsidP="008B7B2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 п. 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слова та символи «</w:t>
      </w:r>
      <w:r w:rsidRPr="008B7B28">
        <w:rPr>
          <w:rFonts w:ascii="Times New Roman" w:eastAsia="Times New Roman" w:hAnsi="Times New Roman"/>
          <w:sz w:val="28"/>
          <w:szCs w:val="28"/>
          <w:lang w:val="uk-UA" w:eastAsia="ru-RU"/>
        </w:rPr>
        <w:t>з 14 березня по 23 квітня 2016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 замінити словами та символами «</w:t>
      </w:r>
      <w:r w:rsidRPr="008B7B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14 березня по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8B7B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квітня 2016 року»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B7B28" w:rsidRPr="00F23ED7" w:rsidRDefault="008B7B28" w:rsidP="008B7B28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B7B28" w:rsidRPr="008B7B28" w:rsidRDefault="008B7B28" w:rsidP="008B7B2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7B28">
        <w:rPr>
          <w:rFonts w:ascii="Times New Roman" w:eastAsia="Times New Roman" w:hAnsi="Times New Roman"/>
          <w:sz w:val="28"/>
          <w:szCs w:val="28"/>
          <w:lang w:val="uk-UA" w:eastAsia="ru-RU"/>
        </w:rPr>
        <w:t>В п.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8B7B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слова та символи «26-27 березня 2016 року та 15-16 квітня 2016 року» замінити словами та символами «</w:t>
      </w:r>
      <w:r w:rsidR="009E3781">
        <w:rPr>
          <w:rFonts w:ascii="Times New Roman" w:eastAsia="Times New Roman" w:hAnsi="Times New Roman"/>
          <w:sz w:val="28"/>
          <w:szCs w:val="28"/>
          <w:lang w:val="uk-UA" w:eastAsia="ru-RU"/>
        </w:rPr>
        <w:t>15-16</w:t>
      </w:r>
      <w:r w:rsidRPr="008B7B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квітня</w:t>
      </w:r>
      <w:r w:rsidRPr="008B7B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2016 року та </w:t>
      </w:r>
      <w:r w:rsidR="009E37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Pr="008B7B28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Pr="008B7B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квітня 2016 року»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B7B28" w:rsidRPr="00F23ED7" w:rsidRDefault="008B7B28" w:rsidP="008B7B28">
      <w:pPr>
        <w:tabs>
          <w:tab w:val="center" w:pos="4820"/>
        </w:tabs>
        <w:spacing w:after="0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B7B28" w:rsidRDefault="008B7B28" w:rsidP="008B7B28">
      <w:pPr>
        <w:tabs>
          <w:tab w:val="left" w:pos="0"/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tabs>
          <w:tab w:val="left" w:pos="0"/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tabs>
          <w:tab w:val="left" w:pos="0"/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4"/>
        <w:gridCol w:w="1992"/>
        <w:gridCol w:w="3205"/>
      </w:tblGrid>
      <w:tr w:rsidR="008B7B28" w:rsidTr="008B7B28">
        <w:tc>
          <w:tcPr>
            <w:tcW w:w="4374" w:type="dxa"/>
            <w:hideMark/>
          </w:tcPr>
          <w:p w:rsidR="008B7B28" w:rsidRDefault="00F23ED7" w:rsidP="00F23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</w:t>
            </w:r>
            <w:r w:rsidR="008B7B2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іськ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ий</w:t>
            </w:r>
            <w:r w:rsidR="008B7B2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голова</w:t>
            </w:r>
          </w:p>
        </w:tc>
        <w:tc>
          <w:tcPr>
            <w:tcW w:w="1992" w:type="dxa"/>
          </w:tcPr>
          <w:p w:rsidR="008B7B28" w:rsidRDefault="008B7B2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  <w:hideMark/>
          </w:tcPr>
          <w:p w:rsidR="008B7B28" w:rsidRDefault="008B7B28" w:rsidP="00F23E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</w:t>
            </w:r>
            <w:r w:rsidR="00F23ED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О.М. Лисенко</w:t>
            </w:r>
          </w:p>
        </w:tc>
      </w:tr>
    </w:tbl>
    <w:p w:rsidR="008B7B28" w:rsidRDefault="008B7B28" w:rsidP="008B7B28">
      <w:pPr>
        <w:tabs>
          <w:tab w:val="left" w:pos="0"/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F23ED7" w:rsidP="008B7B28">
      <w:pPr>
        <w:pBdr>
          <w:bottom w:val="single" w:sz="12" w:space="0" w:color="auto"/>
        </w:pBd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</w:t>
      </w:r>
      <w:r w:rsidR="008B7B28">
        <w:rPr>
          <w:rFonts w:ascii="Times New Roman" w:eastAsia="Times New Roman" w:hAnsi="Times New Roman"/>
          <w:sz w:val="24"/>
          <w:szCs w:val="24"/>
          <w:lang w:val="uk-UA" w:eastAsia="ru-RU"/>
        </w:rPr>
        <w:t>олопьоров</w:t>
      </w:r>
      <w:proofErr w:type="spellEnd"/>
      <w:r w:rsidR="008B7B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700-608</w:t>
      </w:r>
    </w:p>
    <w:p w:rsidR="008B7B28" w:rsidRDefault="008B7B28" w:rsidP="008B7B28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Розіслати: згідно зі списком розсилки</w:t>
      </w:r>
    </w:p>
    <w:p w:rsidR="008B7B28" w:rsidRDefault="008B7B28" w:rsidP="008B7B28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367"/>
      </w:tblGrid>
      <w:tr w:rsidR="008B7B28" w:rsidTr="008B7B28">
        <w:tc>
          <w:tcPr>
            <w:tcW w:w="3652" w:type="dxa"/>
          </w:tcPr>
          <w:p w:rsidR="00104E1B" w:rsidRDefault="00104E1B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Начальник управління «Інспекція з благоустрою міста Суми»</w:t>
            </w: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  <w:hideMark/>
          </w:tcPr>
          <w:p w:rsidR="00104E1B" w:rsidRDefault="00104E1B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Р.В.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B7B28" w:rsidTr="00104E1B">
        <w:tc>
          <w:tcPr>
            <w:tcW w:w="36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B7B28" w:rsidTr="008B7B28">
        <w:tc>
          <w:tcPr>
            <w:tcW w:w="3652" w:type="dxa"/>
          </w:tcPr>
          <w:p w:rsidR="008B7B28" w:rsidRDefault="008B7B2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8B7B28" w:rsidRDefault="008B7B2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  <w:hideMark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В.В. Войтенко </w:t>
            </w:r>
          </w:p>
        </w:tc>
      </w:tr>
      <w:tr w:rsidR="008B7B28" w:rsidTr="008B7B28">
        <w:tc>
          <w:tcPr>
            <w:tcW w:w="36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</w:t>
            </w: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  <w:hideMark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B7B28" w:rsidTr="008B7B28">
        <w:tc>
          <w:tcPr>
            <w:tcW w:w="36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 організаційно-кадрової роботи</w:t>
            </w: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  <w:hideMark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А.Г. Антоненко </w:t>
            </w:r>
          </w:p>
        </w:tc>
      </w:tr>
      <w:tr w:rsidR="008B7B28" w:rsidTr="008B7B28">
        <w:tc>
          <w:tcPr>
            <w:tcW w:w="36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  <w:hideMark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B7B28" w:rsidTr="008B7B28">
        <w:tc>
          <w:tcPr>
            <w:tcW w:w="3652" w:type="dxa"/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552" w:type="dxa"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7" w:type="dxa"/>
            <w:hideMark/>
          </w:tcPr>
          <w:p w:rsidR="008B7B28" w:rsidRDefault="008B7B28">
            <w:pPr>
              <w:tabs>
                <w:tab w:val="center" w:pos="48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В.М. Волонтирець </w:t>
            </w:r>
          </w:p>
        </w:tc>
      </w:tr>
    </w:tbl>
    <w:p w:rsidR="008B7B28" w:rsidRDefault="008B7B28" w:rsidP="008B7B28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B7B28" w:rsidRDefault="008B7B28" w:rsidP="008B7B28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B7B28" w:rsidRDefault="008B7B28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4CA4" w:rsidRDefault="00574CA4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4CA4" w:rsidRDefault="00574CA4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4CA4" w:rsidRDefault="00574CA4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4CA4" w:rsidRDefault="00574CA4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4CA4" w:rsidRDefault="00574CA4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4CA4" w:rsidRDefault="00574CA4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4E1B" w:rsidRDefault="00104E1B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Список розсилки</w:t>
      </w:r>
    </w:p>
    <w:p w:rsidR="008B7B28" w:rsidRDefault="008B7B28" w:rsidP="008B7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виконавчого комітету «Про проведення загальноміського місячника з благоустрою на території міста Суми</w:t>
      </w:r>
    </w:p>
    <w:p w:rsidR="008B7B28" w:rsidRDefault="008B7B28" w:rsidP="008B7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3159"/>
        <w:gridCol w:w="2817"/>
        <w:gridCol w:w="2947"/>
      </w:tblGrid>
      <w:tr w:rsidR="008B7B28" w:rsidTr="008B7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організації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ПІБ. керівника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Поштова та електронна адреси</w:t>
            </w:r>
          </w:p>
        </w:tc>
      </w:tr>
      <w:tr w:rsidR="008B7B28" w:rsidTr="008B7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інфраструктури міста Сумської міської ради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Яременко Г.І.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700-590</w:t>
            </w: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uim@meria.sumy.ua</w:t>
            </w:r>
          </w:p>
        </w:tc>
      </w:tr>
      <w:tr w:rsidR="008B7B28" w:rsidTr="008B7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«Інспекція з благоустрою міста Суми» Сумської міської ради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700-608</w:t>
            </w: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sumy@ukr.net</w:t>
            </w:r>
          </w:p>
        </w:tc>
      </w:tr>
      <w:tr w:rsidR="008B7B28" w:rsidTr="008B7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освіти і науки Сумської міської ради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Данильченко А.М.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327-805</w:t>
            </w: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osvita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@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meria.sumy.ua</w:t>
            </w:r>
          </w:p>
        </w:tc>
      </w:tr>
      <w:tr w:rsidR="008B7B28" w:rsidTr="008B7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 охорони здоров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 Сумської міської ради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Чумачеко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О.Ю.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222-585</w:t>
            </w: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uozsmr@meria.sumy.ua</w:t>
            </w:r>
          </w:p>
        </w:tc>
      </w:tr>
      <w:tr w:rsidR="008B7B28" w:rsidTr="008B7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Шилов В.В.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225-586</w:t>
            </w: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ukb@meria.sumy.ua</w:t>
            </w:r>
          </w:p>
        </w:tc>
      </w:tr>
      <w:tr w:rsidR="008B7B28" w:rsidTr="008B7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Сумижилкомсервіс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Сумської міської ради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Ситник С.В.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660-602</w:t>
            </w: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zhikomservis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@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ukr.net</w:t>
            </w:r>
          </w:p>
        </w:tc>
      </w:tr>
      <w:tr w:rsidR="008B7B28" w:rsidTr="008B7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містобудування та земельних відносин Сумської міської ради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Бондаренко О.О.</w:t>
            </w: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700-101</w:t>
            </w: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uzr@meria.sumy.ua</w:t>
            </w:r>
          </w:p>
        </w:tc>
      </w:tr>
      <w:tr w:rsidR="008B7B28" w:rsidTr="008B7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комунікацій та інформаційної політики Сумської міської ради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Кохан А.І.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700-561</w:t>
            </w:r>
          </w:p>
          <w:p w:rsidR="008B7B28" w:rsidRDefault="008B7B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inform@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meria.sumy.ua</w:t>
            </w:r>
          </w:p>
        </w:tc>
      </w:tr>
    </w:tbl>
    <w:p w:rsidR="008B7B28" w:rsidRDefault="008B7B28" w:rsidP="008B7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7B28" w:rsidRDefault="008B7B28" w:rsidP="008B7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C539F" w:rsidRDefault="00BC539F"/>
    <w:sectPr w:rsidR="00BC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701"/>
    <w:multiLevelType w:val="multilevel"/>
    <w:tmpl w:val="F3BA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28441F"/>
    <w:multiLevelType w:val="hybridMultilevel"/>
    <w:tmpl w:val="2B3C06D0"/>
    <w:lvl w:ilvl="0" w:tplc="B82C1FE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8"/>
    <w:rsid w:val="00104E1B"/>
    <w:rsid w:val="00574CA4"/>
    <w:rsid w:val="005A3E5B"/>
    <w:rsid w:val="008B7B28"/>
    <w:rsid w:val="009E3781"/>
    <w:rsid w:val="00BC539F"/>
    <w:rsid w:val="00F2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28"/>
    <w:pPr>
      <w:ind w:left="720"/>
      <w:contextualSpacing/>
    </w:pPr>
  </w:style>
  <w:style w:type="table" w:styleId="a4">
    <w:name w:val="Table Grid"/>
    <w:basedOn w:val="a1"/>
    <w:uiPriority w:val="59"/>
    <w:rsid w:val="008B7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28"/>
    <w:pPr>
      <w:ind w:left="720"/>
      <w:contextualSpacing/>
    </w:pPr>
  </w:style>
  <w:style w:type="table" w:styleId="a4">
    <w:name w:val="Table Grid"/>
    <w:basedOn w:val="a1"/>
    <w:uiPriority w:val="59"/>
    <w:rsid w:val="008B7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5</cp:revision>
  <cp:lastPrinted>2016-04-04T06:21:00Z</cp:lastPrinted>
  <dcterms:created xsi:type="dcterms:W3CDTF">2016-04-01T09:26:00Z</dcterms:created>
  <dcterms:modified xsi:type="dcterms:W3CDTF">2016-04-12T10:29:00Z</dcterms:modified>
</cp:coreProperties>
</file>