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77777777" w:rsidR="007E5336" w:rsidRDefault="00A177FD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9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D6D7756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262FD">
        <w:rPr>
          <w:sz w:val="28"/>
          <w:szCs w:val="28"/>
          <w:lang w:val="uk-UA"/>
        </w:rPr>
        <w:t>22.06.2016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0262FD">
        <w:rPr>
          <w:sz w:val="28"/>
          <w:szCs w:val="28"/>
          <w:lang w:val="uk-UA"/>
        </w:rPr>
        <w:t xml:space="preserve"> 353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0262FD" w14:paraId="72B515B8" w14:textId="77777777">
        <w:trPr>
          <w:trHeight w:val="333"/>
        </w:trPr>
        <w:tc>
          <w:tcPr>
            <w:tcW w:w="5040" w:type="dxa"/>
          </w:tcPr>
          <w:p w14:paraId="72B515B6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25906076" w:rsidR="007E5336" w:rsidRPr="0076577D" w:rsidRDefault="00661EA4" w:rsidP="00F037D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звернення від </w:t>
      </w:r>
      <w:r w:rsidR="00F037DC">
        <w:rPr>
          <w:sz w:val="28"/>
          <w:szCs w:val="28"/>
          <w:lang w:val="uk-UA"/>
        </w:rPr>
        <w:t>громадської організації «Здорова молодь»</w:t>
      </w: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про вирішення питання щодо розміщення соціальної реклами</w:t>
      </w:r>
      <w:r>
        <w:rPr>
          <w:sz w:val="28"/>
          <w:szCs w:val="28"/>
          <w:lang w:val="uk-UA"/>
        </w:rPr>
        <w:t xml:space="preserve"> про </w:t>
      </w:r>
      <w:r w:rsidR="00F037DC">
        <w:rPr>
          <w:sz w:val="28"/>
          <w:szCs w:val="28"/>
          <w:lang w:val="uk-UA"/>
        </w:rPr>
        <w:t xml:space="preserve">реабілітацію і  </w:t>
      </w:r>
      <w:r w:rsidR="00F037DC">
        <w:rPr>
          <w:sz w:val="28"/>
          <w:szCs w:val="28"/>
          <w:lang w:val="uk-UA"/>
        </w:rPr>
        <w:br/>
      </w:r>
      <w:proofErr w:type="spellStart"/>
      <w:r w:rsidR="00F037DC">
        <w:rPr>
          <w:sz w:val="28"/>
          <w:szCs w:val="28"/>
          <w:lang w:val="uk-UA"/>
        </w:rPr>
        <w:t>ресоціалізацію</w:t>
      </w:r>
      <w:proofErr w:type="spellEnd"/>
      <w:r w:rsidR="00F037DC">
        <w:rPr>
          <w:sz w:val="28"/>
          <w:szCs w:val="28"/>
          <w:lang w:val="uk-UA"/>
        </w:rPr>
        <w:t xml:space="preserve"> </w:t>
      </w:r>
      <w:proofErr w:type="spellStart"/>
      <w:r w:rsidR="00F037DC">
        <w:rPr>
          <w:sz w:val="28"/>
          <w:szCs w:val="28"/>
          <w:lang w:val="uk-UA"/>
        </w:rPr>
        <w:t>алко</w:t>
      </w:r>
      <w:proofErr w:type="spellEnd"/>
      <w:r w:rsidR="00F037DC">
        <w:rPr>
          <w:sz w:val="28"/>
          <w:szCs w:val="28"/>
          <w:lang w:val="uk-UA"/>
        </w:rPr>
        <w:t>- та наркозалежної молоді в м. Суми та Сумській області</w:t>
      </w:r>
      <w:r w:rsidR="007E5336"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33884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33884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650 «Про затвердження Правил розміщення реклами у місті Суми» (зі змінами), керуючись статтями 12, 16 Закону України «Про рекламу», підпунктом 13 пункту «а» статті 30 Закону України «Про місцеве самоврядування в Україні»,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E33884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72B515C4" w14:textId="05F1647F" w:rsidR="007E5336" w:rsidRDefault="000F185C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661EA4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="007E5336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7E5336"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661EA4">
        <w:rPr>
          <w:b/>
          <w:bCs/>
          <w:sz w:val="28"/>
          <w:szCs w:val="28"/>
          <w:lang w:val="uk-UA"/>
        </w:rPr>
        <w:t xml:space="preserve">  </w:t>
      </w:r>
      <w:r w:rsidR="007E5336">
        <w:rPr>
          <w:b/>
          <w:bCs/>
          <w:sz w:val="28"/>
          <w:szCs w:val="28"/>
          <w:lang w:val="uk-UA"/>
        </w:rPr>
        <w:t xml:space="preserve">  </w:t>
      </w:r>
      <w:r w:rsidR="00C91257">
        <w:rPr>
          <w:b/>
          <w:bCs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77777777" w:rsidR="007E5336" w:rsidRDefault="00A177FD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72B515CC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CD" w14:textId="77777777" w:rsidR="007E5336" w:rsidRDefault="007E5336" w:rsidP="00D22AA6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r w:rsidRPr="00EB0733">
        <w:rPr>
          <w:lang w:val="uk-UA"/>
        </w:rPr>
        <w:lastRenderedPageBreak/>
        <w:t>Додаток</w:t>
      </w:r>
    </w:p>
    <w:p w14:paraId="72B515CE" w14:textId="77777777" w:rsidR="007E5336" w:rsidRDefault="007E5336" w:rsidP="004434AF">
      <w:pPr>
        <w:ind w:left="-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до рішення виконавчого комітету</w:t>
      </w:r>
    </w:p>
    <w:p w14:paraId="72B515CF" w14:textId="10E58328" w:rsidR="007E5336" w:rsidRDefault="007E5336" w:rsidP="004434AF">
      <w:pPr>
        <w:ind w:left="-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від  </w:t>
      </w:r>
      <w:r w:rsidR="00044B63">
        <w:rPr>
          <w:lang w:val="uk-UA"/>
        </w:rPr>
        <w:t>22.06.2016</w:t>
      </w:r>
      <w:r>
        <w:rPr>
          <w:lang w:val="uk-UA"/>
        </w:rPr>
        <w:t xml:space="preserve">  №</w:t>
      </w:r>
      <w:r w:rsidR="00044B63">
        <w:rPr>
          <w:lang w:val="uk-UA"/>
        </w:rPr>
        <w:t xml:space="preserve"> 353</w:t>
      </w:r>
    </w:p>
    <w:p w14:paraId="72B515D0" w14:textId="77777777" w:rsidR="007E5336" w:rsidRDefault="007E5336" w:rsidP="004434AF">
      <w:pPr>
        <w:ind w:left="-360"/>
        <w:jc w:val="both"/>
        <w:rPr>
          <w:lang w:val="uk-UA"/>
        </w:rPr>
      </w:pPr>
    </w:p>
    <w:p w14:paraId="72B515D1" w14:textId="77777777" w:rsidR="007E5336" w:rsidRPr="00EB0733" w:rsidRDefault="007E5336" w:rsidP="00EB0733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EB0733">
        <w:rPr>
          <w:b/>
          <w:bCs/>
          <w:sz w:val="28"/>
          <w:szCs w:val="28"/>
          <w:lang w:val="uk-UA"/>
        </w:rPr>
        <w:t>ПЕРЕЛІК</w:t>
      </w:r>
    </w:p>
    <w:p w14:paraId="72B515D2" w14:textId="77777777" w:rsidR="007E5336" w:rsidRPr="00EB0733" w:rsidRDefault="007E5336" w:rsidP="00EB0733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EB0733">
        <w:rPr>
          <w:b/>
          <w:bCs/>
          <w:sz w:val="28"/>
          <w:szCs w:val="28"/>
          <w:lang w:val="uk-UA"/>
        </w:rPr>
        <w:t>Замовників, яким дозволено розміщення соціальної реклами</w:t>
      </w:r>
    </w:p>
    <w:p w14:paraId="72B515D3" w14:textId="77777777" w:rsidR="007E5336" w:rsidRPr="00EB0733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1594"/>
        <w:gridCol w:w="1559"/>
        <w:gridCol w:w="1347"/>
        <w:gridCol w:w="2622"/>
      </w:tblGrid>
      <w:tr w:rsidR="007E5336" w:rsidRPr="009E0E8D" w14:paraId="72B515DA" w14:textId="77777777" w:rsidTr="004D3E3C">
        <w:tc>
          <w:tcPr>
            <w:tcW w:w="540" w:type="dxa"/>
          </w:tcPr>
          <w:p w14:paraId="72B515D4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160" w:type="dxa"/>
          </w:tcPr>
          <w:p w14:paraId="72B515D5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Замовник соціальної реклами</w:t>
            </w:r>
          </w:p>
        </w:tc>
        <w:tc>
          <w:tcPr>
            <w:tcW w:w="1594" w:type="dxa"/>
          </w:tcPr>
          <w:p w14:paraId="72B515D6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Тип рекламного засобу</w:t>
            </w:r>
          </w:p>
        </w:tc>
        <w:tc>
          <w:tcPr>
            <w:tcW w:w="1559" w:type="dxa"/>
          </w:tcPr>
          <w:p w14:paraId="72B515D7" w14:textId="4DA263CB" w:rsidR="007E5336" w:rsidRPr="009E0E8D" w:rsidRDefault="007E5336" w:rsidP="00795B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</w:t>
            </w:r>
            <w:r w:rsidRPr="009E0E8D">
              <w:rPr>
                <w:b/>
                <w:bCs/>
                <w:lang w:val="uk-UA"/>
              </w:rPr>
              <w:t>кість, од. (</w:t>
            </w:r>
            <w:proofErr w:type="spellStart"/>
            <w:r w:rsidRPr="009E0E8D">
              <w:rPr>
                <w:b/>
                <w:bCs/>
                <w:lang w:val="uk-UA"/>
              </w:rPr>
              <w:t>щомічно</w:t>
            </w:r>
            <w:proofErr w:type="spellEnd"/>
            <w:r w:rsidRPr="009E0E8D">
              <w:rPr>
                <w:b/>
                <w:bCs/>
                <w:lang w:val="uk-UA"/>
              </w:rPr>
              <w:t>)</w:t>
            </w:r>
          </w:p>
        </w:tc>
        <w:tc>
          <w:tcPr>
            <w:tcW w:w="1347" w:type="dxa"/>
          </w:tcPr>
          <w:p w14:paraId="72B515D8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 xml:space="preserve">Період </w:t>
            </w:r>
            <w:proofErr w:type="spellStart"/>
            <w:r w:rsidRPr="009E0E8D">
              <w:rPr>
                <w:b/>
                <w:bCs/>
                <w:lang w:val="uk-UA"/>
              </w:rPr>
              <w:t>розмі-щення</w:t>
            </w:r>
            <w:proofErr w:type="spellEnd"/>
          </w:p>
        </w:tc>
        <w:tc>
          <w:tcPr>
            <w:tcW w:w="2622" w:type="dxa"/>
          </w:tcPr>
          <w:p w14:paraId="72B515D9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7E5336" w:rsidRPr="009E0E8D" w14:paraId="72B515E5" w14:textId="77777777" w:rsidTr="004D3E3C">
        <w:tc>
          <w:tcPr>
            <w:tcW w:w="540" w:type="dxa"/>
          </w:tcPr>
          <w:p w14:paraId="72B515DB" w14:textId="77777777"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14:paraId="72B515DC" w14:textId="12B73BF7" w:rsidR="007E5336" w:rsidRPr="009E0E8D" w:rsidRDefault="00795BAE" w:rsidP="009E0E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організація «Здорова молодь»</w:t>
            </w:r>
          </w:p>
        </w:tc>
        <w:tc>
          <w:tcPr>
            <w:tcW w:w="1594" w:type="dxa"/>
          </w:tcPr>
          <w:p w14:paraId="72B515DD" w14:textId="77777777" w:rsidR="007E5336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 xml:space="preserve">Біг-борд </w:t>
            </w:r>
          </w:p>
          <w:p w14:paraId="1E62988D" w14:textId="77777777" w:rsidR="007E5336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>3м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0E8D">
              <w:rPr>
                <w:sz w:val="28"/>
                <w:szCs w:val="28"/>
                <w:lang w:val="uk-UA"/>
              </w:rPr>
              <w:t>х 6м</w:t>
            </w:r>
          </w:p>
          <w:p w14:paraId="47831444" w14:textId="77777777" w:rsidR="00795BAE" w:rsidRDefault="00795BAE" w:rsidP="009E0E8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B515DE" w14:textId="4A4AAE79" w:rsidR="00795BAE" w:rsidRPr="009E0E8D" w:rsidRDefault="00795BAE" w:rsidP="009E0E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лайт</w:t>
            </w:r>
            <w:proofErr w:type="spellEnd"/>
            <w:r>
              <w:rPr>
                <w:sz w:val="28"/>
                <w:szCs w:val="28"/>
                <w:lang w:val="uk-UA"/>
              </w:rPr>
              <w:t>-бокс</w:t>
            </w:r>
          </w:p>
        </w:tc>
        <w:tc>
          <w:tcPr>
            <w:tcW w:w="1559" w:type="dxa"/>
          </w:tcPr>
          <w:p w14:paraId="2E143266" w14:textId="77777777" w:rsidR="007E5336" w:rsidRDefault="00661EA4" w:rsidP="00795B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14:paraId="57DE2FBF" w14:textId="77777777" w:rsidR="00795BAE" w:rsidRDefault="00795BAE" w:rsidP="00795BA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1DA912D" w14:textId="77777777" w:rsidR="00795BAE" w:rsidRDefault="00795BAE" w:rsidP="00795BA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B515DF" w14:textId="39001635" w:rsidR="00795BAE" w:rsidRPr="009E0E8D" w:rsidRDefault="00795BAE" w:rsidP="00795B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7" w:type="dxa"/>
          </w:tcPr>
          <w:p w14:paraId="72B515E1" w14:textId="7FA76E6E" w:rsidR="007E5336" w:rsidRPr="009E0E8D" w:rsidRDefault="007E5336" w:rsidP="00795B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  <w:r w:rsidR="00661EA4">
              <w:rPr>
                <w:sz w:val="28"/>
                <w:szCs w:val="28"/>
                <w:lang w:val="uk-UA"/>
              </w:rPr>
              <w:t>-</w:t>
            </w:r>
            <w:r w:rsidR="00795BAE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22" w:type="dxa"/>
          </w:tcPr>
          <w:p w14:paraId="72B515E2" w14:textId="77777777"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>За визначенням, згідно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0E8D">
              <w:rPr>
                <w:sz w:val="28"/>
                <w:szCs w:val="28"/>
                <w:lang w:val="uk-UA"/>
              </w:rPr>
              <w:t>з адресною програмою</w:t>
            </w:r>
          </w:p>
          <w:p w14:paraId="72B515E3" w14:textId="77777777"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B515E4" w14:textId="5B2E6842" w:rsidR="007E5336" w:rsidRPr="009E0E8D" w:rsidRDefault="007E5336" w:rsidP="00795B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Сюжет </w:t>
            </w:r>
            <w:r w:rsidR="004D3E3C">
              <w:rPr>
                <w:sz w:val="28"/>
                <w:szCs w:val="28"/>
                <w:lang w:val="uk-UA"/>
              </w:rPr>
              <w:t xml:space="preserve">про </w:t>
            </w:r>
            <w:r w:rsidR="00795BAE">
              <w:rPr>
                <w:sz w:val="28"/>
                <w:szCs w:val="28"/>
                <w:lang w:val="uk-UA"/>
              </w:rPr>
              <w:t>реабілітаційний центр, де проходить курс реабілітації, духовного і психологічного відновлення молодь різного віку</w:t>
            </w:r>
          </w:p>
        </w:tc>
      </w:tr>
    </w:tbl>
    <w:p w14:paraId="72B515E6" w14:textId="77777777" w:rsidR="007E5336" w:rsidRPr="00EB0733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p w14:paraId="72B515E7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8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9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A" w14:textId="77777777"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                                  </w:t>
      </w:r>
    </w:p>
    <w:p w14:paraId="72B515EB" w14:textId="77777777"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                             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p w14:paraId="72B515EC" w14:textId="77777777"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p w14:paraId="72B515ED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E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F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F0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F1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F2" w14:textId="77777777" w:rsidR="007E5336" w:rsidRPr="00DB13B8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F3" w14:textId="77777777" w:rsidR="007E5336" w:rsidRDefault="007E5336" w:rsidP="004434AF">
      <w:pPr>
        <w:jc w:val="both"/>
        <w:rPr>
          <w:lang w:val="uk-UA"/>
        </w:rPr>
      </w:pPr>
    </w:p>
    <w:p w14:paraId="72B515F4" w14:textId="77777777" w:rsidR="007E5336" w:rsidRPr="0076577D" w:rsidRDefault="007E5336" w:rsidP="0076577D">
      <w:pPr>
        <w:rPr>
          <w:lang w:val="uk-UA"/>
        </w:rPr>
      </w:pPr>
    </w:p>
    <w:p w14:paraId="72B515F5" w14:textId="77777777" w:rsidR="007E5336" w:rsidRPr="0076577D" w:rsidRDefault="007E5336" w:rsidP="0076577D">
      <w:pPr>
        <w:rPr>
          <w:lang w:val="uk-UA"/>
        </w:rPr>
      </w:pPr>
    </w:p>
    <w:p w14:paraId="72B515F6" w14:textId="77777777" w:rsidR="007E5336" w:rsidRDefault="007E5336" w:rsidP="0076577D">
      <w:pPr>
        <w:rPr>
          <w:lang w:val="uk-UA"/>
        </w:rPr>
      </w:pPr>
    </w:p>
    <w:p w14:paraId="72B515F7" w14:textId="77777777" w:rsidR="007E5336" w:rsidRPr="00BF461F" w:rsidRDefault="007E5336" w:rsidP="0076577D">
      <w:pPr>
        <w:tabs>
          <w:tab w:val="left" w:pos="1290"/>
        </w:tabs>
      </w:pPr>
      <w:r>
        <w:rPr>
          <w:lang w:val="uk-UA"/>
        </w:rPr>
        <w:tab/>
      </w:r>
    </w:p>
    <w:p w14:paraId="72B515F8" w14:textId="77777777" w:rsidR="007E5336" w:rsidRPr="00BF461F" w:rsidRDefault="007E5336" w:rsidP="0076577D">
      <w:pPr>
        <w:tabs>
          <w:tab w:val="left" w:pos="1290"/>
        </w:tabs>
      </w:pPr>
    </w:p>
    <w:p w14:paraId="72B515F9" w14:textId="77777777" w:rsidR="007E5336" w:rsidRPr="00BF461F" w:rsidRDefault="007E5336" w:rsidP="0076577D">
      <w:pPr>
        <w:tabs>
          <w:tab w:val="left" w:pos="1290"/>
        </w:tabs>
      </w:pPr>
    </w:p>
    <w:p w14:paraId="72B515FE" w14:textId="77777777" w:rsidR="007E5336" w:rsidRPr="00BF461F" w:rsidRDefault="007E5336" w:rsidP="0076577D">
      <w:pPr>
        <w:tabs>
          <w:tab w:val="left" w:pos="1290"/>
        </w:tabs>
      </w:pPr>
      <w:bookmarkStart w:id="0" w:name="_GoBack"/>
      <w:bookmarkEnd w:id="0"/>
    </w:p>
    <w:sectPr w:rsidR="007E5336" w:rsidRPr="00BF461F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4BEDF" w14:textId="77777777" w:rsidR="00A177FD" w:rsidRDefault="00A177FD" w:rsidP="00C50815">
      <w:r>
        <w:separator/>
      </w:r>
    </w:p>
  </w:endnote>
  <w:endnote w:type="continuationSeparator" w:id="0">
    <w:p w14:paraId="4A6EF94E" w14:textId="77777777" w:rsidR="00A177FD" w:rsidRDefault="00A177F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0EDA4" w14:textId="77777777" w:rsidR="00A177FD" w:rsidRDefault="00A177FD" w:rsidP="00C50815">
      <w:r>
        <w:separator/>
      </w:r>
    </w:p>
  </w:footnote>
  <w:footnote w:type="continuationSeparator" w:id="0">
    <w:p w14:paraId="1DA41EFA" w14:textId="77777777" w:rsidR="00A177FD" w:rsidRDefault="00A177F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F002BD1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62FD"/>
    <w:rsid w:val="000279B9"/>
    <w:rsid w:val="00044B63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D4ECF"/>
    <w:rsid w:val="004E324B"/>
    <w:rsid w:val="004E330E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63A9"/>
    <w:rsid w:val="009F60EE"/>
    <w:rsid w:val="00A0741E"/>
    <w:rsid w:val="00A101D7"/>
    <w:rsid w:val="00A169BF"/>
    <w:rsid w:val="00A16ECC"/>
    <w:rsid w:val="00A177FD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563A-913D-427C-B107-1253641D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12</cp:revision>
  <cp:lastPrinted>2016-08-11T08:17:00Z</cp:lastPrinted>
  <dcterms:created xsi:type="dcterms:W3CDTF">2016-07-13T07:58:00Z</dcterms:created>
  <dcterms:modified xsi:type="dcterms:W3CDTF">2017-03-19T18:51:00Z</dcterms:modified>
</cp:coreProperties>
</file>