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tblInd w:w="2943" w:type="dxa"/>
        <w:tblLook w:val="04A0"/>
      </w:tblPr>
      <w:tblGrid>
        <w:gridCol w:w="3686"/>
        <w:gridCol w:w="3079"/>
      </w:tblGrid>
      <w:tr w:rsidR="00E62968" w:rsidTr="00E62968">
        <w:tc>
          <w:tcPr>
            <w:tcW w:w="3686" w:type="dxa"/>
            <w:hideMark/>
          </w:tcPr>
          <w:p w:rsidR="00E62968" w:rsidRDefault="00E6296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8150" cy="609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E62968" w:rsidRDefault="00E6296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E62968" w:rsidRDefault="00E62968" w:rsidP="00E629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62968" w:rsidRDefault="00E62968" w:rsidP="00E629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62968" w:rsidRDefault="00E62968" w:rsidP="00E629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62968" w:rsidRDefault="00E62968" w:rsidP="00E62968">
      <w:pPr>
        <w:rPr>
          <w:sz w:val="27"/>
          <w:szCs w:val="27"/>
          <w:lang w:val="uk-UA"/>
        </w:rPr>
      </w:pPr>
    </w:p>
    <w:p w:rsidR="00E62968" w:rsidRDefault="00E62968" w:rsidP="00E6296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</w:t>
      </w:r>
      <w:r w:rsidR="00AE67C1">
        <w:rPr>
          <w:sz w:val="27"/>
          <w:szCs w:val="27"/>
          <w:lang w:val="uk-UA"/>
        </w:rPr>
        <w:t>20.09.2016</w:t>
      </w:r>
      <w:r>
        <w:rPr>
          <w:sz w:val="27"/>
          <w:szCs w:val="27"/>
          <w:lang w:val="uk-UA"/>
        </w:rPr>
        <w:t xml:space="preserve">   № </w:t>
      </w:r>
      <w:r w:rsidR="00AE67C1">
        <w:rPr>
          <w:sz w:val="27"/>
          <w:szCs w:val="27"/>
          <w:lang w:val="uk-UA"/>
        </w:rPr>
        <w:t>495</w:t>
      </w:r>
    </w:p>
    <w:p w:rsidR="00E62968" w:rsidRDefault="00E62968" w:rsidP="00E62968">
      <w:pPr>
        <w:rPr>
          <w:sz w:val="27"/>
          <w:szCs w:val="27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E62968" w:rsidTr="00E62968">
        <w:tc>
          <w:tcPr>
            <w:tcW w:w="4928" w:type="dxa"/>
            <w:hideMark/>
          </w:tcPr>
          <w:p w:rsidR="00E62968" w:rsidRDefault="00E62968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Про внесення змін до рішення виконавчого комітету від 21.06.2016р. №335 «Про визначення переліку та назв зупинок міського пасажирського транспорту в м. Суми»</w:t>
            </w:r>
          </w:p>
        </w:tc>
      </w:tr>
    </w:tbl>
    <w:p w:rsidR="00E62968" w:rsidRDefault="00E62968" w:rsidP="00E62968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E62968" w:rsidRDefault="00E62968" w:rsidP="00E62968">
      <w:pPr>
        <w:ind w:firstLine="708"/>
        <w:jc w:val="both"/>
        <w:rPr>
          <w:rStyle w:val="a5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E62968" w:rsidRDefault="00E62968" w:rsidP="00E62968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E62968" w:rsidRDefault="00E62968" w:rsidP="00E62968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E62968" w:rsidRDefault="00E62968" w:rsidP="00E62968">
      <w:pPr>
        <w:rPr>
          <w:rStyle w:val="a5"/>
          <w:sz w:val="27"/>
          <w:szCs w:val="27"/>
          <w:lang w:val="uk-UA"/>
        </w:rPr>
      </w:pPr>
    </w:p>
    <w:p w:rsidR="00E62968" w:rsidRDefault="00E62968" w:rsidP="00E62968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</w:pPr>
      <w:r>
        <w:rPr>
          <w:bCs/>
          <w:sz w:val="27"/>
          <w:szCs w:val="27"/>
          <w:lang w:val="uk-UA"/>
        </w:rPr>
        <w:t>Внести зміни до рішення виконавчого комітету Сумскьої міської ради від 21.06.2016р. №335 «Про визначення переліку та назв запинок міського пасажирського транспорту в м.Суми», а саме:</w:t>
      </w:r>
    </w:p>
    <w:p w:rsidR="00E62968" w:rsidRDefault="00E62968" w:rsidP="00E62968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E62968" w:rsidRDefault="00E62968" w:rsidP="00E62968">
      <w:pPr>
        <w:pStyle w:val="a3"/>
        <w:numPr>
          <w:ilvl w:val="1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Пункт 5 викласти в наступній редакції «5. Департаменту інфраструктури міста (</w:t>
      </w:r>
      <w:r>
        <w:rPr>
          <w:sz w:val="27"/>
          <w:szCs w:val="27"/>
        </w:rPr>
        <w:t xml:space="preserve">Яременко </w:t>
      </w:r>
      <w:r>
        <w:rPr>
          <w:sz w:val="27"/>
          <w:szCs w:val="27"/>
          <w:lang w:val="uk-UA"/>
        </w:rPr>
        <w:t>Г.І.) виготовити проект розміщення та обладнання зупинок громадського транспорту на вулично-дорожній мережі      м. Суми».</w:t>
      </w:r>
    </w:p>
    <w:p w:rsidR="00E62968" w:rsidRDefault="00E62968" w:rsidP="00E62968">
      <w:pPr>
        <w:pStyle w:val="a3"/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E62968" w:rsidRDefault="00E62968" w:rsidP="00E62968">
      <w:pPr>
        <w:pStyle w:val="a3"/>
        <w:numPr>
          <w:ilvl w:val="1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Включити до рішення пункт 6, а саме : «6. Організацію виконання рішення покласти на заступника міського голови з питань діяльності виконавчих органвіа ради Журбу О.І.»</w:t>
      </w:r>
    </w:p>
    <w:p w:rsidR="00E62968" w:rsidRDefault="00E62968" w:rsidP="00E62968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E62968" w:rsidRDefault="00E62968" w:rsidP="00E62968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 до рішення викласти в редакції, що додається.</w:t>
      </w:r>
    </w:p>
    <w:p w:rsidR="00E62968" w:rsidRDefault="00E62968" w:rsidP="00E62968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E62968" w:rsidRDefault="00E62968" w:rsidP="00E62968">
      <w:pPr>
        <w:numPr>
          <w:ilvl w:val="0"/>
          <w:numId w:val="1"/>
        </w:numPr>
        <w:tabs>
          <w:tab w:val="num" w:pos="0"/>
          <w:tab w:val="left" w:pos="1260"/>
        </w:tabs>
        <w:ind w:left="0"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E62968" w:rsidRDefault="00E62968" w:rsidP="00E62968">
      <w:pPr>
        <w:tabs>
          <w:tab w:val="left" w:pos="1260"/>
        </w:tabs>
        <w:ind w:left="900"/>
        <w:jc w:val="both"/>
        <w:rPr>
          <w:b/>
          <w:sz w:val="27"/>
          <w:szCs w:val="27"/>
          <w:lang w:val="uk-UA"/>
        </w:rPr>
      </w:pPr>
    </w:p>
    <w:p w:rsidR="00E62968" w:rsidRDefault="00E62968" w:rsidP="00E62968">
      <w:pPr>
        <w:tabs>
          <w:tab w:val="left" w:pos="1260"/>
        </w:tabs>
        <w:ind w:left="900"/>
        <w:jc w:val="both"/>
        <w:rPr>
          <w:b/>
          <w:sz w:val="27"/>
          <w:szCs w:val="27"/>
          <w:lang w:val="uk-UA"/>
        </w:rPr>
      </w:pPr>
    </w:p>
    <w:p w:rsidR="00E62968" w:rsidRDefault="00E62968" w:rsidP="00E6296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О.М.Лисенко</w:t>
      </w:r>
    </w:p>
    <w:p w:rsidR="00E62968" w:rsidRDefault="00E62968" w:rsidP="00E62968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E62968" w:rsidRDefault="00E62968" w:rsidP="00E62968">
      <w:pPr>
        <w:tabs>
          <w:tab w:val="left" w:pos="1260"/>
        </w:tabs>
        <w:jc w:val="both"/>
        <w:rPr>
          <w:b/>
          <w:sz w:val="22"/>
          <w:szCs w:val="22"/>
          <w:lang w:val="uk-UA"/>
        </w:rPr>
      </w:pPr>
    </w:p>
    <w:p w:rsidR="00E62968" w:rsidRDefault="00E62968" w:rsidP="00E62968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E62968" w:rsidRDefault="00E62968" w:rsidP="00E62968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>Розіслати: Журбі О.І., Яковенку С.В., Яременку Г.І.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</w:t>
      </w:r>
      <w:r w:rsidR="00AE67C1">
        <w:rPr>
          <w:sz w:val="27"/>
          <w:szCs w:val="27"/>
          <w:lang w:val="uk-UA"/>
        </w:rPr>
        <w:t>20.09.</w:t>
      </w:r>
      <w:r>
        <w:rPr>
          <w:sz w:val="27"/>
          <w:szCs w:val="27"/>
          <w:lang w:val="uk-UA"/>
        </w:rPr>
        <w:t xml:space="preserve">2016 </w:t>
      </w:r>
      <w:r w:rsidR="00AE67C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№ </w:t>
      </w:r>
      <w:r w:rsidR="00AE67C1">
        <w:rPr>
          <w:sz w:val="27"/>
          <w:szCs w:val="27"/>
          <w:lang w:val="uk-UA"/>
        </w:rPr>
        <w:t>495</w:t>
      </w:r>
      <w:r>
        <w:rPr>
          <w:sz w:val="27"/>
          <w:szCs w:val="27"/>
          <w:lang w:val="uk-UA"/>
        </w:rPr>
        <w:t xml:space="preserve"> </w:t>
      </w:r>
    </w:p>
    <w:p w:rsidR="001F3A2B" w:rsidRDefault="001F3A2B" w:rsidP="001F3A2B">
      <w:pPr>
        <w:tabs>
          <w:tab w:val="left" w:pos="540"/>
        </w:tabs>
        <w:rPr>
          <w:sz w:val="27"/>
          <w:szCs w:val="27"/>
          <w:lang w:val="uk-UA"/>
        </w:rPr>
      </w:pPr>
    </w:p>
    <w:p w:rsidR="001F3A2B" w:rsidRDefault="001F3A2B" w:rsidP="001F3A2B">
      <w:pPr>
        <w:tabs>
          <w:tab w:val="left" w:pos="540"/>
        </w:tabs>
        <w:rPr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Ганнівка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Чорновола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УТоГ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Чорновола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Ганнівка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Даргомижського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Сумсько-Київських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Сергія Табали (Сєвєра)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Силікатний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ГТВ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Хлібзавод 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Кладовище 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Сергія Табали (Сєвєра)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ГТВ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Сумсько-Київських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Силікатний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Даргомижського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>Напрямок вулиця Харківська - 12-й мікрорайон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Пантелеймонівський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Пантелеймонівська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Лисенко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Пантелеймонівський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Роменська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вулиця Герасима Кондрат’єва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Перша міська клінічна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Міськвійськомат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Міськвійськкомат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років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Перша міська клінічна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Олександра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вулиця Троїцька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</w:p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проспекту Шевченка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Хіммістечко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Олега Балацького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клінічний перинатальний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Пришибська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Пришибська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клінічний перинатальний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Олега Балацького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Ювілейна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12-го мкрн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ім.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ім. Михайла Лушпи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М.Лушпи- Інтернаціоналістів-Героїв Крут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садочок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садочок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вулиця Прокоф’єва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12-й мкрн - «Центролит» через залізничний вокзал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С, на вимогу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«СМНВО»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«СМНВО»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С,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«Центролит»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ПАТ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«СМНВО»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Палац культури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Палац культури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Добровільна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Металургів – Білопільський шлях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8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Металургів – вулиця Іллінська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Леоніда</w:t>
            </w:r>
            <w:proofErr w:type="spellEnd"/>
            <w:r>
              <w:t xml:space="preserve"> </w:t>
            </w:r>
            <w:proofErr w:type="spellStart"/>
            <w:r>
              <w:t>Бикова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Іллінська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t>Леоніда</w:t>
            </w:r>
            <w:proofErr w:type="spellEnd"/>
            <w:r>
              <w:t xml:space="preserve"> </w:t>
            </w:r>
            <w:proofErr w:type="spellStart"/>
            <w:r>
              <w:t>Бикова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Баранівка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Вулиця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Баранівська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Баранівська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проспект Курський – Білопільський шлях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Веретенівка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Веретенівка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Веретенівська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Косівщинська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Нахімова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Косівщинський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Косівщинський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Нахімова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Косівщинське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Косівщина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Степана Бандери – вулиця Косівщинська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Івана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Роменська – Автовокзал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Тополянська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Тополянська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Юрія Вєтрова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Демпург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Енергомаш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Тополянська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Юрія Вєтрова – проспект Курський</w:t>
            </w:r>
          </w:p>
        </w:tc>
      </w:tr>
      <w:tr w:rsidR="001F3A2B" w:rsidTr="001F3A2B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Харківська – Василівка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Іллінська – Першотравнева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lastRenderedPageBreak/>
              <w:t>Напрямок 20 років Перемоги – Роменська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Герасима Кондратьєва – Гамалія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Гамалія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Нпрямок Шевченка - Троїцька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Троїцька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Прокоф’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20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років Перемоги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Вулиця Черняховського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В.Піщане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Н.Піщане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Святомиколаївська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Т (тролейбусна), С (суміщена), «на вимогу».</w:t>
      </w: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Начальник відділу транспорту, зв’язку</w:t>
      </w:r>
    </w:p>
    <w:p w:rsidR="001F3A2B" w:rsidRDefault="001F3A2B" w:rsidP="001F3A2B">
      <w:pPr>
        <w:pStyle w:val="11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та телекомунікаційних послуг                                                          С.В.Яковенко</w:t>
      </w:r>
    </w:p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1F3A2B" w:rsidRDefault="001F3A2B" w:rsidP="001F3A2B">
      <w:pPr>
        <w:spacing w:line="276" w:lineRule="auto"/>
        <w:rPr>
          <w:sz w:val="27"/>
          <w:szCs w:val="27"/>
          <w:lang w:val="uk-UA"/>
        </w:rPr>
      </w:pPr>
    </w:p>
    <w:p w:rsidR="001F3A2B" w:rsidRDefault="001F3A2B" w:rsidP="001F3A2B"/>
    <w:p w:rsidR="001F3A2B" w:rsidRPr="001F3A2B" w:rsidRDefault="001F3A2B">
      <w:pPr>
        <w:rPr>
          <w:lang w:val="uk-UA"/>
        </w:rPr>
      </w:pPr>
    </w:p>
    <w:sectPr w:rsidR="001F3A2B" w:rsidRPr="001F3A2B" w:rsidSect="009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5F"/>
    <w:rsid w:val="001F3A2B"/>
    <w:rsid w:val="007E5ED0"/>
    <w:rsid w:val="009A6A1C"/>
    <w:rsid w:val="009E1C3F"/>
    <w:rsid w:val="00AE67C1"/>
    <w:rsid w:val="00C2695F"/>
    <w:rsid w:val="00C8772E"/>
    <w:rsid w:val="00CA6010"/>
    <w:rsid w:val="00E62968"/>
    <w:rsid w:val="00FA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2016-07-15T08:26:00Z</cp:lastPrinted>
  <dcterms:created xsi:type="dcterms:W3CDTF">2016-07-15T08:22:00Z</dcterms:created>
  <dcterms:modified xsi:type="dcterms:W3CDTF">2016-09-23T06:37:00Z</dcterms:modified>
</cp:coreProperties>
</file>