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9D205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8"/>
      </w:tblGrid>
      <w:tr w:rsidR="00466315" w:rsidTr="00B9449A">
        <w:tc>
          <w:tcPr>
            <w:tcW w:w="478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E1021C">
              <w:rPr>
                <w:sz w:val="28"/>
                <w:lang w:val="en-US"/>
              </w:rPr>
              <w:t>16</w:t>
            </w:r>
            <w:r w:rsidR="00E1021C">
              <w:rPr>
                <w:sz w:val="28"/>
                <w:lang w:val="uk-UA"/>
              </w:rPr>
              <w:t>.</w:t>
            </w:r>
            <w:r w:rsidR="00E1021C">
              <w:rPr>
                <w:sz w:val="28"/>
                <w:lang w:val="en-US"/>
              </w:rPr>
              <w:t>05</w:t>
            </w:r>
            <w:r w:rsidR="00E1021C">
              <w:rPr>
                <w:sz w:val="28"/>
                <w:lang w:val="uk-UA"/>
              </w:rPr>
              <w:t>.</w:t>
            </w:r>
            <w:r w:rsidR="00E1021C">
              <w:rPr>
                <w:sz w:val="28"/>
                <w:lang w:val="en-US"/>
              </w:rPr>
              <w:t>2017</w:t>
            </w:r>
            <w:r w:rsidR="00E1021C">
              <w:rPr>
                <w:sz w:val="28"/>
                <w:lang w:val="uk-UA"/>
              </w:rPr>
              <w:t xml:space="preserve"> № 229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B9449A">
        <w:trPr>
          <w:trHeight w:val="1385"/>
        </w:trPr>
        <w:tc>
          <w:tcPr>
            <w:tcW w:w="4788" w:type="dxa"/>
          </w:tcPr>
          <w:p w:rsidR="00466315" w:rsidRDefault="00466315" w:rsidP="00B9449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впорядкування розміщення тимчасових споруд для здійснення підприємницької діяльності на території міста Суми, враховуючи пропозиції засідан</w:t>
      </w:r>
      <w:r w:rsidR="00E47EC0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з питань звільнення земельних ділянок від незаконно встановлених тимчасових споруд для здійснення підприємницької діяльності на території міста Суми </w:t>
      </w:r>
      <w:r w:rsidRPr="00C24616">
        <w:rPr>
          <w:sz w:val="28"/>
          <w:szCs w:val="28"/>
          <w:lang w:val="uk-UA"/>
        </w:rPr>
        <w:t xml:space="preserve">(протокол від </w:t>
      </w:r>
      <w:r w:rsidR="002B5BE7">
        <w:rPr>
          <w:sz w:val="28"/>
          <w:szCs w:val="28"/>
          <w:lang w:val="uk-UA"/>
        </w:rPr>
        <w:t>1</w:t>
      </w:r>
      <w:r w:rsidRPr="00C24616">
        <w:rPr>
          <w:sz w:val="28"/>
          <w:szCs w:val="28"/>
          <w:lang w:val="uk-UA"/>
        </w:rPr>
        <w:t>3.0</w:t>
      </w:r>
      <w:r w:rsidR="002B5BE7">
        <w:rPr>
          <w:sz w:val="28"/>
          <w:szCs w:val="28"/>
          <w:lang w:val="uk-UA"/>
        </w:rPr>
        <w:t>5</w:t>
      </w:r>
      <w:r w:rsidRPr="00C24616">
        <w:rPr>
          <w:sz w:val="28"/>
          <w:szCs w:val="28"/>
          <w:lang w:val="uk-UA"/>
        </w:rPr>
        <w:t>.2017</w:t>
      </w:r>
      <w:r w:rsidR="002D6393">
        <w:rPr>
          <w:sz w:val="28"/>
          <w:szCs w:val="28"/>
          <w:lang w:val="uk-UA"/>
        </w:rPr>
        <w:t xml:space="preserve"> року</w:t>
      </w:r>
      <w:r w:rsidRPr="00C24616">
        <w:rPr>
          <w:sz w:val="28"/>
          <w:szCs w:val="28"/>
          <w:lang w:val="uk-UA"/>
        </w:rPr>
        <w:t xml:space="preserve"> № </w:t>
      </w:r>
      <w:r w:rsidR="002B5BE7">
        <w:rPr>
          <w:sz w:val="28"/>
          <w:szCs w:val="28"/>
          <w:lang w:val="uk-UA"/>
        </w:rPr>
        <w:t>4</w:t>
      </w:r>
      <w:r w:rsidRPr="00C24616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відповідно до рішення Сумської міської ради від 25.07.2012 № 1668-МР «Про затвердження Порядку звільнення земельних ділянок від незаконно встановлених тимчасових споруд для здійснення підприємницької діяльності на території міста Суми»</w:t>
      </w:r>
      <w:r w:rsidR="002B5BE7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(зі змінами),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4B345F" w:rsidRDefault="00CD0496" w:rsidP="00323848">
      <w:pPr>
        <w:pStyle w:val="25"/>
        <w:numPr>
          <w:ilvl w:val="0"/>
          <w:numId w:val="15"/>
        </w:numPr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Управлінню</w:t>
      </w:r>
      <w:r w:rsidR="0002673F">
        <w:rPr>
          <w:sz w:val="28"/>
          <w:lang w:val="uk-UA"/>
        </w:rPr>
        <w:t xml:space="preserve"> архітектури та містобудування Сумської міської ради (</w:t>
      </w:r>
      <w:proofErr w:type="spellStart"/>
      <w:r w:rsidR="0002673F">
        <w:rPr>
          <w:sz w:val="28"/>
          <w:lang w:val="uk-UA"/>
        </w:rPr>
        <w:t>Кривцов</w:t>
      </w:r>
      <w:proofErr w:type="spellEnd"/>
      <w:r w:rsidR="0002673F">
        <w:rPr>
          <w:sz w:val="28"/>
          <w:lang w:val="uk-UA"/>
        </w:rPr>
        <w:t xml:space="preserve"> А.В.) </w:t>
      </w:r>
      <w:r w:rsidR="00DC7430">
        <w:rPr>
          <w:sz w:val="28"/>
          <w:lang w:val="uk-UA"/>
        </w:rPr>
        <w:t xml:space="preserve">вжити заходів щодо </w:t>
      </w:r>
      <w:r w:rsidR="00375565">
        <w:rPr>
          <w:sz w:val="28"/>
          <w:lang w:val="uk-UA"/>
        </w:rPr>
        <w:t>попередження про звільнення земельних ділянок від незаконно встановлених тимчасових споруд</w:t>
      </w:r>
      <w:r w:rsidR="0067610D">
        <w:rPr>
          <w:sz w:val="28"/>
          <w:lang w:val="uk-UA"/>
        </w:rPr>
        <w:t xml:space="preserve"> згідно з додатком. </w:t>
      </w:r>
    </w:p>
    <w:p w:rsidR="00B31AD4" w:rsidRDefault="00B31AD4" w:rsidP="00B31AD4">
      <w:pPr>
        <w:pStyle w:val="25"/>
        <w:ind w:left="708" w:firstLine="0"/>
        <w:jc w:val="both"/>
        <w:rPr>
          <w:sz w:val="28"/>
          <w:lang w:val="uk-UA"/>
        </w:rPr>
      </w:pPr>
    </w:p>
    <w:p w:rsidR="00466315" w:rsidRDefault="004B345F" w:rsidP="00323848">
      <w:pPr>
        <w:pStyle w:val="25"/>
        <w:numPr>
          <w:ilvl w:val="0"/>
          <w:numId w:val="15"/>
        </w:numPr>
        <w:ind w:left="0" w:firstLine="708"/>
        <w:jc w:val="both"/>
        <w:rPr>
          <w:sz w:val="28"/>
          <w:lang w:val="uk-UA"/>
        </w:rPr>
      </w:pPr>
      <w:r w:rsidRPr="00AC11C9">
        <w:rPr>
          <w:sz w:val="28"/>
          <w:szCs w:val="28"/>
          <w:lang w:val="uk-UA"/>
        </w:rPr>
        <w:t xml:space="preserve">У разі невиконання власником </w:t>
      </w:r>
      <w:r w:rsidR="00B31AD4">
        <w:rPr>
          <w:sz w:val="28"/>
          <w:szCs w:val="28"/>
          <w:lang w:val="uk-UA"/>
        </w:rPr>
        <w:t>тимчасової споруди</w:t>
      </w:r>
      <w:r w:rsidRPr="00AC11C9">
        <w:rPr>
          <w:sz w:val="28"/>
          <w:szCs w:val="28"/>
          <w:lang w:val="uk-UA"/>
        </w:rPr>
        <w:t xml:space="preserve"> вимог щодо усунення порушень чинн</w:t>
      </w:r>
      <w:r w:rsidR="00086FEC">
        <w:rPr>
          <w:sz w:val="28"/>
          <w:szCs w:val="28"/>
          <w:lang w:val="uk-UA"/>
        </w:rPr>
        <w:t xml:space="preserve">ого законодавства України та </w:t>
      </w:r>
      <w:proofErr w:type="spellStart"/>
      <w:r w:rsidR="00086FEC">
        <w:rPr>
          <w:sz w:val="28"/>
          <w:szCs w:val="28"/>
          <w:lang w:val="uk-UA"/>
        </w:rPr>
        <w:t>не</w:t>
      </w:r>
      <w:r w:rsidRPr="00AC11C9">
        <w:rPr>
          <w:sz w:val="28"/>
          <w:szCs w:val="28"/>
          <w:lang w:val="uk-UA"/>
        </w:rPr>
        <w:t>приведення</w:t>
      </w:r>
      <w:proofErr w:type="spellEnd"/>
      <w:r w:rsidRPr="00AC11C9">
        <w:rPr>
          <w:sz w:val="28"/>
          <w:szCs w:val="28"/>
          <w:lang w:val="uk-UA"/>
        </w:rPr>
        <w:t xml:space="preserve"> земельної ділянки у попередній стан</w:t>
      </w:r>
      <w:r w:rsidR="00CD0496">
        <w:rPr>
          <w:sz w:val="28"/>
          <w:lang w:val="uk-UA"/>
        </w:rPr>
        <w:t>, к</w:t>
      </w:r>
      <w:r w:rsidR="00466315" w:rsidRPr="009363EA">
        <w:rPr>
          <w:sz w:val="28"/>
          <w:lang w:val="uk-UA"/>
        </w:rPr>
        <w:t xml:space="preserve">омісії з питань звільнення земельних ділянок </w:t>
      </w:r>
      <w:r w:rsidR="00525F64">
        <w:rPr>
          <w:sz w:val="28"/>
          <w:lang w:val="uk-UA"/>
        </w:rPr>
        <w:t xml:space="preserve">            </w:t>
      </w:r>
      <w:r w:rsidR="00466315" w:rsidRPr="009363EA">
        <w:rPr>
          <w:sz w:val="28"/>
          <w:lang w:val="uk-UA"/>
        </w:rPr>
        <w:t>від незаконно встановлених тимчасових споруд</w:t>
      </w:r>
      <w:r w:rsidR="00466315">
        <w:rPr>
          <w:sz w:val="28"/>
          <w:lang w:val="uk-UA"/>
        </w:rPr>
        <w:t xml:space="preserve"> для здійснення підприємницької діяльності</w:t>
      </w:r>
      <w:r w:rsidR="00466315" w:rsidRPr="009363EA">
        <w:rPr>
          <w:sz w:val="28"/>
          <w:lang w:val="uk-UA"/>
        </w:rPr>
        <w:t xml:space="preserve">  на території міста Суми</w:t>
      </w:r>
      <w:r w:rsidR="00466315">
        <w:rPr>
          <w:sz w:val="28"/>
          <w:lang w:val="uk-UA"/>
        </w:rPr>
        <w:t xml:space="preserve"> (Войтенко В.В.) вжити відповідних заходів</w:t>
      </w:r>
      <w:r w:rsidR="00002CDE">
        <w:rPr>
          <w:sz w:val="28"/>
          <w:lang w:val="uk-UA"/>
        </w:rPr>
        <w:t>.</w:t>
      </w:r>
    </w:p>
    <w:p w:rsidR="00525F64" w:rsidRDefault="00525F64" w:rsidP="00466315">
      <w:pPr>
        <w:pStyle w:val="21"/>
        <w:tabs>
          <w:tab w:val="left" w:pos="360"/>
          <w:tab w:val="left" w:pos="993"/>
        </w:tabs>
        <w:ind w:firstLine="709"/>
      </w:pPr>
    </w:p>
    <w:p w:rsidR="00466315" w:rsidRPr="00EB5C46" w:rsidRDefault="00466315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E43476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 xml:space="preserve">Контроль за </w:t>
      </w:r>
      <w:proofErr w:type="spellStart"/>
      <w:r w:rsidR="00466315" w:rsidRPr="003718B3">
        <w:rPr>
          <w:sz w:val="28"/>
          <w:szCs w:val="28"/>
        </w:rPr>
        <w:t>виконанням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даного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рішення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покласти</w:t>
      </w:r>
      <w:proofErr w:type="spellEnd"/>
      <w:r w:rsidR="00466315" w:rsidRPr="003718B3">
        <w:rPr>
          <w:sz w:val="28"/>
          <w:szCs w:val="28"/>
        </w:rPr>
        <w:t xml:space="preserve"> на </w:t>
      </w:r>
      <w:proofErr w:type="spellStart"/>
      <w:r w:rsidR="00466315" w:rsidRPr="003718B3">
        <w:rPr>
          <w:sz w:val="28"/>
          <w:szCs w:val="28"/>
        </w:rPr>
        <w:t>першого</w:t>
      </w:r>
      <w:proofErr w:type="spellEnd"/>
      <w:r w:rsidR="00466315" w:rsidRPr="003D4D04">
        <w:rPr>
          <w:sz w:val="28"/>
          <w:szCs w:val="28"/>
        </w:rPr>
        <w:t xml:space="preserve"> заступника </w:t>
      </w:r>
      <w:proofErr w:type="spellStart"/>
      <w:r w:rsidR="00466315" w:rsidRPr="003D4D04">
        <w:rPr>
          <w:sz w:val="28"/>
          <w:szCs w:val="28"/>
        </w:rPr>
        <w:t>міського</w:t>
      </w:r>
      <w:proofErr w:type="spellEnd"/>
      <w:r w:rsidR="00466315" w:rsidRPr="003D4D04">
        <w:rPr>
          <w:sz w:val="28"/>
          <w:szCs w:val="28"/>
        </w:rPr>
        <w:t xml:space="preserve"> </w:t>
      </w:r>
      <w:proofErr w:type="spellStart"/>
      <w:r w:rsidR="00466315" w:rsidRPr="003D4D04">
        <w:rPr>
          <w:sz w:val="28"/>
          <w:szCs w:val="28"/>
        </w:rPr>
        <w:t>голови</w:t>
      </w:r>
      <w:proofErr w:type="spellEnd"/>
      <w:r w:rsidR="00466315" w:rsidRPr="003D4D04">
        <w:rPr>
          <w:sz w:val="28"/>
          <w:szCs w:val="28"/>
        </w:rPr>
        <w:t xml:space="preserve"> </w:t>
      </w:r>
      <w:proofErr w:type="spellStart"/>
      <w:r w:rsidR="00466315" w:rsidRPr="003D4D04">
        <w:rPr>
          <w:sz w:val="28"/>
          <w:szCs w:val="28"/>
        </w:rPr>
        <w:t>Войтенка</w:t>
      </w:r>
      <w:proofErr w:type="spellEnd"/>
      <w:r w:rsidR="00466315" w:rsidRPr="003D4D04">
        <w:rPr>
          <w:sz w:val="28"/>
          <w:szCs w:val="28"/>
        </w:rPr>
        <w:t xml:space="preserve">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63208C"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Pr="003512DD">
        <w:rPr>
          <w:lang w:val="uk-UA"/>
        </w:rPr>
        <w:t>700-1</w:t>
      </w:r>
      <w:r>
        <w:rPr>
          <w:lang w:val="uk-UA"/>
        </w:rPr>
        <w:t>0</w:t>
      </w:r>
      <w:r w:rsidR="00E47EC0">
        <w:rPr>
          <w:lang w:val="uk-UA"/>
        </w:rPr>
        <w:t>3</w:t>
      </w:r>
    </w:p>
    <w:p w:rsidR="009248C4" w:rsidRDefault="00466315" w:rsidP="009248C4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9248C4" w:rsidRDefault="009248C4" w:rsidP="009248C4">
      <w:pPr>
        <w:jc w:val="both"/>
        <w:rPr>
          <w:sz w:val="26"/>
          <w:szCs w:val="26"/>
          <w:lang w:val="uk-UA"/>
        </w:rPr>
      </w:pPr>
    </w:p>
    <w:p w:rsidR="00C93C44" w:rsidRPr="009248C4" w:rsidRDefault="009248C4" w:rsidP="009248C4">
      <w:pPr>
        <w:jc w:val="both"/>
        <w:rPr>
          <w:sz w:val="26"/>
          <w:szCs w:val="26"/>
          <w:lang w:val="uk-UA"/>
        </w:rPr>
      </w:pPr>
      <w:r w:rsidRPr="00226C40">
        <w:rPr>
          <w:b/>
          <w:bCs/>
          <w:sz w:val="28"/>
          <w:szCs w:val="28"/>
          <w:lang w:val="uk-UA"/>
        </w:rPr>
        <w:t xml:space="preserve"> </w:t>
      </w: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C3C2A">
        <w:rPr>
          <w:sz w:val="28"/>
          <w:szCs w:val="28"/>
          <w:lang w:val="uk-UA"/>
        </w:rPr>
        <w:t>16.05.2017</w:t>
      </w:r>
      <w:r>
        <w:rPr>
          <w:sz w:val="28"/>
          <w:szCs w:val="28"/>
          <w:lang w:val="uk-UA"/>
        </w:rPr>
        <w:t xml:space="preserve"> № </w:t>
      </w:r>
      <w:r w:rsidR="00BC3C2A">
        <w:rPr>
          <w:sz w:val="28"/>
          <w:szCs w:val="28"/>
          <w:lang w:val="uk-UA"/>
        </w:rPr>
        <w:t>229</w:t>
      </w:r>
    </w:p>
    <w:p w:rsidR="00466315" w:rsidRDefault="00466315" w:rsidP="00466315">
      <w:pPr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  <w:bookmarkStart w:id="0" w:name="_GoBack"/>
      <w:bookmarkEnd w:id="0"/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тимчасових споруд,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936"/>
        <w:gridCol w:w="3034"/>
        <w:gridCol w:w="2976"/>
      </w:tblGrid>
      <w:tr w:rsidR="00466315" w:rsidRPr="00BC3C2A" w:rsidTr="001B11C1">
        <w:trPr>
          <w:trHeight w:val="1050"/>
        </w:trPr>
        <w:tc>
          <w:tcPr>
            <w:tcW w:w="554" w:type="dxa"/>
            <w:vAlign w:val="center"/>
          </w:tcPr>
          <w:p w:rsidR="00466315" w:rsidRPr="00D2153E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№</w:t>
            </w:r>
          </w:p>
          <w:p w:rsidR="00466315" w:rsidRPr="00D2153E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3285" w:type="dxa"/>
            <w:vAlign w:val="center"/>
          </w:tcPr>
          <w:p w:rsidR="00466315" w:rsidRPr="00D2153E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 xml:space="preserve">Об’єкт </w:t>
            </w:r>
          </w:p>
        </w:tc>
        <w:tc>
          <w:tcPr>
            <w:tcW w:w="3265" w:type="dxa"/>
            <w:vAlign w:val="center"/>
          </w:tcPr>
          <w:p w:rsidR="00466315" w:rsidRPr="00D2153E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Адреса</w:t>
            </w:r>
          </w:p>
        </w:tc>
        <w:tc>
          <w:tcPr>
            <w:tcW w:w="2394" w:type="dxa"/>
            <w:vAlign w:val="center"/>
          </w:tcPr>
          <w:p w:rsidR="00466315" w:rsidRPr="00D2153E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Власник</w:t>
            </w:r>
          </w:p>
          <w:p w:rsidR="00466315" w:rsidRPr="00D2153E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(користувач)</w:t>
            </w:r>
          </w:p>
          <w:p w:rsidR="00466315" w:rsidRPr="00D2153E" w:rsidRDefault="00466315" w:rsidP="00B9449A">
            <w:pPr>
              <w:rPr>
                <w:sz w:val="27"/>
                <w:szCs w:val="27"/>
                <w:lang w:val="uk-UA"/>
              </w:rPr>
            </w:pPr>
          </w:p>
          <w:p w:rsidR="00466315" w:rsidRPr="00D2153E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66315" w:rsidRPr="00226DF9" w:rsidTr="001B11C1">
        <w:tc>
          <w:tcPr>
            <w:tcW w:w="554" w:type="dxa"/>
            <w:vAlign w:val="center"/>
          </w:tcPr>
          <w:p w:rsidR="00466315" w:rsidRPr="00226DF9" w:rsidRDefault="00B242F6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  <w:r w:rsidR="00466315" w:rsidRPr="00226DF9"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466315" w:rsidRPr="00226DF9" w:rsidRDefault="00F132B2" w:rsidP="00B9449A">
            <w:pPr>
              <w:rPr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жовтого кольору</w:t>
            </w:r>
          </w:p>
        </w:tc>
        <w:tc>
          <w:tcPr>
            <w:tcW w:w="3265" w:type="dxa"/>
          </w:tcPr>
          <w:p w:rsidR="00466315" w:rsidRPr="00226DF9" w:rsidRDefault="00466315" w:rsidP="00F132B2">
            <w:pPr>
              <w:rPr>
                <w:color w:val="000000"/>
                <w:sz w:val="27"/>
                <w:szCs w:val="27"/>
                <w:lang w:val="uk-UA"/>
              </w:rPr>
            </w:pPr>
            <w:r w:rsidRPr="00226DF9">
              <w:rPr>
                <w:bCs/>
                <w:sz w:val="27"/>
                <w:szCs w:val="27"/>
                <w:lang w:val="uk-UA"/>
              </w:rPr>
              <w:t xml:space="preserve">вул. </w:t>
            </w:r>
            <w:proofErr w:type="spellStart"/>
            <w:r w:rsidR="00F132B2">
              <w:rPr>
                <w:bCs/>
                <w:sz w:val="27"/>
                <w:szCs w:val="27"/>
                <w:lang w:val="uk-UA"/>
              </w:rPr>
              <w:t>Іллінська</w:t>
            </w:r>
            <w:proofErr w:type="spellEnd"/>
            <w:r w:rsidRPr="00226DF9">
              <w:rPr>
                <w:bCs/>
                <w:sz w:val="27"/>
                <w:szCs w:val="27"/>
                <w:lang w:val="uk-UA"/>
              </w:rPr>
              <w:t xml:space="preserve">, біля </w:t>
            </w:r>
            <w:r w:rsidR="003D5FB5">
              <w:rPr>
                <w:bCs/>
                <w:sz w:val="27"/>
                <w:szCs w:val="27"/>
                <w:lang w:val="uk-UA"/>
              </w:rPr>
              <w:t xml:space="preserve">     </w:t>
            </w:r>
            <w:r w:rsidRPr="00226DF9">
              <w:rPr>
                <w:bCs/>
                <w:sz w:val="27"/>
                <w:szCs w:val="27"/>
                <w:lang w:val="uk-UA"/>
              </w:rPr>
              <w:t xml:space="preserve">буд. </w:t>
            </w:r>
            <w:r w:rsidR="00F132B2">
              <w:rPr>
                <w:bCs/>
                <w:sz w:val="27"/>
                <w:szCs w:val="27"/>
                <w:lang w:val="uk-UA"/>
              </w:rPr>
              <w:t>8 (зупинка громадського транспорту)</w:t>
            </w:r>
          </w:p>
        </w:tc>
        <w:tc>
          <w:tcPr>
            <w:tcW w:w="2394" w:type="dxa"/>
          </w:tcPr>
          <w:p w:rsidR="00466315" w:rsidRPr="00226DF9" w:rsidRDefault="00466315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26DF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66315" w:rsidRPr="00226DF9" w:rsidTr="001B11C1">
        <w:tc>
          <w:tcPr>
            <w:tcW w:w="554" w:type="dxa"/>
            <w:vAlign w:val="center"/>
          </w:tcPr>
          <w:p w:rsidR="00466315" w:rsidRPr="00226DF9" w:rsidRDefault="00B242F6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</w:t>
            </w:r>
            <w:r w:rsidR="00466315" w:rsidRPr="00226DF9"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466315" w:rsidRPr="00226DF9" w:rsidRDefault="00466315" w:rsidP="00181778">
            <w:pPr>
              <w:rPr>
                <w:sz w:val="27"/>
                <w:szCs w:val="27"/>
              </w:rPr>
            </w:pPr>
            <w:r w:rsidRPr="00226DF9">
              <w:rPr>
                <w:sz w:val="27"/>
                <w:szCs w:val="27"/>
                <w:lang w:val="uk-UA"/>
              </w:rPr>
              <w:t xml:space="preserve">Тимчасова споруда </w:t>
            </w:r>
            <w:r w:rsidR="00181778">
              <w:rPr>
                <w:sz w:val="27"/>
                <w:szCs w:val="27"/>
                <w:lang w:val="uk-UA"/>
              </w:rPr>
              <w:t>білого кольору</w:t>
            </w:r>
          </w:p>
        </w:tc>
        <w:tc>
          <w:tcPr>
            <w:tcW w:w="3265" w:type="dxa"/>
          </w:tcPr>
          <w:p w:rsidR="00466315" w:rsidRPr="00226DF9" w:rsidRDefault="00466315" w:rsidP="00181778">
            <w:pPr>
              <w:rPr>
                <w:color w:val="000000"/>
                <w:sz w:val="27"/>
                <w:szCs w:val="27"/>
              </w:rPr>
            </w:pPr>
            <w:r w:rsidRPr="00226DF9">
              <w:rPr>
                <w:sz w:val="27"/>
                <w:szCs w:val="27"/>
                <w:lang w:val="uk-UA"/>
              </w:rPr>
              <w:t xml:space="preserve">вул. 1-ша Набережна               р. Стрілки, біля </w:t>
            </w:r>
            <w:r w:rsidR="00181778">
              <w:rPr>
                <w:sz w:val="27"/>
                <w:szCs w:val="27"/>
                <w:lang w:val="uk-UA"/>
              </w:rPr>
              <w:t>буд. 8</w:t>
            </w:r>
          </w:p>
        </w:tc>
        <w:tc>
          <w:tcPr>
            <w:tcW w:w="2394" w:type="dxa"/>
          </w:tcPr>
          <w:p w:rsidR="00466315" w:rsidRPr="00226DF9" w:rsidRDefault="00595C16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ФОП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Ніконоров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="003D5FB5">
              <w:rPr>
                <w:color w:val="000000"/>
                <w:sz w:val="27"/>
                <w:szCs w:val="27"/>
                <w:lang w:val="uk-UA"/>
              </w:rPr>
              <w:t>В.І.</w:t>
            </w:r>
          </w:p>
        </w:tc>
      </w:tr>
      <w:tr w:rsidR="00466315" w:rsidRPr="00036858" w:rsidTr="001B11C1">
        <w:tc>
          <w:tcPr>
            <w:tcW w:w="554" w:type="dxa"/>
            <w:vAlign w:val="center"/>
          </w:tcPr>
          <w:p w:rsidR="00466315" w:rsidRPr="00036858" w:rsidRDefault="00B242F6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  <w:r w:rsidR="00466315" w:rsidRPr="0003685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466315" w:rsidRPr="00036858" w:rsidRDefault="00466315" w:rsidP="00B9449A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bCs/>
                <w:sz w:val="27"/>
                <w:szCs w:val="27"/>
                <w:lang w:val="uk-UA"/>
              </w:rPr>
              <w:t xml:space="preserve">Тимчасова споруда </w:t>
            </w:r>
            <w:r w:rsidR="00FE3268">
              <w:rPr>
                <w:bCs/>
                <w:sz w:val="27"/>
                <w:szCs w:val="27"/>
                <w:lang w:val="uk-UA"/>
              </w:rPr>
              <w:t>сіро-білого кольору</w:t>
            </w:r>
          </w:p>
        </w:tc>
        <w:tc>
          <w:tcPr>
            <w:tcW w:w="3265" w:type="dxa"/>
          </w:tcPr>
          <w:p w:rsidR="00466315" w:rsidRPr="00036858" w:rsidRDefault="00466315" w:rsidP="00785195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sz w:val="27"/>
                <w:szCs w:val="27"/>
                <w:lang w:val="uk-UA"/>
              </w:rPr>
              <w:t xml:space="preserve">вул. </w:t>
            </w:r>
            <w:r w:rsidR="00785195">
              <w:rPr>
                <w:sz w:val="27"/>
                <w:szCs w:val="27"/>
                <w:lang w:val="uk-UA"/>
              </w:rPr>
              <w:t>Героїв Сумщини (зупинка громадського транспорту «Обласна науково</w:t>
            </w:r>
            <w:r w:rsidR="00FE3268">
              <w:rPr>
                <w:sz w:val="27"/>
                <w:szCs w:val="27"/>
                <w:lang w:val="uk-UA"/>
              </w:rPr>
              <w:t>-універсальна бібліотека</w:t>
            </w:r>
            <w:r w:rsidR="00785195">
              <w:rPr>
                <w:sz w:val="27"/>
                <w:szCs w:val="27"/>
                <w:lang w:val="uk-UA"/>
              </w:rPr>
              <w:t>»)</w:t>
            </w:r>
          </w:p>
        </w:tc>
        <w:tc>
          <w:tcPr>
            <w:tcW w:w="2394" w:type="dxa"/>
          </w:tcPr>
          <w:p w:rsidR="00466315" w:rsidRPr="00036858" w:rsidRDefault="00BB6E21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</w:t>
            </w:r>
            <w:proofErr w:type="spellStart"/>
            <w:r>
              <w:rPr>
                <w:sz w:val="27"/>
                <w:szCs w:val="27"/>
                <w:lang w:val="uk-UA"/>
              </w:rPr>
              <w:t>Техноінвесткомплект</w:t>
            </w:r>
            <w:proofErr w:type="spellEnd"/>
            <w:r>
              <w:rPr>
                <w:sz w:val="27"/>
                <w:szCs w:val="27"/>
                <w:lang w:val="uk-UA"/>
              </w:rPr>
              <w:t>»</w:t>
            </w:r>
          </w:p>
        </w:tc>
      </w:tr>
      <w:tr w:rsidR="00466315" w:rsidRPr="00036858" w:rsidTr="001B11C1">
        <w:tc>
          <w:tcPr>
            <w:tcW w:w="554" w:type="dxa"/>
            <w:vAlign w:val="center"/>
          </w:tcPr>
          <w:p w:rsidR="00466315" w:rsidRPr="00036858" w:rsidRDefault="00B242F6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  <w:r w:rsidR="00466315" w:rsidRPr="0003685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466315" w:rsidRPr="00036858" w:rsidRDefault="00466315" w:rsidP="00CC6C27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bCs/>
                <w:sz w:val="27"/>
                <w:szCs w:val="27"/>
                <w:lang w:val="uk-UA"/>
              </w:rPr>
              <w:t xml:space="preserve">Тимчасова споруда </w:t>
            </w:r>
            <w:r w:rsidR="00CC6C27">
              <w:rPr>
                <w:bCs/>
                <w:sz w:val="27"/>
                <w:szCs w:val="27"/>
                <w:lang w:val="uk-UA"/>
              </w:rPr>
              <w:t>синього кольору</w:t>
            </w:r>
          </w:p>
        </w:tc>
        <w:tc>
          <w:tcPr>
            <w:tcW w:w="3265" w:type="dxa"/>
          </w:tcPr>
          <w:p w:rsidR="00466315" w:rsidRPr="00036858" w:rsidRDefault="00466315" w:rsidP="00BD032A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sz w:val="27"/>
                <w:szCs w:val="27"/>
                <w:lang w:val="uk-UA"/>
              </w:rPr>
              <w:t xml:space="preserve">вул. </w:t>
            </w:r>
            <w:r w:rsidR="00802F89">
              <w:rPr>
                <w:sz w:val="27"/>
                <w:szCs w:val="27"/>
                <w:lang w:val="uk-UA"/>
              </w:rPr>
              <w:t>Горького</w:t>
            </w:r>
            <w:r w:rsidR="00CC6C27">
              <w:rPr>
                <w:sz w:val="27"/>
                <w:szCs w:val="27"/>
                <w:lang w:val="uk-UA"/>
              </w:rPr>
              <w:t xml:space="preserve">, біля </w:t>
            </w:r>
            <w:r w:rsidR="003D5FB5">
              <w:rPr>
                <w:sz w:val="27"/>
                <w:szCs w:val="27"/>
                <w:lang w:val="uk-UA"/>
              </w:rPr>
              <w:t xml:space="preserve">           </w:t>
            </w:r>
            <w:r w:rsidR="00CC6C27">
              <w:rPr>
                <w:sz w:val="27"/>
                <w:szCs w:val="27"/>
                <w:lang w:val="uk-UA"/>
              </w:rPr>
              <w:t>буд. 6</w:t>
            </w:r>
            <w:r w:rsidR="00BD032A">
              <w:rPr>
                <w:sz w:val="27"/>
                <w:szCs w:val="27"/>
                <w:lang w:val="uk-UA"/>
              </w:rPr>
              <w:t xml:space="preserve"> </w:t>
            </w:r>
            <w:r w:rsidR="00802F89">
              <w:rPr>
                <w:sz w:val="27"/>
                <w:szCs w:val="27"/>
                <w:lang w:val="uk-UA"/>
              </w:rPr>
              <w:t>(зупинка громадського транспорту «Сквер Чорнобильців»)</w:t>
            </w:r>
          </w:p>
        </w:tc>
        <w:tc>
          <w:tcPr>
            <w:tcW w:w="2394" w:type="dxa"/>
          </w:tcPr>
          <w:p w:rsidR="00466315" w:rsidRPr="00036858" w:rsidRDefault="00CC6C27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8584E" w:rsidRPr="00036858" w:rsidTr="001B11C1">
        <w:tc>
          <w:tcPr>
            <w:tcW w:w="554" w:type="dxa"/>
            <w:vAlign w:val="center"/>
          </w:tcPr>
          <w:p w:rsidR="0048584E" w:rsidRDefault="0077585E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3285" w:type="dxa"/>
          </w:tcPr>
          <w:p w:rsidR="0048584E" w:rsidRPr="00036858" w:rsidRDefault="0048584E" w:rsidP="00254AB8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bCs/>
                <w:sz w:val="27"/>
                <w:szCs w:val="27"/>
                <w:lang w:val="uk-UA"/>
              </w:rPr>
              <w:t xml:space="preserve">Тимчасова споруда </w:t>
            </w:r>
            <w:r>
              <w:rPr>
                <w:bCs/>
                <w:sz w:val="27"/>
                <w:szCs w:val="27"/>
                <w:lang w:val="uk-UA"/>
              </w:rPr>
              <w:t>синього кольору</w:t>
            </w:r>
          </w:p>
        </w:tc>
        <w:tc>
          <w:tcPr>
            <w:tcW w:w="3265" w:type="dxa"/>
          </w:tcPr>
          <w:p w:rsidR="0048584E" w:rsidRPr="00036858" w:rsidRDefault="0048584E" w:rsidP="00050DCC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sz w:val="27"/>
                <w:szCs w:val="27"/>
                <w:lang w:val="uk-UA"/>
              </w:rPr>
              <w:t xml:space="preserve">вул. </w:t>
            </w:r>
            <w:r>
              <w:rPr>
                <w:sz w:val="27"/>
                <w:szCs w:val="27"/>
                <w:lang w:val="uk-UA"/>
              </w:rPr>
              <w:t xml:space="preserve">Горького, біля </w:t>
            </w:r>
            <w:r w:rsidR="003D5FB5">
              <w:rPr>
                <w:sz w:val="27"/>
                <w:szCs w:val="27"/>
                <w:lang w:val="uk-UA"/>
              </w:rPr>
              <w:t xml:space="preserve">           </w:t>
            </w:r>
            <w:r>
              <w:rPr>
                <w:sz w:val="27"/>
                <w:szCs w:val="27"/>
                <w:lang w:val="uk-UA"/>
              </w:rPr>
              <w:t xml:space="preserve">буд. </w:t>
            </w:r>
            <w:r w:rsidR="00050DCC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 xml:space="preserve"> (зупинка громадського транспорту «Сквер Чорнобильців»)</w:t>
            </w:r>
          </w:p>
        </w:tc>
        <w:tc>
          <w:tcPr>
            <w:tcW w:w="2394" w:type="dxa"/>
          </w:tcPr>
          <w:p w:rsidR="0048584E" w:rsidRPr="00036858" w:rsidRDefault="0048584E" w:rsidP="00254AB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8584E" w:rsidRPr="00036858" w:rsidTr="001B11C1">
        <w:tc>
          <w:tcPr>
            <w:tcW w:w="554" w:type="dxa"/>
            <w:vAlign w:val="center"/>
          </w:tcPr>
          <w:p w:rsidR="0048584E" w:rsidRPr="00036858" w:rsidRDefault="0025105F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</w:t>
            </w:r>
            <w:r w:rsidR="0048584E" w:rsidRPr="0003685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48584E" w:rsidRPr="00036858" w:rsidRDefault="0048584E" w:rsidP="00B9449A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bCs/>
                <w:sz w:val="27"/>
                <w:szCs w:val="27"/>
                <w:lang w:val="uk-UA"/>
              </w:rPr>
              <w:t xml:space="preserve">Тимчасова споруда </w:t>
            </w:r>
            <w:r w:rsidR="00065BAF">
              <w:rPr>
                <w:bCs/>
                <w:sz w:val="27"/>
                <w:szCs w:val="27"/>
                <w:lang w:val="uk-UA"/>
              </w:rPr>
              <w:t>сіро-білого кольору</w:t>
            </w:r>
          </w:p>
        </w:tc>
        <w:tc>
          <w:tcPr>
            <w:tcW w:w="3265" w:type="dxa"/>
          </w:tcPr>
          <w:p w:rsidR="0048584E" w:rsidRPr="00036858" w:rsidRDefault="0048584E" w:rsidP="003D5FB5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sz w:val="27"/>
                <w:szCs w:val="27"/>
                <w:lang w:val="uk-UA"/>
              </w:rPr>
              <w:t xml:space="preserve">вул. </w:t>
            </w:r>
            <w:r w:rsidR="0077585E">
              <w:rPr>
                <w:sz w:val="27"/>
                <w:szCs w:val="27"/>
                <w:lang w:val="uk-UA"/>
              </w:rPr>
              <w:t>Богуна, біля</w:t>
            </w:r>
            <w:r w:rsidR="003D5FB5">
              <w:rPr>
                <w:sz w:val="27"/>
                <w:szCs w:val="27"/>
                <w:lang w:val="uk-UA"/>
              </w:rPr>
              <w:t xml:space="preserve">             </w:t>
            </w:r>
            <w:r w:rsidR="0077585E">
              <w:rPr>
                <w:sz w:val="27"/>
                <w:szCs w:val="27"/>
                <w:lang w:val="uk-UA"/>
              </w:rPr>
              <w:t xml:space="preserve">буд. </w:t>
            </w:r>
            <w:r w:rsidR="00111244">
              <w:rPr>
                <w:sz w:val="27"/>
                <w:szCs w:val="27"/>
                <w:lang w:val="uk-UA"/>
              </w:rPr>
              <w:t>16</w:t>
            </w:r>
            <w:r w:rsidR="003D5FB5">
              <w:rPr>
                <w:sz w:val="27"/>
                <w:szCs w:val="27"/>
                <w:lang w:val="uk-UA"/>
              </w:rPr>
              <w:t xml:space="preserve"> (зупинка громадського транспорту)</w:t>
            </w:r>
          </w:p>
        </w:tc>
        <w:tc>
          <w:tcPr>
            <w:tcW w:w="2394" w:type="dxa"/>
          </w:tcPr>
          <w:p w:rsidR="0048584E" w:rsidRPr="00036858" w:rsidRDefault="00C024A8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</w:t>
            </w:r>
            <w:proofErr w:type="spellStart"/>
            <w:r>
              <w:rPr>
                <w:sz w:val="27"/>
                <w:szCs w:val="27"/>
                <w:lang w:val="uk-UA"/>
              </w:rPr>
              <w:t>Хоружів</w:t>
            </w:r>
            <w:proofErr w:type="spellEnd"/>
            <w:r>
              <w:rPr>
                <w:sz w:val="27"/>
                <w:szCs w:val="27"/>
                <w:lang w:val="uk-UA"/>
              </w:rPr>
              <w:t>»</w:t>
            </w:r>
          </w:p>
        </w:tc>
      </w:tr>
    </w:tbl>
    <w:p w:rsidR="00BD4B0E" w:rsidRDefault="00BD4B0E" w:rsidP="00466315">
      <w:pPr>
        <w:rPr>
          <w:sz w:val="27"/>
          <w:szCs w:val="27"/>
          <w:lang w:val="uk-UA"/>
        </w:rPr>
      </w:pPr>
    </w:p>
    <w:p w:rsidR="00BD4B0E" w:rsidRDefault="00BD4B0E" w:rsidP="00466315">
      <w:pPr>
        <w:rPr>
          <w:sz w:val="27"/>
          <w:szCs w:val="27"/>
          <w:lang w:val="uk-UA"/>
        </w:rPr>
      </w:pPr>
    </w:p>
    <w:p w:rsidR="00BD4B0E" w:rsidRDefault="00BD4B0E" w:rsidP="00466315">
      <w:pPr>
        <w:rPr>
          <w:sz w:val="27"/>
          <w:szCs w:val="27"/>
          <w:lang w:val="uk-UA"/>
        </w:rPr>
      </w:pPr>
    </w:p>
    <w:p w:rsidR="00466315" w:rsidRDefault="00466315" w:rsidP="00466315">
      <w:pPr>
        <w:rPr>
          <w:sz w:val="27"/>
          <w:szCs w:val="27"/>
          <w:lang w:val="uk-UA"/>
        </w:rPr>
      </w:pPr>
    </w:p>
    <w:p w:rsidR="00466315" w:rsidRPr="00B30913" w:rsidRDefault="00BD4B0E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66315">
        <w:rPr>
          <w:b/>
          <w:sz w:val="28"/>
          <w:szCs w:val="28"/>
          <w:lang w:val="uk-UA"/>
        </w:rPr>
        <w:t>Начальник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7E5336" w:rsidRPr="007E3B1F" w:rsidRDefault="00466315" w:rsidP="00E160BA">
      <w:pPr>
        <w:tabs>
          <w:tab w:val="left" w:pos="-720"/>
          <w:tab w:val="left" w:pos="-540"/>
        </w:tabs>
        <w:rPr>
          <w:b/>
          <w:bCs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</w:t>
      </w:r>
      <w:proofErr w:type="spellStart"/>
      <w:r>
        <w:rPr>
          <w:b/>
          <w:sz w:val="28"/>
          <w:szCs w:val="28"/>
          <w:lang w:val="uk-UA"/>
        </w:rPr>
        <w:t>Кривцов</w:t>
      </w:r>
      <w:proofErr w:type="spellEnd"/>
    </w:p>
    <w:sectPr w:rsidR="007E5336" w:rsidRPr="007E3B1F" w:rsidSect="00BD4B0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50" w:rsidRDefault="009D2050" w:rsidP="00C50815">
      <w:r>
        <w:separator/>
      </w:r>
    </w:p>
  </w:endnote>
  <w:endnote w:type="continuationSeparator" w:id="0">
    <w:p w:rsidR="009D2050" w:rsidRDefault="009D205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50" w:rsidRDefault="009D2050" w:rsidP="00C50815">
      <w:r>
        <w:separator/>
      </w:r>
    </w:p>
  </w:footnote>
  <w:footnote w:type="continuationSeparator" w:id="0">
    <w:p w:rsidR="009D2050" w:rsidRDefault="009D205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32" w:rsidRDefault="00704E32">
    <w:pPr>
      <w:pStyle w:val="a3"/>
    </w:pPr>
  </w:p>
  <w:p w:rsidR="00101DFB" w:rsidRDefault="00101DFB" w:rsidP="00101DFB">
    <w:pPr>
      <w:pStyle w:val="a3"/>
      <w:ind w:left="6237"/>
      <w:jc w:val="center"/>
      <w:rPr>
        <w:sz w:val="28"/>
        <w:szCs w:val="28"/>
        <w:lang w:val="uk-UA"/>
      </w:rPr>
    </w:pPr>
  </w:p>
  <w:p w:rsidR="008D16D8" w:rsidRDefault="008D16D8" w:rsidP="00101DFB">
    <w:pPr>
      <w:pStyle w:val="a3"/>
      <w:ind w:left="6237"/>
      <w:jc w:val="center"/>
      <w:rPr>
        <w:sz w:val="28"/>
        <w:szCs w:val="28"/>
        <w:lang w:val="uk-UA"/>
      </w:rPr>
    </w:pPr>
  </w:p>
  <w:p w:rsidR="008D16D8" w:rsidRPr="003B60C3" w:rsidRDefault="008D16D8" w:rsidP="00101DFB">
    <w:pPr>
      <w:pStyle w:val="a3"/>
      <w:ind w:left="6237"/>
      <w:jc w:val="center"/>
      <w:rPr>
        <w:sz w:val="28"/>
        <w:szCs w:val="28"/>
        <w:lang w:val="uk-UA"/>
      </w:rPr>
    </w:pP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0BE0"/>
    <w:rsid w:val="00002CDE"/>
    <w:rsid w:val="000101F9"/>
    <w:rsid w:val="000147D2"/>
    <w:rsid w:val="00024FE6"/>
    <w:rsid w:val="0002673F"/>
    <w:rsid w:val="00050DCC"/>
    <w:rsid w:val="0005581E"/>
    <w:rsid w:val="00065BAF"/>
    <w:rsid w:val="00067402"/>
    <w:rsid w:val="0006751A"/>
    <w:rsid w:val="00072EFF"/>
    <w:rsid w:val="00074BBC"/>
    <w:rsid w:val="00080422"/>
    <w:rsid w:val="00080425"/>
    <w:rsid w:val="00086FEC"/>
    <w:rsid w:val="000A3F2F"/>
    <w:rsid w:val="000B02F3"/>
    <w:rsid w:val="000B1C44"/>
    <w:rsid w:val="000C5843"/>
    <w:rsid w:val="000C6155"/>
    <w:rsid w:val="000C6CC9"/>
    <w:rsid w:val="000E58C8"/>
    <w:rsid w:val="000F4AFE"/>
    <w:rsid w:val="00101DFB"/>
    <w:rsid w:val="00102A95"/>
    <w:rsid w:val="001068DB"/>
    <w:rsid w:val="00111244"/>
    <w:rsid w:val="00114E6A"/>
    <w:rsid w:val="001151AE"/>
    <w:rsid w:val="00115D8A"/>
    <w:rsid w:val="001165A5"/>
    <w:rsid w:val="001208BC"/>
    <w:rsid w:val="00131506"/>
    <w:rsid w:val="00136C4A"/>
    <w:rsid w:val="00141509"/>
    <w:rsid w:val="00144453"/>
    <w:rsid w:val="0015241F"/>
    <w:rsid w:val="00152621"/>
    <w:rsid w:val="00164F09"/>
    <w:rsid w:val="0018061A"/>
    <w:rsid w:val="00181662"/>
    <w:rsid w:val="00181778"/>
    <w:rsid w:val="00184EEC"/>
    <w:rsid w:val="00187FF3"/>
    <w:rsid w:val="00193CD9"/>
    <w:rsid w:val="00197BCD"/>
    <w:rsid w:val="001A642C"/>
    <w:rsid w:val="001B0E16"/>
    <w:rsid w:val="001B11C1"/>
    <w:rsid w:val="001B1B87"/>
    <w:rsid w:val="001B6BCB"/>
    <w:rsid w:val="001D5216"/>
    <w:rsid w:val="001E2496"/>
    <w:rsid w:val="001E404C"/>
    <w:rsid w:val="00214D72"/>
    <w:rsid w:val="00226A58"/>
    <w:rsid w:val="00226C40"/>
    <w:rsid w:val="00230304"/>
    <w:rsid w:val="00235477"/>
    <w:rsid w:val="002357A9"/>
    <w:rsid w:val="00237BA6"/>
    <w:rsid w:val="00240259"/>
    <w:rsid w:val="0025105F"/>
    <w:rsid w:val="002661C2"/>
    <w:rsid w:val="00273151"/>
    <w:rsid w:val="00280D1D"/>
    <w:rsid w:val="002826D1"/>
    <w:rsid w:val="00293088"/>
    <w:rsid w:val="002A02F9"/>
    <w:rsid w:val="002B05A8"/>
    <w:rsid w:val="002B3487"/>
    <w:rsid w:val="002B5BE7"/>
    <w:rsid w:val="002D6393"/>
    <w:rsid w:val="002D7BC7"/>
    <w:rsid w:val="002D7F03"/>
    <w:rsid w:val="002E15D0"/>
    <w:rsid w:val="00304B95"/>
    <w:rsid w:val="003217A9"/>
    <w:rsid w:val="00322D35"/>
    <w:rsid w:val="00323848"/>
    <w:rsid w:val="0032410F"/>
    <w:rsid w:val="00331640"/>
    <w:rsid w:val="00345C54"/>
    <w:rsid w:val="00347E92"/>
    <w:rsid w:val="00354DCB"/>
    <w:rsid w:val="00371F88"/>
    <w:rsid w:val="00375565"/>
    <w:rsid w:val="003805AA"/>
    <w:rsid w:val="00386043"/>
    <w:rsid w:val="00394325"/>
    <w:rsid w:val="003956BA"/>
    <w:rsid w:val="003A2EC4"/>
    <w:rsid w:val="003A55C3"/>
    <w:rsid w:val="003B60C3"/>
    <w:rsid w:val="003C4F01"/>
    <w:rsid w:val="003D5FB5"/>
    <w:rsid w:val="003E4FE8"/>
    <w:rsid w:val="003F19E5"/>
    <w:rsid w:val="003F4E50"/>
    <w:rsid w:val="003F7F15"/>
    <w:rsid w:val="004011D0"/>
    <w:rsid w:val="0040175C"/>
    <w:rsid w:val="004034E9"/>
    <w:rsid w:val="00411EE3"/>
    <w:rsid w:val="0041409E"/>
    <w:rsid w:val="00432409"/>
    <w:rsid w:val="00433BCD"/>
    <w:rsid w:val="00441288"/>
    <w:rsid w:val="00441EDA"/>
    <w:rsid w:val="004434AF"/>
    <w:rsid w:val="00444B3D"/>
    <w:rsid w:val="0044547A"/>
    <w:rsid w:val="0045007E"/>
    <w:rsid w:val="00466315"/>
    <w:rsid w:val="004739BA"/>
    <w:rsid w:val="0048584E"/>
    <w:rsid w:val="004964CC"/>
    <w:rsid w:val="00497B8C"/>
    <w:rsid w:val="004A089D"/>
    <w:rsid w:val="004B345F"/>
    <w:rsid w:val="004B6346"/>
    <w:rsid w:val="004B79C1"/>
    <w:rsid w:val="004C300D"/>
    <w:rsid w:val="004C7E64"/>
    <w:rsid w:val="004D079F"/>
    <w:rsid w:val="004D2E77"/>
    <w:rsid w:val="004D62D9"/>
    <w:rsid w:val="004E324B"/>
    <w:rsid w:val="004E4CCA"/>
    <w:rsid w:val="004F4506"/>
    <w:rsid w:val="004F7BEB"/>
    <w:rsid w:val="00501966"/>
    <w:rsid w:val="00504A16"/>
    <w:rsid w:val="00516428"/>
    <w:rsid w:val="00521545"/>
    <w:rsid w:val="00522682"/>
    <w:rsid w:val="00525F64"/>
    <w:rsid w:val="00533C59"/>
    <w:rsid w:val="00544B75"/>
    <w:rsid w:val="00552EB6"/>
    <w:rsid w:val="00555A80"/>
    <w:rsid w:val="00555EA1"/>
    <w:rsid w:val="00560345"/>
    <w:rsid w:val="005639F6"/>
    <w:rsid w:val="005668D6"/>
    <w:rsid w:val="00570761"/>
    <w:rsid w:val="00570EE8"/>
    <w:rsid w:val="005859C2"/>
    <w:rsid w:val="00587665"/>
    <w:rsid w:val="0059501D"/>
    <w:rsid w:val="00595C16"/>
    <w:rsid w:val="005A1301"/>
    <w:rsid w:val="005B020F"/>
    <w:rsid w:val="005B143F"/>
    <w:rsid w:val="005B4026"/>
    <w:rsid w:val="005C1ABA"/>
    <w:rsid w:val="005C376C"/>
    <w:rsid w:val="005D0C63"/>
    <w:rsid w:val="005D38B7"/>
    <w:rsid w:val="005D4A15"/>
    <w:rsid w:val="005D5F96"/>
    <w:rsid w:val="005D7A63"/>
    <w:rsid w:val="005E6781"/>
    <w:rsid w:val="005F4775"/>
    <w:rsid w:val="005F5281"/>
    <w:rsid w:val="005F5A34"/>
    <w:rsid w:val="00602874"/>
    <w:rsid w:val="00604EDF"/>
    <w:rsid w:val="00611D96"/>
    <w:rsid w:val="0061665B"/>
    <w:rsid w:val="0063208C"/>
    <w:rsid w:val="006375D9"/>
    <w:rsid w:val="0065616C"/>
    <w:rsid w:val="00661F18"/>
    <w:rsid w:val="00664894"/>
    <w:rsid w:val="0067610D"/>
    <w:rsid w:val="00680FFC"/>
    <w:rsid w:val="00684BE8"/>
    <w:rsid w:val="00686A68"/>
    <w:rsid w:val="00696AF1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7278"/>
    <w:rsid w:val="006F5A4A"/>
    <w:rsid w:val="006F5FED"/>
    <w:rsid w:val="006F794D"/>
    <w:rsid w:val="00704E32"/>
    <w:rsid w:val="00711096"/>
    <w:rsid w:val="00735A1F"/>
    <w:rsid w:val="00740BE0"/>
    <w:rsid w:val="0075298C"/>
    <w:rsid w:val="007550D0"/>
    <w:rsid w:val="00756218"/>
    <w:rsid w:val="00757347"/>
    <w:rsid w:val="0076577D"/>
    <w:rsid w:val="00771355"/>
    <w:rsid w:val="0077585E"/>
    <w:rsid w:val="00780D45"/>
    <w:rsid w:val="00780F6D"/>
    <w:rsid w:val="00783E43"/>
    <w:rsid w:val="00785195"/>
    <w:rsid w:val="007863E1"/>
    <w:rsid w:val="00792724"/>
    <w:rsid w:val="007B1C06"/>
    <w:rsid w:val="007C6116"/>
    <w:rsid w:val="007C7DA3"/>
    <w:rsid w:val="007E158B"/>
    <w:rsid w:val="007E3B1F"/>
    <w:rsid w:val="007E5336"/>
    <w:rsid w:val="007F51EC"/>
    <w:rsid w:val="00802BD7"/>
    <w:rsid w:val="00802F89"/>
    <w:rsid w:val="00807C89"/>
    <w:rsid w:val="0082286D"/>
    <w:rsid w:val="00832DF0"/>
    <w:rsid w:val="0084099A"/>
    <w:rsid w:val="00841BC2"/>
    <w:rsid w:val="00852135"/>
    <w:rsid w:val="0086152D"/>
    <w:rsid w:val="00862691"/>
    <w:rsid w:val="008659D3"/>
    <w:rsid w:val="008739C7"/>
    <w:rsid w:val="00874FCF"/>
    <w:rsid w:val="0088108C"/>
    <w:rsid w:val="00884B0C"/>
    <w:rsid w:val="00895082"/>
    <w:rsid w:val="0089746A"/>
    <w:rsid w:val="00897AE0"/>
    <w:rsid w:val="008A16AB"/>
    <w:rsid w:val="008A5E26"/>
    <w:rsid w:val="008D16D8"/>
    <w:rsid w:val="008D1B8C"/>
    <w:rsid w:val="008D28DA"/>
    <w:rsid w:val="008E0EDA"/>
    <w:rsid w:val="008E1F44"/>
    <w:rsid w:val="008E200F"/>
    <w:rsid w:val="008E2C33"/>
    <w:rsid w:val="008E6A39"/>
    <w:rsid w:val="008F154D"/>
    <w:rsid w:val="008F77AB"/>
    <w:rsid w:val="0090532B"/>
    <w:rsid w:val="00906284"/>
    <w:rsid w:val="009136D0"/>
    <w:rsid w:val="009248C4"/>
    <w:rsid w:val="00940589"/>
    <w:rsid w:val="00952C63"/>
    <w:rsid w:val="00966FA1"/>
    <w:rsid w:val="009676E4"/>
    <w:rsid w:val="009713EC"/>
    <w:rsid w:val="00971ADB"/>
    <w:rsid w:val="00985045"/>
    <w:rsid w:val="00986FCD"/>
    <w:rsid w:val="0098750B"/>
    <w:rsid w:val="00991AB6"/>
    <w:rsid w:val="00995426"/>
    <w:rsid w:val="009A3AA4"/>
    <w:rsid w:val="009A7933"/>
    <w:rsid w:val="009B1D68"/>
    <w:rsid w:val="009B20A9"/>
    <w:rsid w:val="009B6EF8"/>
    <w:rsid w:val="009B6F15"/>
    <w:rsid w:val="009C1E8C"/>
    <w:rsid w:val="009C5B9A"/>
    <w:rsid w:val="009D13C4"/>
    <w:rsid w:val="009D2050"/>
    <w:rsid w:val="009D4CFC"/>
    <w:rsid w:val="009D78EF"/>
    <w:rsid w:val="009E0488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174F"/>
    <w:rsid w:val="00AA29A7"/>
    <w:rsid w:val="00AB4716"/>
    <w:rsid w:val="00AB7393"/>
    <w:rsid w:val="00AD0F1F"/>
    <w:rsid w:val="00AD1E7F"/>
    <w:rsid w:val="00AD1F39"/>
    <w:rsid w:val="00AE02E8"/>
    <w:rsid w:val="00AE0A2B"/>
    <w:rsid w:val="00AF2707"/>
    <w:rsid w:val="00AF430A"/>
    <w:rsid w:val="00AF7179"/>
    <w:rsid w:val="00B00FA5"/>
    <w:rsid w:val="00B02004"/>
    <w:rsid w:val="00B04B06"/>
    <w:rsid w:val="00B1007B"/>
    <w:rsid w:val="00B11C9F"/>
    <w:rsid w:val="00B130E8"/>
    <w:rsid w:val="00B15846"/>
    <w:rsid w:val="00B20FE5"/>
    <w:rsid w:val="00B22F57"/>
    <w:rsid w:val="00B242F6"/>
    <w:rsid w:val="00B25A6D"/>
    <w:rsid w:val="00B30DC8"/>
    <w:rsid w:val="00B31AD4"/>
    <w:rsid w:val="00B343CA"/>
    <w:rsid w:val="00B438B3"/>
    <w:rsid w:val="00B53B53"/>
    <w:rsid w:val="00B632DD"/>
    <w:rsid w:val="00B64248"/>
    <w:rsid w:val="00B9276A"/>
    <w:rsid w:val="00B92DE4"/>
    <w:rsid w:val="00B958C5"/>
    <w:rsid w:val="00BA4B12"/>
    <w:rsid w:val="00BA70AB"/>
    <w:rsid w:val="00BB0CA0"/>
    <w:rsid w:val="00BB5C89"/>
    <w:rsid w:val="00BB6E21"/>
    <w:rsid w:val="00BC2222"/>
    <w:rsid w:val="00BC37AB"/>
    <w:rsid w:val="00BC3C2A"/>
    <w:rsid w:val="00BC4B8C"/>
    <w:rsid w:val="00BD032A"/>
    <w:rsid w:val="00BD15BA"/>
    <w:rsid w:val="00BD4B0E"/>
    <w:rsid w:val="00BD4B3C"/>
    <w:rsid w:val="00BE36FA"/>
    <w:rsid w:val="00BF1045"/>
    <w:rsid w:val="00BF461F"/>
    <w:rsid w:val="00C01E52"/>
    <w:rsid w:val="00C024A8"/>
    <w:rsid w:val="00C10464"/>
    <w:rsid w:val="00C12CEC"/>
    <w:rsid w:val="00C21FBB"/>
    <w:rsid w:val="00C242A0"/>
    <w:rsid w:val="00C24616"/>
    <w:rsid w:val="00C24F14"/>
    <w:rsid w:val="00C2653D"/>
    <w:rsid w:val="00C41DF4"/>
    <w:rsid w:val="00C50815"/>
    <w:rsid w:val="00C671CA"/>
    <w:rsid w:val="00C7161D"/>
    <w:rsid w:val="00C721AB"/>
    <w:rsid w:val="00C75BE8"/>
    <w:rsid w:val="00C80419"/>
    <w:rsid w:val="00C80B6C"/>
    <w:rsid w:val="00C82D27"/>
    <w:rsid w:val="00C84189"/>
    <w:rsid w:val="00C86399"/>
    <w:rsid w:val="00C93C44"/>
    <w:rsid w:val="00CA3CE0"/>
    <w:rsid w:val="00CB43E6"/>
    <w:rsid w:val="00CB515C"/>
    <w:rsid w:val="00CC1193"/>
    <w:rsid w:val="00CC6C27"/>
    <w:rsid w:val="00CD0496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272F"/>
    <w:rsid w:val="00D9373C"/>
    <w:rsid w:val="00D94E9E"/>
    <w:rsid w:val="00DA3107"/>
    <w:rsid w:val="00DA3638"/>
    <w:rsid w:val="00DB13B8"/>
    <w:rsid w:val="00DB763B"/>
    <w:rsid w:val="00DC06E6"/>
    <w:rsid w:val="00DC35D6"/>
    <w:rsid w:val="00DC480D"/>
    <w:rsid w:val="00DC7430"/>
    <w:rsid w:val="00DD7915"/>
    <w:rsid w:val="00DE5B5D"/>
    <w:rsid w:val="00DE7212"/>
    <w:rsid w:val="00DF2324"/>
    <w:rsid w:val="00E04B56"/>
    <w:rsid w:val="00E068AA"/>
    <w:rsid w:val="00E1021C"/>
    <w:rsid w:val="00E11A9B"/>
    <w:rsid w:val="00E15D65"/>
    <w:rsid w:val="00E160BA"/>
    <w:rsid w:val="00E20F0C"/>
    <w:rsid w:val="00E232A9"/>
    <w:rsid w:val="00E25B15"/>
    <w:rsid w:val="00E279CB"/>
    <w:rsid w:val="00E33D09"/>
    <w:rsid w:val="00E35335"/>
    <w:rsid w:val="00E36396"/>
    <w:rsid w:val="00E43476"/>
    <w:rsid w:val="00E445CA"/>
    <w:rsid w:val="00E47EC0"/>
    <w:rsid w:val="00E86686"/>
    <w:rsid w:val="00E90181"/>
    <w:rsid w:val="00E9026B"/>
    <w:rsid w:val="00E91A1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7317"/>
    <w:rsid w:val="00EF184D"/>
    <w:rsid w:val="00F00FF5"/>
    <w:rsid w:val="00F132B2"/>
    <w:rsid w:val="00F17C0E"/>
    <w:rsid w:val="00F2211E"/>
    <w:rsid w:val="00F369C4"/>
    <w:rsid w:val="00F377AE"/>
    <w:rsid w:val="00F40DDE"/>
    <w:rsid w:val="00F44DA9"/>
    <w:rsid w:val="00F57BF3"/>
    <w:rsid w:val="00F6372C"/>
    <w:rsid w:val="00F77BC1"/>
    <w:rsid w:val="00F82C89"/>
    <w:rsid w:val="00F91D20"/>
    <w:rsid w:val="00F94387"/>
    <w:rsid w:val="00FA3E32"/>
    <w:rsid w:val="00FB0EB5"/>
    <w:rsid w:val="00FB10B0"/>
    <w:rsid w:val="00FC1139"/>
    <w:rsid w:val="00FD6925"/>
    <w:rsid w:val="00FE3268"/>
    <w:rsid w:val="00FE4F07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1D1E8"/>
  <w15:docId w15:val="{C90B790C-8BBD-46B0-9AB3-0AC98B01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4</cp:revision>
  <cp:lastPrinted>2017-05-22T10:31:00Z</cp:lastPrinted>
  <dcterms:created xsi:type="dcterms:W3CDTF">2017-05-22T10:35:00Z</dcterms:created>
  <dcterms:modified xsi:type="dcterms:W3CDTF">2017-05-22T10:46:00Z</dcterms:modified>
</cp:coreProperties>
</file>