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735483" w:rsidRDefault="00A7718D" w:rsidP="00735483">
            <w:pPr>
              <w:jc w:val="center"/>
              <w:rPr>
                <w:sz w:val="28"/>
                <w:szCs w:val="28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</w:p>
          <w:p w:rsidR="00A7718D" w:rsidRDefault="00A7718D" w:rsidP="00E2407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Pr="00735483" w:rsidRDefault="00A7718D" w:rsidP="00A7718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94182D" w:rsidRDefault="00A7718D" w:rsidP="0094182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94182D">
              <w:rPr>
                <w:sz w:val="28"/>
                <w:lang w:val="uk-UA"/>
              </w:rPr>
              <w:t>16.05.2017</w:t>
            </w:r>
            <w:r w:rsidR="0094182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94182D">
              <w:rPr>
                <w:sz w:val="28"/>
                <w:lang w:val="uk-UA"/>
              </w:rPr>
              <w:t>258</w:t>
            </w:r>
            <w:bookmarkStart w:id="0" w:name="_GoBack"/>
            <w:bookmarkEnd w:id="0"/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24079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DC2543">
              <w:rPr>
                <w:b/>
              </w:rPr>
              <w:t>ПП «Запорожець ОВ»</w:t>
            </w:r>
          </w:p>
        </w:tc>
      </w:tr>
    </w:tbl>
    <w:p w:rsidR="00A7718D" w:rsidRPr="00735483" w:rsidRDefault="00E24079" w:rsidP="00A7718D">
      <w:pPr>
        <w:pStyle w:val="a3"/>
        <w:tabs>
          <w:tab w:val="left" w:pos="708"/>
        </w:tabs>
        <w:rPr>
          <w:sz w:val="16"/>
          <w:szCs w:val="16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735483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73548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 «Запорожець ОВ»</w:t>
      </w:r>
      <w:r>
        <w:rPr>
          <w:sz w:val="28"/>
          <w:lang w:val="uk-UA"/>
        </w:rPr>
        <w:t xml:space="preserve"> щодо </w:t>
      </w:r>
      <w:r w:rsidR="00735483">
        <w:rPr>
          <w:sz w:val="28"/>
          <w:lang w:val="uk-UA"/>
        </w:rPr>
        <w:t>встановлення</w:t>
      </w:r>
      <w:r>
        <w:rPr>
          <w:sz w:val="28"/>
          <w:lang w:val="uk-UA"/>
        </w:rPr>
        <w:t xml:space="preserve">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3 «Аеропорт - Черепіна» та № 19 «Роменська - Ковпака»,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735483" w:rsidRPr="00735483" w:rsidRDefault="00735483" w:rsidP="00735483">
      <w:pPr>
        <w:ind w:right="-21" w:firstLine="708"/>
        <w:jc w:val="both"/>
        <w:rPr>
          <w:sz w:val="28"/>
          <w:szCs w:val="28"/>
          <w:lang w:val="uk-UA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Pr="00735483" w:rsidRDefault="00A7718D" w:rsidP="00A7718D">
      <w:pPr>
        <w:tabs>
          <w:tab w:val="left" w:pos="5370"/>
        </w:tabs>
        <w:ind w:firstLine="900"/>
        <w:jc w:val="center"/>
        <w:rPr>
          <w:b/>
          <w:sz w:val="16"/>
          <w:szCs w:val="16"/>
          <w:lang w:val="uk-UA"/>
        </w:rPr>
      </w:pPr>
    </w:p>
    <w:p w:rsidR="00735483" w:rsidRDefault="00A7718D" w:rsidP="00735483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735483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735483">
        <w:rPr>
          <w:sz w:val="28"/>
          <w:szCs w:val="28"/>
          <w:lang w:val="uk-UA"/>
        </w:rPr>
        <w:t xml:space="preserve">що працюють </w:t>
      </w:r>
      <w:r w:rsidR="00074584" w:rsidRPr="00735483">
        <w:rPr>
          <w:sz w:val="28"/>
          <w:szCs w:val="28"/>
          <w:lang w:val="uk-UA"/>
        </w:rPr>
        <w:t>у</w:t>
      </w:r>
      <w:r w:rsidR="00FA14F2" w:rsidRPr="00735483">
        <w:rPr>
          <w:sz w:val="28"/>
          <w:szCs w:val="28"/>
          <w:lang w:val="uk-UA"/>
        </w:rPr>
        <w:t xml:space="preserve"> звичайному</w:t>
      </w:r>
      <w:r w:rsidRPr="00735483">
        <w:rPr>
          <w:sz w:val="28"/>
          <w:szCs w:val="28"/>
          <w:lang w:val="uk-UA"/>
        </w:rPr>
        <w:t xml:space="preserve"> режимі № 3 «Аеропорт - Черепіна» та № 19 « Роменс</w:t>
      </w:r>
      <w:r w:rsidR="002D294B" w:rsidRPr="00735483">
        <w:rPr>
          <w:sz w:val="28"/>
          <w:szCs w:val="28"/>
          <w:lang w:val="uk-UA"/>
        </w:rPr>
        <w:t xml:space="preserve">ька – Ковпака» </w:t>
      </w:r>
      <w:r w:rsidR="00735483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735483">
        <w:rPr>
          <w:sz w:val="28"/>
          <w:szCs w:val="28"/>
          <w:lang w:val="uk-UA"/>
        </w:rPr>
        <w:t>пасажироперевезення</w:t>
      </w:r>
      <w:proofErr w:type="spellEnd"/>
      <w:r w:rsidR="00735483">
        <w:rPr>
          <w:sz w:val="28"/>
          <w:szCs w:val="28"/>
          <w:lang w:val="uk-UA"/>
        </w:rPr>
        <w:t xml:space="preserve"> - 4 грн; вартість одного </w:t>
      </w:r>
      <w:proofErr w:type="spellStart"/>
      <w:r w:rsidR="00735483">
        <w:rPr>
          <w:sz w:val="28"/>
          <w:szCs w:val="28"/>
          <w:lang w:val="uk-UA"/>
        </w:rPr>
        <w:t>пасажироперевезення</w:t>
      </w:r>
      <w:proofErr w:type="spellEnd"/>
      <w:r w:rsidR="00735483">
        <w:rPr>
          <w:sz w:val="28"/>
          <w:szCs w:val="28"/>
          <w:lang w:val="uk-UA"/>
        </w:rPr>
        <w:t xml:space="preserve"> для дітей 1-4 класів в учбовий період - 2 грн.</w:t>
      </w:r>
    </w:p>
    <w:p w:rsidR="00E57CED" w:rsidRPr="00735483" w:rsidRDefault="00E57CED" w:rsidP="00735483">
      <w:pPr>
        <w:pStyle w:val="a9"/>
        <w:tabs>
          <w:tab w:val="left" w:pos="0"/>
        </w:tabs>
        <w:ind w:left="720"/>
        <w:jc w:val="both"/>
        <w:rPr>
          <w:sz w:val="16"/>
          <w:szCs w:val="16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8C114E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 xml:space="preserve">470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8C114E">
        <w:rPr>
          <w:sz w:val="28"/>
          <w:szCs w:val="28"/>
          <w:lang w:val="uk-UA"/>
        </w:rPr>
        <w:t>в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8C114E">
        <w:rPr>
          <w:sz w:val="28"/>
          <w:szCs w:val="28"/>
          <w:lang w:val="uk-UA"/>
        </w:rPr>
        <w:t xml:space="preserve"> маршрутного таксі</w:t>
      </w:r>
      <w:r w:rsidRPr="004154B3">
        <w:rPr>
          <w:sz w:val="28"/>
          <w:szCs w:val="28"/>
          <w:lang w:val="uk-UA"/>
        </w:rPr>
        <w:t xml:space="preserve"> ПП «Запорожець ОВ»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8C114E">
        <w:rPr>
          <w:sz w:val="28"/>
          <w:szCs w:val="28"/>
          <w:lang w:val="uk-UA"/>
        </w:rPr>
        <w:t>.</w:t>
      </w:r>
    </w:p>
    <w:p w:rsidR="00D36855" w:rsidRPr="00735483" w:rsidRDefault="00D36855" w:rsidP="00D36855">
      <w:pPr>
        <w:tabs>
          <w:tab w:val="left" w:pos="1276"/>
        </w:tabs>
        <w:ind w:left="1800"/>
        <w:jc w:val="both"/>
        <w:rPr>
          <w:sz w:val="16"/>
          <w:szCs w:val="16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ПП «Запорожець ОВ»,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</w:t>
      </w:r>
      <w:r w:rsidR="00DF07D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662-662</w:t>
      </w:r>
    </w:p>
    <w:p w:rsidR="00A7718D" w:rsidRPr="00735483" w:rsidRDefault="00A7718D" w:rsidP="00A7718D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  <w:r w:rsidRPr="00735483">
        <w:rPr>
          <w:sz w:val="24"/>
          <w:szCs w:val="24"/>
          <w:lang w:val="uk-UA"/>
        </w:rPr>
        <w:t>Розіслати: Журбі О.І., Яковенку С.В.</w:t>
      </w:r>
    </w:p>
    <w:sectPr w:rsidR="00A7718D" w:rsidRPr="00735483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74584"/>
    <w:rsid w:val="000A2460"/>
    <w:rsid w:val="000E7E5D"/>
    <w:rsid w:val="002D294B"/>
    <w:rsid w:val="003C76C6"/>
    <w:rsid w:val="004154B3"/>
    <w:rsid w:val="0059300F"/>
    <w:rsid w:val="00735483"/>
    <w:rsid w:val="00756536"/>
    <w:rsid w:val="008C114E"/>
    <w:rsid w:val="0094182D"/>
    <w:rsid w:val="00A7718D"/>
    <w:rsid w:val="00AD7A7F"/>
    <w:rsid w:val="00B03BA0"/>
    <w:rsid w:val="00CD7EB1"/>
    <w:rsid w:val="00D36855"/>
    <w:rsid w:val="00D9035C"/>
    <w:rsid w:val="00DC2543"/>
    <w:rsid w:val="00DD32AA"/>
    <w:rsid w:val="00DF07D0"/>
    <w:rsid w:val="00E24079"/>
    <w:rsid w:val="00E57CED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FA5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18</cp:revision>
  <cp:lastPrinted>2017-05-17T11:26:00Z</cp:lastPrinted>
  <dcterms:created xsi:type="dcterms:W3CDTF">2017-01-12T08:30:00Z</dcterms:created>
  <dcterms:modified xsi:type="dcterms:W3CDTF">2017-06-01T13:33:00Z</dcterms:modified>
</cp:coreProperties>
</file>