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DFE9D" w14:textId="6BB17BF9" w:rsidR="00EE1F35" w:rsidRPr="007F1E00" w:rsidRDefault="007C5312" w:rsidP="007C5312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14:paraId="1ACDC1C7" w14:textId="65E05FDA" w:rsidR="00EE1F35" w:rsidRPr="007F1E00" w:rsidRDefault="00EE1F35" w:rsidP="007C531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  <w:r w:rsidR="0098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257237" w14:textId="77777777" w:rsidR="008352B0" w:rsidRPr="008352B0" w:rsidRDefault="008352B0" w:rsidP="008352B0">
      <w:pPr>
        <w:tabs>
          <w:tab w:val="left" w:pos="180"/>
          <w:tab w:val="center" w:pos="4677"/>
          <w:tab w:val="left" w:pos="5220"/>
        </w:tabs>
        <w:ind w:left="6471" w:firstLine="4149"/>
        <w:rPr>
          <w:rFonts w:ascii="Times New Roman" w:hAnsi="Times New Roman" w:cs="Times New Roman"/>
          <w:sz w:val="24"/>
          <w:szCs w:val="24"/>
        </w:rPr>
      </w:pPr>
      <w:r w:rsidRPr="008352B0">
        <w:rPr>
          <w:rFonts w:ascii="Times New Roman" w:hAnsi="Times New Roman" w:cs="Times New Roman"/>
          <w:sz w:val="24"/>
          <w:szCs w:val="24"/>
        </w:rPr>
        <w:t>від   16.05.2017     № 276</w:t>
      </w:r>
    </w:p>
    <w:p w14:paraId="3134F6C5" w14:textId="77777777" w:rsidR="00EE1F35" w:rsidRPr="007F1E00" w:rsidRDefault="00EE1F35" w:rsidP="00B5292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14:paraId="57EBB10B" w14:textId="77777777" w:rsidR="009336B4" w:rsidRPr="007F1E00" w:rsidRDefault="00A65D30" w:rsidP="00B5292A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Spec="center" w:tblpY="226"/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38"/>
        <w:gridCol w:w="1559"/>
        <w:gridCol w:w="1701"/>
        <w:gridCol w:w="1701"/>
        <w:gridCol w:w="5504"/>
      </w:tblGrid>
      <w:tr w:rsidR="006B12C2" w:rsidRPr="00F2539E" w14:paraId="517CC603" w14:textId="77777777" w:rsidTr="000B2AB4">
        <w:trPr>
          <w:trHeight w:val="704"/>
          <w:jc w:val="center"/>
        </w:trPr>
        <w:tc>
          <w:tcPr>
            <w:tcW w:w="709" w:type="dxa"/>
            <w:vAlign w:val="center"/>
          </w:tcPr>
          <w:p w14:paraId="07F3C5CC" w14:textId="77777777" w:rsidR="006B12C2" w:rsidRPr="00665A94" w:rsidRDefault="006B12C2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138" w:type="dxa"/>
            <w:vAlign w:val="center"/>
          </w:tcPr>
          <w:p w14:paraId="2DF7CB92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497D2E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  <w:vAlign w:val="center"/>
          </w:tcPr>
          <w:p w14:paraId="1C53F8B9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701" w:type="dxa"/>
            <w:vAlign w:val="center"/>
          </w:tcPr>
          <w:p w14:paraId="5C798EB9" w14:textId="559407C8" w:rsidR="006B12C2" w:rsidRPr="00665A94" w:rsidRDefault="00570DC0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="006B12C2"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701" w:type="dxa"/>
            <w:vAlign w:val="center"/>
          </w:tcPr>
          <w:p w14:paraId="3E652DEB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14:paraId="4A9F5AA0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5504" w:type="dxa"/>
            <w:vAlign w:val="center"/>
          </w:tcPr>
          <w:p w14:paraId="5E648630" w14:textId="77777777" w:rsidR="006B12C2" w:rsidRPr="00665A94" w:rsidRDefault="006B12C2" w:rsidP="0000336E">
            <w:pPr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B66010" w:rsidRPr="00F2539E" w14:paraId="189541A9" w14:textId="77777777" w:rsidTr="000B2AB4">
        <w:tblPrEx>
          <w:tblLook w:val="0000" w:firstRow="0" w:lastRow="0" w:firstColumn="0" w:lastColumn="0" w:noHBand="0" w:noVBand="0"/>
        </w:tblPrEx>
        <w:trPr>
          <w:trHeight w:val="1702"/>
          <w:jc w:val="center"/>
        </w:trPr>
        <w:tc>
          <w:tcPr>
            <w:tcW w:w="709" w:type="dxa"/>
            <w:vAlign w:val="center"/>
          </w:tcPr>
          <w:p w14:paraId="09356A71" w14:textId="77777777" w:rsidR="006B12C2" w:rsidRPr="00665A94" w:rsidRDefault="006B12C2" w:rsidP="000B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138" w:type="dxa"/>
            <w:vAlign w:val="center"/>
          </w:tcPr>
          <w:p w14:paraId="61411E3B" w14:textId="67FECF53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Представник Уповноваженого Верховної Ради України з прав людини </w:t>
            </w:r>
          </w:p>
        </w:tc>
        <w:tc>
          <w:tcPr>
            <w:tcW w:w="1559" w:type="dxa"/>
            <w:vAlign w:val="center"/>
          </w:tcPr>
          <w:p w14:paraId="16B1F5EC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44341C53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1E2F81D5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48E84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5A188674" w14:textId="1B7C8E03" w:rsidR="006B12C2" w:rsidRPr="00665A94" w:rsidRDefault="006B12C2" w:rsidP="00665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  <w:vAlign w:val="center"/>
          </w:tcPr>
          <w:p w14:paraId="685AF514" w14:textId="080F32C6" w:rsidR="006B12C2" w:rsidRPr="00665A94" w:rsidRDefault="000B2AB4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478F336" w14:textId="77777777" w:rsidR="006B12C2" w:rsidRPr="00665A94" w:rsidRDefault="006B12C2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170428" w14:textId="77777777" w:rsidR="006B12C2" w:rsidRPr="00665A94" w:rsidRDefault="006B12C2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74C73" w14:textId="3720E1A1" w:rsidR="006B12C2" w:rsidRPr="00665A94" w:rsidRDefault="000B2AB4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300C8A0E" w14:textId="4F3D3A0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травень 2017- </w:t>
            </w:r>
            <w:r w:rsidR="00544F74"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грудень </w:t>
            </w: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04" w:type="dxa"/>
            <w:vAlign w:val="center"/>
          </w:tcPr>
          <w:p w14:paraId="6C19105A" w14:textId="07E72848" w:rsidR="006B12C2" w:rsidRPr="00665A94" w:rsidRDefault="006B12C2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 інформаційні сюжети, спрямовані на популяризацію діяльності національного превентивного механізму у справах захисту прав людини та попередження катувань і неналежного поводження по відношенню до людей, які перебувають під опікою держави.</w:t>
            </w:r>
          </w:p>
        </w:tc>
      </w:tr>
      <w:tr w:rsidR="006B12C2" w:rsidRPr="00F2539E" w14:paraId="0FFDC648" w14:textId="77777777" w:rsidTr="000B2AB4">
        <w:tblPrEx>
          <w:tblLook w:val="0000" w:firstRow="0" w:lastRow="0" w:firstColumn="0" w:lastColumn="0" w:noHBand="0" w:noVBand="0"/>
        </w:tblPrEx>
        <w:trPr>
          <w:trHeight w:val="1411"/>
          <w:jc w:val="center"/>
        </w:trPr>
        <w:tc>
          <w:tcPr>
            <w:tcW w:w="709" w:type="dxa"/>
            <w:vAlign w:val="center"/>
          </w:tcPr>
          <w:p w14:paraId="3104B8B4" w14:textId="77777777" w:rsidR="006B12C2" w:rsidRPr="00665A94" w:rsidRDefault="006B12C2" w:rsidP="000B2AB4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8" w:type="dxa"/>
            <w:vAlign w:val="center"/>
          </w:tcPr>
          <w:p w14:paraId="1D2E8FBC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 установа «Центр обслуговування підрозділів національної поліції України»</w:t>
            </w:r>
          </w:p>
        </w:tc>
        <w:tc>
          <w:tcPr>
            <w:tcW w:w="1559" w:type="dxa"/>
            <w:vAlign w:val="center"/>
          </w:tcPr>
          <w:p w14:paraId="1E4CD792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04F6BF54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0916B157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E1672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39CFE3F6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</w:tcPr>
          <w:p w14:paraId="77693852" w14:textId="77777777" w:rsidR="006B12C2" w:rsidRPr="00665A94" w:rsidRDefault="006B12C2" w:rsidP="006B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28778" w14:textId="1B0A70ED" w:rsidR="006B12C2" w:rsidRPr="00665A94" w:rsidRDefault="000B2AB4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833CCCD" w14:textId="77777777" w:rsidR="006B12C2" w:rsidRPr="00665A94" w:rsidRDefault="006B12C2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4B5E2" w14:textId="77777777" w:rsidR="006B12C2" w:rsidRPr="00665A94" w:rsidRDefault="006B12C2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257AC" w14:textId="684F5786" w:rsidR="006B12C2" w:rsidRPr="00665A94" w:rsidRDefault="000B2AB4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14:paraId="35EA40A5" w14:textId="714224DE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2017-</w:t>
            </w:r>
            <w:r w:rsidR="00544F74"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</w:t>
            </w: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5504" w:type="dxa"/>
            <w:vAlign w:val="center"/>
          </w:tcPr>
          <w:p w14:paraId="76BEC7A4" w14:textId="77777777" w:rsidR="006B12C2" w:rsidRPr="00665A94" w:rsidRDefault="006B12C2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інформаційні сюжети, спрямовані на залучення громадськості до боротьби з корупцією в державі.</w:t>
            </w:r>
          </w:p>
        </w:tc>
      </w:tr>
      <w:tr w:rsidR="006B12C2" w:rsidRPr="00927C53" w14:paraId="0C126E04" w14:textId="77777777" w:rsidTr="000B2AB4">
        <w:tblPrEx>
          <w:tblLook w:val="0000" w:firstRow="0" w:lastRow="0" w:firstColumn="0" w:lastColumn="0" w:noHBand="0" w:noVBand="0"/>
        </w:tblPrEx>
        <w:trPr>
          <w:trHeight w:val="2112"/>
          <w:jc w:val="center"/>
        </w:trPr>
        <w:tc>
          <w:tcPr>
            <w:tcW w:w="709" w:type="dxa"/>
            <w:vAlign w:val="center"/>
          </w:tcPr>
          <w:p w14:paraId="15AC7A9F" w14:textId="77777777" w:rsidR="006B12C2" w:rsidRPr="00665A94" w:rsidRDefault="006B12C2" w:rsidP="000B2AB4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8" w:type="dxa"/>
            <w:vAlign w:val="center"/>
          </w:tcPr>
          <w:p w14:paraId="14E8DDA9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Державний професійно-технічний навчальний заклад «Сумський центр професійно-технічної освіти»</w:t>
            </w:r>
          </w:p>
        </w:tc>
        <w:tc>
          <w:tcPr>
            <w:tcW w:w="1559" w:type="dxa"/>
            <w:vAlign w:val="center"/>
          </w:tcPr>
          <w:p w14:paraId="58C68E51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544E9DC1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6706D744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D49F6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3D8B1851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  <w:vAlign w:val="center"/>
          </w:tcPr>
          <w:p w14:paraId="61036C19" w14:textId="67C5E460" w:rsidR="006B12C2" w:rsidRPr="00665A94" w:rsidRDefault="000B2AB4" w:rsidP="0062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B56D6FC" w14:textId="77777777" w:rsidR="006B12C2" w:rsidRPr="00665A94" w:rsidRDefault="006B12C2" w:rsidP="0062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8256D1" w14:textId="77777777" w:rsidR="006B12C2" w:rsidRPr="00665A94" w:rsidRDefault="006B12C2" w:rsidP="0062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95E86" w14:textId="77777777" w:rsidR="006B12C2" w:rsidRPr="00665A94" w:rsidRDefault="006B12C2" w:rsidP="0062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25BC2947" w14:textId="71449F6D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2017-</w:t>
            </w:r>
            <w:r w:rsidR="000B2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серпень</w:t>
            </w: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5504" w:type="dxa"/>
            <w:vAlign w:val="center"/>
          </w:tcPr>
          <w:p w14:paraId="3E88402A" w14:textId="49D84C13" w:rsidR="006B12C2" w:rsidRPr="00665A94" w:rsidRDefault="006B12C2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сюжету: інформаційні сюжети присвячені формуванню в учнів </w:t>
            </w:r>
            <w:r w:rsidR="00D43107"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</w:t>
            </w: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ності до професійного самовизначення, підготовки особистості до свідомого вибору професії та ознайомлення учнів випускних класів та мешканців м. Суми з умовами навчання у Державному  професійно-технічному навчальному закладі «Сумський центр професійно-технічної освіти».</w:t>
            </w:r>
          </w:p>
        </w:tc>
      </w:tr>
      <w:tr w:rsidR="00F25D45" w:rsidRPr="00927C53" w14:paraId="418DAC74" w14:textId="77777777" w:rsidTr="000B2AB4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709" w:type="dxa"/>
            <w:vAlign w:val="center"/>
          </w:tcPr>
          <w:p w14:paraId="32D17C0B" w14:textId="4D5CFDA1" w:rsidR="00F25D45" w:rsidRPr="00665A94" w:rsidRDefault="00F25D45" w:rsidP="000B2AB4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138" w:type="dxa"/>
            <w:vAlign w:val="center"/>
          </w:tcPr>
          <w:p w14:paraId="2A5E454A" w14:textId="77777777" w:rsidR="00D43107" w:rsidRPr="00665A94" w:rsidRDefault="0064757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Виконавчий комітет Бердянської міської ради</w:t>
            </w:r>
          </w:p>
          <w:p w14:paraId="29908791" w14:textId="2D917EBA" w:rsidR="00F25D45" w:rsidRPr="00665A94" w:rsidRDefault="00D43107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Запорізької області</w:t>
            </w:r>
          </w:p>
        </w:tc>
        <w:tc>
          <w:tcPr>
            <w:tcW w:w="1559" w:type="dxa"/>
            <w:vAlign w:val="center"/>
          </w:tcPr>
          <w:p w14:paraId="66EB4876" w14:textId="77777777" w:rsidR="000B2AB4" w:rsidRDefault="000B2AB4" w:rsidP="00D4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69157" w14:textId="61F74A53" w:rsidR="00D43107" w:rsidRPr="00665A94" w:rsidRDefault="00D43107" w:rsidP="00D4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7B127E89" w14:textId="77777777" w:rsidR="00D43107" w:rsidRPr="00665A94" w:rsidRDefault="00D43107" w:rsidP="00D4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0F8D3600" w14:textId="77777777" w:rsidR="00D43107" w:rsidRPr="00665A94" w:rsidRDefault="00D43107" w:rsidP="00D4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D4497" w14:textId="77777777" w:rsidR="00D43107" w:rsidRPr="00665A94" w:rsidRDefault="00D43107" w:rsidP="00D4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28AD89CA" w14:textId="101D1D3D" w:rsidR="00F25D45" w:rsidRPr="00665A94" w:rsidRDefault="00D43107" w:rsidP="00D4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  <w:vAlign w:val="center"/>
          </w:tcPr>
          <w:p w14:paraId="194A2BE2" w14:textId="441737B9" w:rsidR="00D43107" w:rsidRPr="00665A94" w:rsidRDefault="000B2AB4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D823140" w14:textId="77777777" w:rsidR="00D43107" w:rsidRPr="00665A94" w:rsidRDefault="00D43107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84E47" w14:textId="77777777" w:rsidR="00D43107" w:rsidRPr="00665A94" w:rsidRDefault="00D43107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8BC222" w14:textId="232022A0" w:rsidR="00F25D45" w:rsidRPr="00665A94" w:rsidRDefault="000B2AB4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14:paraId="20A34B39" w14:textId="183C4618" w:rsidR="00F25D45" w:rsidRPr="00665A94" w:rsidRDefault="00D43107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2017-</w:t>
            </w:r>
            <w:r w:rsidR="00E813A6"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0B2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липень  </w:t>
            </w: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504" w:type="dxa"/>
            <w:vAlign w:val="center"/>
          </w:tcPr>
          <w:p w14:paraId="33899E61" w14:textId="2820773F" w:rsidR="00F25D45" w:rsidRPr="00665A94" w:rsidRDefault="00D43107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</w:t>
            </w: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сюжети присвячен</w:t>
            </w:r>
            <w:r w:rsidR="00E813A6"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 популяризації міста Бердянськ, як місця гарного відпочинку та оздоровлення.</w:t>
            </w:r>
          </w:p>
        </w:tc>
      </w:tr>
      <w:tr w:rsidR="00E813A6" w:rsidRPr="00927C53" w14:paraId="7B850849" w14:textId="77777777" w:rsidTr="000B2AB4">
        <w:tblPrEx>
          <w:tblLook w:val="0000" w:firstRow="0" w:lastRow="0" w:firstColumn="0" w:lastColumn="0" w:noHBand="0" w:noVBand="0"/>
        </w:tblPrEx>
        <w:trPr>
          <w:trHeight w:val="4246"/>
          <w:jc w:val="center"/>
        </w:trPr>
        <w:tc>
          <w:tcPr>
            <w:tcW w:w="709" w:type="dxa"/>
            <w:vAlign w:val="center"/>
          </w:tcPr>
          <w:p w14:paraId="22E4537D" w14:textId="04D3DA82" w:rsidR="00E813A6" w:rsidRPr="00665A94" w:rsidRDefault="00E813A6" w:rsidP="000B2AB4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3138" w:type="dxa"/>
            <w:vAlign w:val="center"/>
          </w:tcPr>
          <w:p w14:paraId="2C63B103" w14:textId="6A6542B3" w:rsidR="00E813A6" w:rsidRPr="00665A94" w:rsidRDefault="007A4BA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Сумський міський військовий комісаріат</w:t>
            </w:r>
          </w:p>
        </w:tc>
        <w:tc>
          <w:tcPr>
            <w:tcW w:w="1559" w:type="dxa"/>
            <w:vAlign w:val="center"/>
          </w:tcPr>
          <w:p w14:paraId="61755471" w14:textId="77777777" w:rsidR="00433F1C" w:rsidRDefault="00433F1C" w:rsidP="007A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C545D" w14:textId="0392F5AA" w:rsidR="007A4BA2" w:rsidRPr="00665A94" w:rsidRDefault="007A4BA2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EBD4A1A" w14:textId="3AE2A599" w:rsidR="007A4BA2" w:rsidRPr="00665A94" w:rsidRDefault="007A4BA2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23F7BC18" w14:textId="6A8932C4" w:rsidR="007A4BA2" w:rsidRPr="00665A94" w:rsidRDefault="007A4BA2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F2899" w14:textId="77777777" w:rsidR="00433F1C" w:rsidRDefault="00433F1C" w:rsidP="007A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6D6A3D" w14:textId="4F271319" w:rsidR="007A4BA2" w:rsidRPr="00665A94" w:rsidRDefault="007A4BA2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Лайт-бокс</w:t>
            </w:r>
          </w:p>
          <w:p w14:paraId="29148039" w14:textId="63B4B5A6" w:rsidR="00D84000" w:rsidRPr="00665A94" w:rsidRDefault="00D84000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998E4" w14:textId="77777777" w:rsidR="00D84000" w:rsidRPr="00665A94" w:rsidRDefault="00D84000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8BE1D" w14:textId="77777777" w:rsidR="00D84000" w:rsidRPr="00665A94" w:rsidRDefault="00D84000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7F8BE0BB" w14:textId="48B246E9" w:rsidR="00D84000" w:rsidRDefault="00D84000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14:paraId="44D0B8C5" w14:textId="77777777" w:rsidR="00B81FE8" w:rsidRPr="00665A94" w:rsidRDefault="00B81FE8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A5A50" w14:textId="3B680CFE" w:rsidR="007A4BA2" w:rsidRPr="00665A94" w:rsidRDefault="00D84000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 тумба</w:t>
            </w:r>
          </w:p>
          <w:p w14:paraId="5B2D7712" w14:textId="77777777" w:rsidR="00E813A6" w:rsidRPr="00665A94" w:rsidRDefault="00E813A6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8A8853" w14:textId="3B17472F" w:rsidR="00D84000" w:rsidRPr="00665A94" w:rsidRDefault="00D84000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Дошка приватних оголошень</w:t>
            </w:r>
          </w:p>
        </w:tc>
        <w:tc>
          <w:tcPr>
            <w:tcW w:w="1701" w:type="dxa"/>
            <w:vAlign w:val="center"/>
          </w:tcPr>
          <w:p w14:paraId="16F55775" w14:textId="2845E051" w:rsidR="007A4BA2" w:rsidRDefault="000B2AB4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3B50262" w14:textId="6C6491FA" w:rsidR="00486BA9" w:rsidRPr="00486BA9" w:rsidRDefault="00486BA9" w:rsidP="0048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7CAD25" w14:textId="77777777" w:rsidR="00166442" w:rsidRPr="00665A94" w:rsidRDefault="00166442" w:rsidP="0084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0CEE8" w14:textId="77777777" w:rsidR="00570DC0" w:rsidRPr="00570DC0" w:rsidRDefault="00D84000" w:rsidP="0057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636CA57" w14:textId="77777777" w:rsidR="009F7148" w:rsidRPr="009F7148" w:rsidRDefault="009F7148" w:rsidP="009F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E7D86" w14:textId="77777777" w:rsidR="00433F1C" w:rsidRPr="00665A94" w:rsidRDefault="00433F1C" w:rsidP="0043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DC484" w14:textId="3AF15996" w:rsidR="00D84000" w:rsidRDefault="000B2AB4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3E881180" w14:textId="77777777" w:rsidR="00B81FE8" w:rsidRPr="00665A94" w:rsidRDefault="00B81FE8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BB879" w14:textId="77777777" w:rsidR="00D84000" w:rsidRPr="00665A94" w:rsidRDefault="00D84000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8C25D8" w14:textId="77777777" w:rsidR="00D84000" w:rsidRPr="00665A94" w:rsidRDefault="00D84000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2535836" w14:textId="77777777" w:rsidR="007515EB" w:rsidRDefault="007515EB" w:rsidP="0084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60E5E" w14:textId="77777777" w:rsidR="007515EB" w:rsidRPr="00665A94" w:rsidRDefault="007515EB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9C8F86" w14:textId="57A735FE" w:rsidR="00D84000" w:rsidRPr="00665A94" w:rsidRDefault="00D84000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14:paraId="593AEA6F" w14:textId="702A6E6C" w:rsidR="00E813A6" w:rsidRPr="00665A94" w:rsidRDefault="007A4BA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2017-</w:t>
            </w:r>
            <w:r w:rsidR="00544F74"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</w:t>
            </w: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5504" w:type="dxa"/>
            <w:vAlign w:val="center"/>
          </w:tcPr>
          <w:p w14:paraId="046A45CE" w14:textId="13E8BFBD" w:rsidR="009F51E7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ФОП Солдатенко Д.А.</w:t>
            </w:r>
          </w:p>
          <w:p w14:paraId="631084DC" w14:textId="77777777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408D99" w14:textId="77549F25" w:rsidR="00E813A6" w:rsidRPr="00665A94" w:rsidRDefault="007A4BA2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 інформаційні сюжети присвячені популяризації військової служби.</w:t>
            </w:r>
          </w:p>
        </w:tc>
      </w:tr>
      <w:tr w:rsidR="00D84000" w:rsidRPr="00927C53" w14:paraId="3AC0227B" w14:textId="77777777" w:rsidTr="000B2AB4">
        <w:tblPrEx>
          <w:tblLook w:val="0000" w:firstRow="0" w:lastRow="0" w:firstColumn="0" w:lastColumn="0" w:noHBand="0" w:noVBand="0"/>
        </w:tblPrEx>
        <w:trPr>
          <w:trHeight w:val="2243"/>
          <w:jc w:val="center"/>
        </w:trPr>
        <w:tc>
          <w:tcPr>
            <w:tcW w:w="709" w:type="dxa"/>
            <w:vAlign w:val="center"/>
          </w:tcPr>
          <w:p w14:paraId="4932BDCE" w14:textId="4AFDDE86" w:rsidR="00D84000" w:rsidRPr="00665A94" w:rsidRDefault="00D84000" w:rsidP="000B2AB4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138" w:type="dxa"/>
            <w:vAlign w:val="center"/>
          </w:tcPr>
          <w:p w14:paraId="3AA86306" w14:textId="150675D1" w:rsidR="00D84000" w:rsidRPr="00665A94" w:rsidRDefault="00031220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«Фабрика реклами»</w:t>
            </w:r>
          </w:p>
        </w:tc>
        <w:tc>
          <w:tcPr>
            <w:tcW w:w="1559" w:type="dxa"/>
            <w:vAlign w:val="center"/>
          </w:tcPr>
          <w:p w14:paraId="237EE5AE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9E3C2" w14:textId="090BC485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7E137273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4B1A91F9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EE262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341FBD24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14:paraId="40A7EB5D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FD2E19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68EBB931" w14:textId="7FDE2A5A" w:rsidR="00D8400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</w:tcPr>
          <w:p w14:paraId="2C2F3E4A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3A3BBE" w14:textId="358AE2E5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48129162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B6040A2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9C4D23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3547F9BA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442F63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05F915" w14:textId="43DAA223" w:rsidR="00D8400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362C68BD" w14:textId="563E0300" w:rsidR="00031220" w:rsidRPr="00665A94" w:rsidRDefault="00031220" w:rsidP="00D4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60BAEFA1" w14:textId="372AEE02" w:rsidR="00D84000" w:rsidRPr="00665A94" w:rsidRDefault="000B2AB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2017-грудень 2017</w:t>
            </w:r>
          </w:p>
        </w:tc>
        <w:tc>
          <w:tcPr>
            <w:tcW w:w="5504" w:type="dxa"/>
            <w:vAlign w:val="center"/>
          </w:tcPr>
          <w:p w14:paraId="5CF7859A" w14:textId="495D38A1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 «Фабрика реклами»</w:t>
            </w:r>
          </w:p>
          <w:p w14:paraId="18525B2C" w14:textId="77777777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87CC93" w14:textId="2B8A8753" w:rsidR="00D8400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 «Зниклі храми та будівлі м. Суми»</w:t>
            </w:r>
          </w:p>
        </w:tc>
      </w:tr>
      <w:tr w:rsidR="00031220" w:rsidRPr="00927C53" w14:paraId="1EF9D2D5" w14:textId="77777777" w:rsidTr="000B2AB4">
        <w:tblPrEx>
          <w:tblLook w:val="0000" w:firstRow="0" w:lastRow="0" w:firstColumn="0" w:lastColumn="0" w:noHBand="0" w:noVBand="0"/>
        </w:tblPrEx>
        <w:trPr>
          <w:trHeight w:val="2718"/>
          <w:jc w:val="center"/>
        </w:trPr>
        <w:tc>
          <w:tcPr>
            <w:tcW w:w="709" w:type="dxa"/>
            <w:vAlign w:val="center"/>
          </w:tcPr>
          <w:p w14:paraId="744FE76F" w14:textId="3098320E" w:rsidR="00031220" w:rsidRPr="00665A94" w:rsidRDefault="00031220" w:rsidP="000B2AB4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138" w:type="dxa"/>
            <w:vAlign w:val="center"/>
          </w:tcPr>
          <w:p w14:paraId="386E72DA" w14:textId="0075FF83" w:rsidR="00031220" w:rsidRPr="00665A94" w:rsidRDefault="00031220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«Фабрика реклами»</w:t>
            </w:r>
          </w:p>
        </w:tc>
        <w:tc>
          <w:tcPr>
            <w:tcW w:w="1559" w:type="dxa"/>
            <w:vAlign w:val="center"/>
          </w:tcPr>
          <w:p w14:paraId="7A2C8EF9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787AB" w14:textId="378EBE70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ABC93CB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5F7EC96E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27660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5F840C8D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14:paraId="67E26898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37438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0038F3D5" w14:textId="121E82DB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</w:tcPr>
          <w:p w14:paraId="373E7D3B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2C4904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7FF9F584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4CCBB4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2F90E2" w14:textId="5538B944" w:rsidR="00031220" w:rsidRPr="00665A94" w:rsidRDefault="000B2AB4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4FD5F56F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357A2A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EEF5AB" w14:textId="59A397DB" w:rsidR="00031220" w:rsidRPr="00665A94" w:rsidRDefault="000B2AB4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215358F2" w14:textId="0FC17A43" w:rsidR="00031220" w:rsidRPr="00665A94" w:rsidRDefault="000B2AB4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2017-грудень 2017</w:t>
            </w:r>
          </w:p>
        </w:tc>
        <w:tc>
          <w:tcPr>
            <w:tcW w:w="5504" w:type="dxa"/>
            <w:vAlign w:val="center"/>
          </w:tcPr>
          <w:p w14:paraId="70836F2A" w14:textId="77777777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 «Фабрика реклами»</w:t>
            </w:r>
          </w:p>
          <w:p w14:paraId="7E42B3CD" w14:textId="77777777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880A24" w14:textId="2603496D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«Видатні особистості Сумщини – погляд крізь віки»</w:t>
            </w:r>
          </w:p>
        </w:tc>
      </w:tr>
      <w:tr w:rsidR="00031220" w:rsidRPr="00927C53" w14:paraId="25BCDED5" w14:textId="77777777" w:rsidTr="000B2AB4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709" w:type="dxa"/>
            <w:vAlign w:val="center"/>
          </w:tcPr>
          <w:p w14:paraId="3FA38987" w14:textId="00D98371" w:rsidR="00031220" w:rsidRPr="00665A94" w:rsidRDefault="00031220" w:rsidP="000B2AB4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8.</w:t>
            </w:r>
          </w:p>
        </w:tc>
        <w:tc>
          <w:tcPr>
            <w:tcW w:w="3138" w:type="dxa"/>
            <w:vAlign w:val="center"/>
          </w:tcPr>
          <w:p w14:paraId="7FDFD95B" w14:textId="3D3D6775" w:rsidR="00031220" w:rsidRPr="00665A94" w:rsidRDefault="00031220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«Фабрика реклами»</w:t>
            </w:r>
          </w:p>
        </w:tc>
        <w:tc>
          <w:tcPr>
            <w:tcW w:w="1559" w:type="dxa"/>
            <w:vAlign w:val="center"/>
          </w:tcPr>
          <w:p w14:paraId="3EEB90F6" w14:textId="77777777" w:rsidR="00BF5DC6" w:rsidRPr="00665A94" w:rsidRDefault="00BF5DC6" w:rsidP="00BF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E2E4C" w14:textId="229811B2" w:rsidR="00BF5DC6" w:rsidRPr="00665A94" w:rsidRDefault="00BF5DC6" w:rsidP="00BF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195311B9" w14:textId="77777777" w:rsidR="00BF5DC6" w:rsidRPr="00665A94" w:rsidRDefault="00BF5DC6" w:rsidP="00BF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22DBA047" w14:textId="77777777" w:rsidR="00BF5DC6" w:rsidRPr="00665A94" w:rsidRDefault="00BF5DC6" w:rsidP="00BF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094DD" w14:textId="77777777" w:rsidR="00BF5DC6" w:rsidRPr="00665A94" w:rsidRDefault="00BF5DC6" w:rsidP="00BF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517BD0A7" w14:textId="77777777" w:rsidR="00BF5DC6" w:rsidRPr="00665A94" w:rsidRDefault="00BF5DC6" w:rsidP="00BF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14:paraId="160085DD" w14:textId="77777777" w:rsidR="00BF5DC6" w:rsidRPr="00665A94" w:rsidRDefault="00BF5DC6" w:rsidP="00BF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1C380B" w14:textId="77777777" w:rsidR="00BF5DC6" w:rsidRPr="00665A94" w:rsidRDefault="00BF5DC6" w:rsidP="00BF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49A265AE" w14:textId="2E9EBFC9" w:rsidR="00031220" w:rsidRPr="00665A94" w:rsidRDefault="00BF5DC6" w:rsidP="0098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</w:tcPr>
          <w:p w14:paraId="1DDD0A91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11D8545" w14:textId="77777777" w:rsidR="00BF5DC6" w:rsidRPr="00665A94" w:rsidRDefault="00BF5DC6" w:rsidP="00B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2BC3DFD0" w14:textId="77777777" w:rsidR="00BF5DC6" w:rsidRPr="00665A94" w:rsidRDefault="00BF5DC6" w:rsidP="00B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C96324" w14:textId="77777777" w:rsidR="00BF5DC6" w:rsidRPr="00665A94" w:rsidRDefault="00BF5DC6" w:rsidP="00B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D14EC3" w14:textId="77777777" w:rsidR="00BF5DC6" w:rsidRPr="00665A94" w:rsidRDefault="00BF5DC6" w:rsidP="00B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20A31169" w14:textId="77777777" w:rsidR="00BF5DC6" w:rsidRPr="00665A94" w:rsidRDefault="00BF5DC6" w:rsidP="00B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D81FC5" w14:textId="77777777" w:rsidR="00BF5DC6" w:rsidRPr="00665A94" w:rsidRDefault="00BF5DC6" w:rsidP="00B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239428" w14:textId="4CEF0CAA" w:rsidR="00BF5DC6" w:rsidRPr="00665A94" w:rsidRDefault="000B2AB4" w:rsidP="00B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4DF7BB77" w14:textId="471B40D5" w:rsidR="00031220" w:rsidRPr="00665A94" w:rsidRDefault="000B2AB4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2017-грудень 2017</w:t>
            </w:r>
          </w:p>
        </w:tc>
        <w:tc>
          <w:tcPr>
            <w:tcW w:w="5504" w:type="dxa"/>
            <w:vAlign w:val="center"/>
          </w:tcPr>
          <w:p w14:paraId="0FBA2205" w14:textId="1E5D75CF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 «Фабрика реклами»</w:t>
            </w:r>
          </w:p>
          <w:p w14:paraId="027D4C43" w14:textId="77777777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CC5555" w14:textId="755D7BA6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</w:t>
            </w:r>
          </w:p>
          <w:p w14:paraId="33DFA4AA" w14:textId="5C6CD091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«Урок української»</w:t>
            </w:r>
          </w:p>
        </w:tc>
      </w:tr>
      <w:tr w:rsidR="00824247" w:rsidRPr="00927C53" w14:paraId="23411BF9" w14:textId="77777777" w:rsidTr="00091B2F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709" w:type="dxa"/>
          </w:tcPr>
          <w:p w14:paraId="1EDEFF2A" w14:textId="77777777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6BEFA81A" w14:textId="77777777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14:paraId="61ADCF07" w14:textId="2CD6ABF1" w:rsidR="00824247" w:rsidRPr="00824247" w:rsidRDefault="00824247" w:rsidP="00824247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138" w:type="dxa"/>
            <w:vAlign w:val="center"/>
          </w:tcPr>
          <w:p w14:paraId="63EC2BE3" w14:textId="74077E43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 «АРТХАУС ТРАФІК»</w:t>
            </w:r>
          </w:p>
        </w:tc>
        <w:tc>
          <w:tcPr>
            <w:tcW w:w="1559" w:type="dxa"/>
          </w:tcPr>
          <w:p w14:paraId="5E83C560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7E997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765CA1CA" w14:textId="7C09070A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  <w:r w:rsidRPr="00824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1600BE4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B4D210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B7CC06" w14:textId="1FEB9E69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14:paraId="581AF5F1" w14:textId="68E08251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травень 2017 </w:t>
            </w:r>
          </w:p>
        </w:tc>
        <w:tc>
          <w:tcPr>
            <w:tcW w:w="5504" w:type="dxa"/>
            <w:vAlign w:val="center"/>
          </w:tcPr>
          <w:p w14:paraId="29ECB567" w14:textId="77777777" w:rsid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«Фестиваль «Чілдрен Кінофест»</w:t>
            </w:r>
          </w:p>
          <w:p w14:paraId="34E08F51" w14:textId="77777777" w:rsidR="00D3395E" w:rsidRDefault="00D3395E" w:rsidP="00D33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5A10BE" w14:textId="2CB99E94" w:rsidR="00D3395E" w:rsidRPr="00D3395E" w:rsidRDefault="00D3395E" w:rsidP="00A37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Надано дозвіл на розміщення соціальної реклами за умови безкоштовного </w:t>
            </w:r>
            <w:r w:rsidR="00A37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показу фільмів в рамках фестивалю</w:t>
            </w:r>
            <w:r w:rsidRPr="00D33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24247" w:rsidRPr="00927C53" w14:paraId="5E455927" w14:textId="77777777" w:rsidTr="000B2AB4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709" w:type="dxa"/>
            <w:vAlign w:val="center"/>
          </w:tcPr>
          <w:p w14:paraId="31E8179C" w14:textId="56509879" w:rsidR="00824247" w:rsidRPr="00824247" w:rsidRDefault="00824247" w:rsidP="00824247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138" w:type="dxa"/>
            <w:vAlign w:val="center"/>
          </w:tcPr>
          <w:p w14:paraId="2FDE9403" w14:textId="3F8348A4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Сумська </w:t>
            </w: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559" w:type="dxa"/>
            <w:vAlign w:val="center"/>
          </w:tcPr>
          <w:p w14:paraId="26CA2527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34001106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0199F471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33DB0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08E116DA" w14:textId="50A249FA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</w:tcPr>
          <w:p w14:paraId="7CFCD445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685880" w14:textId="77777777" w:rsidR="00824247" w:rsidRPr="00824247" w:rsidRDefault="00824247" w:rsidP="0082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017DCAC" w14:textId="77777777" w:rsidR="00824247" w:rsidRPr="00824247" w:rsidRDefault="00824247" w:rsidP="008242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3661EB" w14:textId="0E7998D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14:paraId="47573B1A" w14:textId="69E92839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</w:t>
            </w:r>
          </w:p>
        </w:tc>
        <w:tc>
          <w:tcPr>
            <w:tcW w:w="5504" w:type="dxa"/>
            <w:vAlign w:val="center"/>
          </w:tcPr>
          <w:p w14:paraId="78834044" w14:textId="30B914C9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«З нагоди Дня Європи»</w:t>
            </w:r>
          </w:p>
        </w:tc>
      </w:tr>
      <w:tr w:rsidR="00824247" w:rsidRPr="00927C53" w14:paraId="1CB6D3C9" w14:textId="77777777" w:rsidTr="000B2AB4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709" w:type="dxa"/>
            <w:vAlign w:val="center"/>
          </w:tcPr>
          <w:p w14:paraId="233A6820" w14:textId="3F21E8C5" w:rsidR="00824247" w:rsidRPr="00824247" w:rsidRDefault="00824247" w:rsidP="00824247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138" w:type="dxa"/>
            <w:vAlign w:val="center"/>
          </w:tcPr>
          <w:p w14:paraId="12B95258" w14:textId="30720257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Сумська </w:t>
            </w: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559" w:type="dxa"/>
            <w:vAlign w:val="center"/>
          </w:tcPr>
          <w:p w14:paraId="27D1C215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A98AEB7" w14:textId="350F7739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</w:tc>
        <w:tc>
          <w:tcPr>
            <w:tcW w:w="1701" w:type="dxa"/>
          </w:tcPr>
          <w:p w14:paraId="2D5D8626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739DE2" w14:textId="77F01B5F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347CED86" w14:textId="5156F4DC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</w:t>
            </w:r>
          </w:p>
        </w:tc>
        <w:tc>
          <w:tcPr>
            <w:tcW w:w="5504" w:type="dxa"/>
            <w:vAlign w:val="center"/>
          </w:tcPr>
          <w:p w14:paraId="37B1026D" w14:textId="0FFC84C0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«Інклюзивна освіта»</w:t>
            </w:r>
          </w:p>
        </w:tc>
      </w:tr>
      <w:tr w:rsidR="00824247" w:rsidRPr="00927C53" w14:paraId="244109CE" w14:textId="77777777" w:rsidTr="000B2AB4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709" w:type="dxa"/>
            <w:vAlign w:val="center"/>
          </w:tcPr>
          <w:p w14:paraId="1248ACD2" w14:textId="7056C588" w:rsidR="00824247" w:rsidRPr="00824247" w:rsidRDefault="00824247" w:rsidP="00824247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138" w:type="dxa"/>
            <w:vAlign w:val="center"/>
          </w:tcPr>
          <w:p w14:paraId="091AA84B" w14:textId="187DB41D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14:paraId="297388F7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A29B2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2DFE73D2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15AE172F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C1C06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5EB6FAF8" w14:textId="77777777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8BE3A1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A85BF9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FDD3A0B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6508A8FC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C6DF00" w14:textId="1847C875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6465D3D9" w14:textId="14E1DC1D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</w:t>
            </w:r>
          </w:p>
        </w:tc>
        <w:tc>
          <w:tcPr>
            <w:tcW w:w="5504" w:type="dxa"/>
            <w:vAlign w:val="center"/>
          </w:tcPr>
          <w:p w14:paraId="317D054C" w14:textId="37C6136F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«З нагоди Дня Європи»</w:t>
            </w:r>
          </w:p>
        </w:tc>
      </w:tr>
      <w:tr w:rsidR="00824247" w:rsidRPr="00927C53" w14:paraId="1AED0577" w14:textId="77777777" w:rsidTr="00824247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709" w:type="dxa"/>
            <w:vAlign w:val="center"/>
          </w:tcPr>
          <w:p w14:paraId="7571DD2D" w14:textId="14E72865" w:rsidR="00824247" w:rsidRPr="00824247" w:rsidRDefault="00824247" w:rsidP="00824247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138" w:type="dxa"/>
            <w:vAlign w:val="center"/>
          </w:tcPr>
          <w:p w14:paraId="2C3EEB14" w14:textId="63B9D73F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Сумська обласна федерація радіоспорту</w:t>
            </w:r>
          </w:p>
        </w:tc>
        <w:tc>
          <w:tcPr>
            <w:tcW w:w="1559" w:type="dxa"/>
            <w:vAlign w:val="center"/>
          </w:tcPr>
          <w:p w14:paraId="6B83698B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2B74FBA6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41E6D669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BC6272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09198343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14:paraId="32CD5EA2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B436A9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04CD2F1E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BA1A1A7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C3363F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3604D9AB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31F333C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0EFD74E5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7A1E7A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954500" w14:textId="63F00B61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4F84E631" w14:textId="19F56403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2017– жовтень 2017</w:t>
            </w:r>
          </w:p>
        </w:tc>
        <w:tc>
          <w:tcPr>
            <w:tcW w:w="5504" w:type="dxa"/>
            <w:vAlign w:val="center"/>
          </w:tcPr>
          <w:p w14:paraId="6CBC035D" w14:textId="77777777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 «Фабрика реклами»</w:t>
            </w:r>
          </w:p>
          <w:p w14:paraId="387FD3CC" w14:textId="03D9E520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«Досягнення Сумських спортсменів у змаганнях зі спортивної радіопеленгації»</w:t>
            </w:r>
          </w:p>
        </w:tc>
      </w:tr>
      <w:tr w:rsidR="00824247" w:rsidRPr="00927C53" w14:paraId="37F0C4B0" w14:textId="77777777" w:rsidTr="000B2AB4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709" w:type="dxa"/>
            <w:vAlign w:val="center"/>
          </w:tcPr>
          <w:p w14:paraId="63B68EBA" w14:textId="4AA8FA2D" w:rsidR="00824247" w:rsidRPr="00824247" w:rsidRDefault="00824247" w:rsidP="00824247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3138" w:type="dxa"/>
            <w:vAlign w:val="center"/>
          </w:tcPr>
          <w:p w14:paraId="6D8E6403" w14:textId="0A22A3FA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«Молодіжне об’єднання екстрим стайл»</w:t>
            </w:r>
          </w:p>
        </w:tc>
        <w:tc>
          <w:tcPr>
            <w:tcW w:w="1559" w:type="dxa"/>
            <w:vAlign w:val="center"/>
          </w:tcPr>
          <w:p w14:paraId="6DF96A82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14780261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5AFFEE2C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0EAE6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0A9FBD41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C203605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C54E10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4E507309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D2C2B53" w14:textId="7F59F516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14:paraId="1286D849" w14:textId="0CF6BFF2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2017– червень 2017</w:t>
            </w:r>
          </w:p>
        </w:tc>
        <w:tc>
          <w:tcPr>
            <w:tcW w:w="5504" w:type="dxa"/>
            <w:vAlign w:val="center"/>
          </w:tcPr>
          <w:p w14:paraId="5A2426C9" w14:textId="0B96E243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«Фестиваль «День Вуличної Музики» та «Фестиваль «екстремальних видів спорту»</w:t>
            </w:r>
          </w:p>
        </w:tc>
      </w:tr>
      <w:tr w:rsidR="00824247" w:rsidRPr="00927C53" w14:paraId="3510439D" w14:textId="77777777" w:rsidTr="000B2AB4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709" w:type="dxa"/>
            <w:vAlign w:val="center"/>
          </w:tcPr>
          <w:p w14:paraId="55BBE1EC" w14:textId="10A68F51" w:rsidR="00824247" w:rsidRPr="00824247" w:rsidRDefault="00824247" w:rsidP="00824247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</w:t>
            </w: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138" w:type="dxa"/>
            <w:vAlign w:val="center"/>
          </w:tcPr>
          <w:p w14:paraId="23D6F76C" w14:textId="7018CFB9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 «Здорова молодь»</w:t>
            </w:r>
          </w:p>
        </w:tc>
        <w:tc>
          <w:tcPr>
            <w:tcW w:w="1559" w:type="dxa"/>
            <w:vAlign w:val="center"/>
          </w:tcPr>
          <w:p w14:paraId="02E5DE67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4791C200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3DCC56C4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2962BC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08DEB82A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BDB5B7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F10B25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4F453FDD" w14:textId="77777777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4BD323" w14:textId="2EAFEEAF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14:paraId="6EEFC22C" w14:textId="4D30544E" w:rsidR="00824247" w:rsidRPr="00824247" w:rsidRDefault="00824247" w:rsidP="0082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824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ервень 2017 – липень 2017</w:t>
            </w:r>
          </w:p>
        </w:tc>
        <w:tc>
          <w:tcPr>
            <w:tcW w:w="5504" w:type="dxa"/>
            <w:vAlign w:val="center"/>
          </w:tcPr>
          <w:p w14:paraId="7EF917BA" w14:textId="5D582E76" w:rsidR="00824247" w:rsidRPr="00824247" w:rsidRDefault="00824247" w:rsidP="00824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сюжету: реабілітація і ресоціалізація алко та наркозалежної молоді в м. Суми та Сумської області</w:t>
            </w:r>
          </w:p>
        </w:tc>
      </w:tr>
    </w:tbl>
    <w:p w14:paraId="52FE44F5" w14:textId="3047C802" w:rsidR="00643120" w:rsidRDefault="00643120" w:rsidP="00F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4CD0B983" w14:textId="762805FE" w:rsidR="000B2AB4" w:rsidRDefault="000B2AB4" w:rsidP="00F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87AE60B" w14:textId="77777777" w:rsidR="004C0062" w:rsidRDefault="004C0062" w:rsidP="00F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11AC3C89" w14:textId="14F246ED" w:rsidR="000B2AB4" w:rsidRDefault="000B2AB4" w:rsidP="000B2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D97B6E2" w14:textId="77777777" w:rsidR="000B2AB4" w:rsidRPr="000B2AB4" w:rsidRDefault="000B2AB4" w:rsidP="000B2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540B7722" w14:textId="77777777" w:rsidR="000B2AB4" w:rsidRPr="000B2AB4" w:rsidRDefault="000B2AB4" w:rsidP="000B2A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482953267"/>
      <w:r w:rsidRPr="000B2AB4">
        <w:rPr>
          <w:rFonts w:ascii="Times New Roman" w:hAnsi="Times New Roman" w:cs="Times New Roman"/>
          <w:b/>
          <w:bCs/>
          <w:sz w:val="28"/>
          <w:szCs w:val="28"/>
        </w:rPr>
        <w:t>Начальник управління архітектури та</w:t>
      </w:r>
    </w:p>
    <w:p w14:paraId="56E624A6" w14:textId="77777777" w:rsidR="000B2AB4" w:rsidRPr="000B2AB4" w:rsidRDefault="000B2AB4" w:rsidP="000B2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B4">
        <w:rPr>
          <w:rFonts w:ascii="Times New Roman" w:hAnsi="Times New Roman" w:cs="Times New Roman"/>
          <w:b/>
          <w:bCs/>
          <w:sz w:val="28"/>
          <w:szCs w:val="28"/>
        </w:rPr>
        <w:t xml:space="preserve">містобудування </w:t>
      </w:r>
      <w:r w:rsidRPr="000B2AB4">
        <w:rPr>
          <w:rFonts w:ascii="Times New Roman" w:hAnsi="Times New Roman" w:cs="Times New Roman"/>
          <w:b/>
          <w:sz w:val="28"/>
          <w:szCs w:val="28"/>
        </w:rPr>
        <w:t>Сумської міської ради –</w:t>
      </w:r>
    </w:p>
    <w:p w14:paraId="5618D137" w14:textId="2B588A84" w:rsidR="000B2AB4" w:rsidRPr="000B2AB4" w:rsidRDefault="000B2AB4" w:rsidP="000B2A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AB4">
        <w:rPr>
          <w:rFonts w:ascii="Times New Roman" w:hAnsi="Times New Roman" w:cs="Times New Roman"/>
          <w:b/>
          <w:sz w:val="28"/>
          <w:szCs w:val="28"/>
        </w:rPr>
        <w:t>головний архітектор</w:t>
      </w:r>
      <w:r w:rsidRPr="000B2A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0B2AB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2AB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2AB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0B2AB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2AB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2AB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2AB4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p w14:paraId="111F0DD0" w14:textId="77777777" w:rsidR="000B2AB4" w:rsidRPr="00720F1A" w:rsidRDefault="000B2AB4" w:rsidP="000B2AB4">
      <w:pPr>
        <w:pStyle w:val="1"/>
      </w:pPr>
    </w:p>
    <w:bookmarkEnd w:id="1"/>
    <w:p w14:paraId="03B1DF29" w14:textId="77777777" w:rsidR="000B2AB4" w:rsidRPr="00963FE5" w:rsidRDefault="000B2AB4" w:rsidP="00F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sectPr w:rsidR="000B2AB4" w:rsidRPr="00963FE5" w:rsidSect="000B2AB4">
      <w:pgSz w:w="16838" w:h="11906" w:orient="landscape"/>
      <w:pgMar w:top="567" w:right="567" w:bottom="567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AF6FD" w14:textId="77777777" w:rsidR="00FC38FD" w:rsidRDefault="00FC38FD" w:rsidP="004A1108">
      <w:pPr>
        <w:spacing w:after="0" w:line="240" w:lineRule="auto"/>
      </w:pPr>
      <w:r>
        <w:separator/>
      </w:r>
    </w:p>
  </w:endnote>
  <w:endnote w:type="continuationSeparator" w:id="0">
    <w:p w14:paraId="7C38EC6B" w14:textId="77777777" w:rsidR="00FC38FD" w:rsidRDefault="00FC38FD" w:rsidP="004A1108">
      <w:pPr>
        <w:spacing w:after="0" w:line="240" w:lineRule="auto"/>
      </w:pPr>
      <w:r>
        <w:continuationSeparator/>
      </w:r>
    </w:p>
  </w:endnote>
  <w:endnote w:type="continuationNotice" w:id="1">
    <w:p w14:paraId="64023C8D" w14:textId="77777777" w:rsidR="00FC38FD" w:rsidRDefault="00FC38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72B76" w14:textId="77777777" w:rsidR="00FC38FD" w:rsidRDefault="00FC38FD" w:rsidP="004A1108">
      <w:pPr>
        <w:spacing w:after="0" w:line="240" w:lineRule="auto"/>
      </w:pPr>
      <w:r>
        <w:separator/>
      </w:r>
    </w:p>
  </w:footnote>
  <w:footnote w:type="continuationSeparator" w:id="0">
    <w:p w14:paraId="096604D7" w14:textId="77777777" w:rsidR="00FC38FD" w:rsidRDefault="00FC38FD" w:rsidP="004A1108">
      <w:pPr>
        <w:spacing w:after="0" w:line="240" w:lineRule="auto"/>
      </w:pPr>
      <w:r>
        <w:continuationSeparator/>
      </w:r>
    </w:p>
  </w:footnote>
  <w:footnote w:type="continuationNotice" w:id="1">
    <w:p w14:paraId="53B1454F" w14:textId="77777777" w:rsidR="00FC38FD" w:rsidRDefault="00FC38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37B8"/>
    <w:multiLevelType w:val="hybridMultilevel"/>
    <w:tmpl w:val="242E4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7F0B"/>
    <w:multiLevelType w:val="hybridMultilevel"/>
    <w:tmpl w:val="AB325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5E1F"/>
    <w:multiLevelType w:val="hybridMultilevel"/>
    <w:tmpl w:val="E5F0D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7402"/>
    <w:multiLevelType w:val="hybridMultilevel"/>
    <w:tmpl w:val="700286B2"/>
    <w:lvl w:ilvl="0" w:tplc="D7BE1D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34E5"/>
    <w:multiLevelType w:val="hybridMultilevel"/>
    <w:tmpl w:val="A9049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36E"/>
    <w:rsid w:val="0000366F"/>
    <w:rsid w:val="00011455"/>
    <w:rsid w:val="000122F0"/>
    <w:rsid w:val="00026032"/>
    <w:rsid w:val="00031220"/>
    <w:rsid w:val="000361F1"/>
    <w:rsid w:val="000370A8"/>
    <w:rsid w:val="000450D5"/>
    <w:rsid w:val="00057437"/>
    <w:rsid w:val="000641E1"/>
    <w:rsid w:val="000803F9"/>
    <w:rsid w:val="00084CE9"/>
    <w:rsid w:val="00094C3A"/>
    <w:rsid w:val="000A7F67"/>
    <w:rsid w:val="000B18BD"/>
    <w:rsid w:val="000B2AB4"/>
    <w:rsid w:val="000C4840"/>
    <w:rsid w:val="000D17DD"/>
    <w:rsid w:val="000E1911"/>
    <w:rsid w:val="0011089C"/>
    <w:rsid w:val="001171ED"/>
    <w:rsid w:val="001406E8"/>
    <w:rsid w:val="00147E14"/>
    <w:rsid w:val="00151BC4"/>
    <w:rsid w:val="00157A20"/>
    <w:rsid w:val="00166442"/>
    <w:rsid w:val="00166B23"/>
    <w:rsid w:val="001707FB"/>
    <w:rsid w:val="001747C6"/>
    <w:rsid w:val="00191EAD"/>
    <w:rsid w:val="001C7164"/>
    <w:rsid w:val="001E7A45"/>
    <w:rsid w:val="001F0C7E"/>
    <w:rsid w:val="0021074D"/>
    <w:rsid w:val="002138EF"/>
    <w:rsid w:val="00216ACA"/>
    <w:rsid w:val="00224072"/>
    <w:rsid w:val="00230621"/>
    <w:rsid w:val="00255942"/>
    <w:rsid w:val="00262C70"/>
    <w:rsid w:val="002721DD"/>
    <w:rsid w:val="0028793D"/>
    <w:rsid w:val="002936DA"/>
    <w:rsid w:val="002C785F"/>
    <w:rsid w:val="002D08D1"/>
    <w:rsid w:val="002D7735"/>
    <w:rsid w:val="002E0876"/>
    <w:rsid w:val="0030128D"/>
    <w:rsid w:val="0030238C"/>
    <w:rsid w:val="00304F05"/>
    <w:rsid w:val="00306612"/>
    <w:rsid w:val="00317EB7"/>
    <w:rsid w:val="00326656"/>
    <w:rsid w:val="003321DF"/>
    <w:rsid w:val="0033502C"/>
    <w:rsid w:val="003659AD"/>
    <w:rsid w:val="00370ED2"/>
    <w:rsid w:val="0037617B"/>
    <w:rsid w:val="003957A4"/>
    <w:rsid w:val="003B387C"/>
    <w:rsid w:val="003C0BCE"/>
    <w:rsid w:val="003E3A25"/>
    <w:rsid w:val="003E6DE2"/>
    <w:rsid w:val="00417333"/>
    <w:rsid w:val="00425A1C"/>
    <w:rsid w:val="00433F1C"/>
    <w:rsid w:val="004377E7"/>
    <w:rsid w:val="0044434C"/>
    <w:rsid w:val="00460739"/>
    <w:rsid w:val="00473B17"/>
    <w:rsid w:val="00486BA9"/>
    <w:rsid w:val="004942BB"/>
    <w:rsid w:val="004A1108"/>
    <w:rsid w:val="004A33F9"/>
    <w:rsid w:val="004B67C4"/>
    <w:rsid w:val="004C0062"/>
    <w:rsid w:val="004C294C"/>
    <w:rsid w:val="004C6A7D"/>
    <w:rsid w:val="004D0736"/>
    <w:rsid w:val="004D11D2"/>
    <w:rsid w:val="004D39DB"/>
    <w:rsid w:val="004D7A8E"/>
    <w:rsid w:val="004E0138"/>
    <w:rsid w:val="004E4CAF"/>
    <w:rsid w:val="0050329A"/>
    <w:rsid w:val="00515823"/>
    <w:rsid w:val="005252A3"/>
    <w:rsid w:val="005321AD"/>
    <w:rsid w:val="0053552D"/>
    <w:rsid w:val="00540439"/>
    <w:rsid w:val="00544F74"/>
    <w:rsid w:val="00547F10"/>
    <w:rsid w:val="00556449"/>
    <w:rsid w:val="005617A9"/>
    <w:rsid w:val="00561957"/>
    <w:rsid w:val="005670BD"/>
    <w:rsid w:val="00570DC0"/>
    <w:rsid w:val="00576BED"/>
    <w:rsid w:val="005803AD"/>
    <w:rsid w:val="00580676"/>
    <w:rsid w:val="005846CA"/>
    <w:rsid w:val="005A603F"/>
    <w:rsid w:val="005A7190"/>
    <w:rsid w:val="005B53BF"/>
    <w:rsid w:val="005C4770"/>
    <w:rsid w:val="005C6361"/>
    <w:rsid w:val="00602F43"/>
    <w:rsid w:val="0061311F"/>
    <w:rsid w:val="00624F6A"/>
    <w:rsid w:val="00626C06"/>
    <w:rsid w:val="00634FA7"/>
    <w:rsid w:val="00643120"/>
    <w:rsid w:val="00647572"/>
    <w:rsid w:val="00655C83"/>
    <w:rsid w:val="00665A94"/>
    <w:rsid w:val="00671DFF"/>
    <w:rsid w:val="00680096"/>
    <w:rsid w:val="00682725"/>
    <w:rsid w:val="006A058F"/>
    <w:rsid w:val="006A1B1C"/>
    <w:rsid w:val="006B12C2"/>
    <w:rsid w:val="006E37E8"/>
    <w:rsid w:val="006F142A"/>
    <w:rsid w:val="006F3CE5"/>
    <w:rsid w:val="0070307C"/>
    <w:rsid w:val="00713C82"/>
    <w:rsid w:val="00724C8B"/>
    <w:rsid w:val="00736CA1"/>
    <w:rsid w:val="00746D1B"/>
    <w:rsid w:val="007515EB"/>
    <w:rsid w:val="007666D5"/>
    <w:rsid w:val="00792A91"/>
    <w:rsid w:val="00794A50"/>
    <w:rsid w:val="007A4BA2"/>
    <w:rsid w:val="007C5312"/>
    <w:rsid w:val="007D0B16"/>
    <w:rsid w:val="007D50EC"/>
    <w:rsid w:val="007D64EF"/>
    <w:rsid w:val="007E3413"/>
    <w:rsid w:val="007F1E00"/>
    <w:rsid w:val="00824247"/>
    <w:rsid w:val="00824C67"/>
    <w:rsid w:val="0082797B"/>
    <w:rsid w:val="00830D2A"/>
    <w:rsid w:val="008352B0"/>
    <w:rsid w:val="00840093"/>
    <w:rsid w:val="008427E2"/>
    <w:rsid w:val="0085497F"/>
    <w:rsid w:val="008A3B03"/>
    <w:rsid w:val="008B3D21"/>
    <w:rsid w:val="008D78C9"/>
    <w:rsid w:val="008F226C"/>
    <w:rsid w:val="00902DE6"/>
    <w:rsid w:val="00903EE1"/>
    <w:rsid w:val="00927C53"/>
    <w:rsid w:val="009406FB"/>
    <w:rsid w:val="009435BA"/>
    <w:rsid w:val="00954B9C"/>
    <w:rsid w:val="009612CD"/>
    <w:rsid w:val="00963FE5"/>
    <w:rsid w:val="009734E7"/>
    <w:rsid w:val="009740BA"/>
    <w:rsid w:val="00976338"/>
    <w:rsid w:val="00980384"/>
    <w:rsid w:val="00982372"/>
    <w:rsid w:val="00985F9D"/>
    <w:rsid w:val="00991DDA"/>
    <w:rsid w:val="009A6760"/>
    <w:rsid w:val="009F51E7"/>
    <w:rsid w:val="009F7148"/>
    <w:rsid w:val="00A260DD"/>
    <w:rsid w:val="00A37B69"/>
    <w:rsid w:val="00A409B3"/>
    <w:rsid w:val="00A5549C"/>
    <w:rsid w:val="00A65D30"/>
    <w:rsid w:val="00A66ACC"/>
    <w:rsid w:val="00A81152"/>
    <w:rsid w:val="00AB3909"/>
    <w:rsid w:val="00AC37E1"/>
    <w:rsid w:val="00AE476B"/>
    <w:rsid w:val="00AF0C1F"/>
    <w:rsid w:val="00AF5700"/>
    <w:rsid w:val="00B16D09"/>
    <w:rsid w:val="00B217D2"/>
    <w:rsid w:val="00B23DDC"/>
    <w:rsid w:val="00B257AA"/>
    <w:rsid w:val="00B32BE7"/>
    <w:rsid w:val="00B36294"/>
    <w:rsid w:val="00B5292A"/>
    <w:rsid w:val="00B66010"/>
    <w:rsid w:val="00B67EAC"/>
    <w:rsid w:val="00B710F4"/>
    <w:rsid w:val="00B81FE8"/>
    <w:rsid w:val="00B85EED"/>
    <w:rsid w:val="00B91750"/>
    <w:rsid w:val="00B93EFF"/>
    <w:rsid w:val="00B95193"/>
    <w:rsid w:val="00BA1F0D"/>
    <w:rsid w:val="00BA782A"/>
    <w:rsid w:val="00BB04F8"/>
    <w:rsid w:val="00BB5432"/>
    <w:rsid w:val="00BC2975"/>
    <w:rsid w:val="00BE17AA"/>
    <w:rsid w:val="00BF5DC6"/>
    <w:rsid w:val="00BF7079"/>
    <w:rsid w:val="00C24AC2"/>
    <w:rsid w:val="00C30A19"/>
    <w:rsid w:val="00C5797A"/>
    <w:rsid w:val="00C71A6E"/>
    <w:rsid w:val="00C7712C"/>
    <w:rsid w:val="00CB585B"/>
    <w:rsid w:val="00CB7053"/>
    <w:rsid w:val="00CC3DDB"/>
    <w:rsid w:val="00CE3142"/>
    <w:rsid w:val="00CF3A28"/>
    <w:rsid w:val="00CF6820"/>
    <w:rsid w:val="00D258A8"/>
    <w:rsid w:val="00D3395E"/>
    <w:rsid w:val="00D344EA"/>
    <w:rsid w:val="00D43107"/>
    <w:rsid w:val="00D45AE8"/>
    <w:rsid w:val="00D5178E"/>
    <w:rsid w:val="00D66341"/>
    <w:rsid w:val="00D836FF"/>
    <w:rsid w:val="00D84000"/>
    <w:rsid w:val="00DA7A32"/>
    <w:rsid w:val="00DB6BF7"/>
    <w:rsid w:val="00DD77CC"/>
    <w:rsid w:val="00DE1412"/>
    <w:rsid w:val="00E01F7F"/>
    <w:rsid w:val="00E1625A"/>
    <w:rsid w:val="00E2773E"/>
    <w:rsid w:val="00E327F0"/>
    <w:rsid w:val="00E35099"/>
    <w:rsid w:val="00E51BD2"/>
    <w:rsid w:val="00E56CF7"/>
    <w:rsid w:val="00E631E8"/>
    <w:rsid w:val="00E73488"/>
    <w:rsid w:val="00E80F50"/>
    <w:rsid w:val="00E813A6"/>
    <w:rsid w:val="00E91030"/>
    <w:rsid w:val="00E91C8B"/>
    <w:rsid w:val="00EC3D8F"/>
    <w:rsid w:val="00ED0CCF"/>
    <w:rsid w:val="00ED6E76"/>
    <w:rsid w:val="00EE1F35"/>
    <w:rsid w:val="00EE2260"/>
    <w:rsid w:val="00F06F85"/>
    <w:rsid w:val="00F2539E"/>
    <w:rsid w:val="00F25D45"/>
    <w:rsid w:val="00F841CB"/>
    <w:rsid w:val="00F856CC"/>
    <w:rsid w:val="00F97AB3"/>
    <w:rsid w:val="00FA5F06"/>
    <w:rsid w:val="00FA6FCC"/>
    <w:rsid w:val="00FB20A8"/>
    <w:rsid w:val="00FC0385"/>
    <w:rsid w:val="00FC38FD"/>
    <w:rsid w:val="00FD01F0"/>
    <w:rsid w:val="00FD3EAB"/>
    <w:rsid w:val="00FE0037"/>
    <w:rsid w:val="00FE5FAA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EFDF"/>
  <w15:docId w15:val="{0EF37846-CD80-4FD0-9242-09F12CC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2AB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customStyle="1" w:styleId="11">
    <w:name w:val="1"/>
    <w:basedOn w:val="a"/>
    <w:rsid w:val="00191E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108"/>
  </w:style>
  <w:style w:type="paragraph" w:styleId="a7">
    <w:name w:val="footer"/>
    <w:basedOn w:val="a"/>
    <w:link w:val="a8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108"/>
  </w:style>
  <w:style w:type="paragraph" w:styleId="a9">
    <w:name w:val="List Paragraph"/>
    <w:basedOn w:val="a"/>
    <w:uiPriority w:val="34"/>
    <w:qFormat/>
    <w:rsid w:val="00927C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B2AB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2484</Words>
  <Characters>1417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Воропай Юлія</cp:lastModifiedBy>
  <cp:revision>7</cp:revision>
  <cp:lastPrinted>2017-06-01T12:26:00Z</cp:lastPrinted>
  <dcterms:created xsi:type="dcterms:W3CDTF">2017-05-19T08:34:00Z</dcterms:created>
  <dcterms:modified xsi:type="dcterms:W3CDTF">2017-06-09T06:38:00Z</dcterms:modified>
</cp:coreProperties>
</file>