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530F17"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CE1393">
              <w:rPr>
                <w:rFonts w:ascii="Times New Roman" w:hAnsi="Times New Roman" w:cs="Times New Roman"/>
                <w:color w:val="000000"/>
                <w:sz w:val="28"/>
                <w:lang w:val="uk-UA"/>
              </w:rPr>
              <w:t>22.11.17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00CE1393">
              <w:rPr>
                <w:rFonts w:ascii="Times New Roman" w:hAnsi="Times New Roman" w:cs="Times New Roman"/>
                <w:color w:val="000000"/>
                <w:sz w:val="28"/>
                <w:lang w:val="uk-UA"/>
              </w:rPr>
              <w:t xml:space="preserve"> 643</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w:t>
            </w:r>
            <w:r w:rsidR="00530F17">
              <w:rPr>
                <w:rFonts w:ascii="Times New Roman" w:hAnsi="Times New Roman" w:cs="Times New Roman"/>
                <w:b/>
                <w:sz w:val="28"/>
                <w:lang w:val="uk-UA"/>
              </w:rPr>
              <w:t>надання дозволу на встановлення обладнання дитячого ігрового майданчика</w:t>
            </w:r>
            <w:r w:rsidR="00405B1A">
              <w:rPr>
                <w:rFonts w:ascii="Times New Roman" w:hAnsi="Times New Roman" w:cs="Times New Roman"/>
                <w:b/>
                <w:color w:val="000000"/>
                <w:sz w:val="28"/>
                <w:lang w:val="uk-UA"/>
              </w:rPr>
              <w:t xml:space="preserve">  </w:t>
            </w:r>
          </w:p>
          <w:p w:rsidR="000D58DF" w:rsidRPr="00530F17" w:rsidRDefault="000D58DF">
            <w:pPr>
              <w:rPr>
                <w:rFonts w:ascii="Times New Roman" w:hAnsi="Times New Roman" w:cs="Times New Roman"/>
                <w:lang w:val="uk-UA"/>
              </w:rPr>
            </w:pPr>
          </w:p>
        </w:tc>
      </w:tr>
    </w:tbl>
    <w:p w:rsidR="00530F17" w:rsidRDefault="00530F17" w:rsidP="00E7282C">
      <w:pPr>
        <w:pStyle w:val="a6"/>
        <w:ind w:right="96" w:firstLine="680"/>
        <w:jc w:val="both"/>
        <w:rPr>
          <w:sz w:val="28"/>
          <w:szCs w:val="28"/>
          <w:lang w:val="uk-UA"/>
        </w:rPr>
      </w:pPr>
    </w:p>
    <w:p w:rsidR="00530F17" w:rsidRDefault="00530F17" w:rsidP="00E7282C">
      <w:pPr>
        <w:pStyle w:val="a6"/>
        <w:ind w:right="96" w:firstLine="680"/>
        <w:jc w:val="both"/>
        <w:rPr>
          <w:sz w:val="28"/>
          <w:szCs w:val="28"/>
          <w:lang w:val="uk-UA"/>
        </w:rPr>
      </w:pPr>
    </w:p>
    <w:p w:rsidR="00530F17" w:rsidRPr="00530F17" w:rsidRDefault="00530F17" w:rsidP="00530F17">
      <w:pPr>
        <w:ind w:firstLine="708"/>
        <w:jc w:val="both"/>
        <w:rPr>
          <w:rFonts w:ascii="Times New Roman" w:hAnsi="Times New Roman" w:cs="Times New Roman"/>
          <w:sz w:val="28"/>
          <w:szCs w:val="28"/>
        </w:rPr>
      </w:pPr>
      <w:r w:rsidRPr="00530F17">
        <w:rPr>
          <w:rFonts w:ascii="Times New Roman" w:hAnsi="Times New Roman" w:cs="Times New Roman"/>
          <w:sz w:val="28"/>
          <w:szCs w:val="28"/>
          <w:lang w:val="uk-UA"/>
        </w:rPr>
        <w:t xml:space="preserve">З метою забезпечення відпочинку дітей міста, розглянувши звернення Комунального підприємства «Зелене будівництво» Сумської міської ради від 02.08.2017  № 311 щодо надання дозволу на встановлення обладнання дитячого ігрового майданчика в міському парку ім. І.М.Кожедуба та погодження на прийняття на баланс та подальше обслуговування обладнання майданчика, відповідно до рішення виконавчого комітету Сумської міської ради від 15.04.2014 № 178  «Про затвердження тимчасових Правил утримання та експлуатації дитячих ігрових та спортивних майданчиків  у м. Суми» (зі змінами),  керуючись статтею  </w:t>
      </w:r>
      <w:r w:rsidRPr="00530F17">
        <w:rPr>
          <w:rFonts w:ascii="Times New Roman" w:hAnsi="Times New Roman" w:cs="Times New Roman"/>
          <w:sz w:val="28"/>
          <w:szCs w:val="28"/>
        </w:rPr>
        <w:t>40 Закону України «Про місцеве самоврядування в Україні»</w:t>
      </w:r>
      <w:r w:rsidRPr="00530F17">
        <w:rPr>
          <w:rFonts w:ascii="Times New Roman" w:hAnsi="Times New Roman" w:cs="Times New Roman"/>
          <w:noProof/>
          <w:sz w:val="28"/>
          <w:szCs w:val="28"/>
        </w:rPr>
        <w:t xml:space="preserve">, </w:t>
      </w:r>
      <w:r w:rsidRPr="00530F17">
        <w:rPr>
          <w:rFonts w:ascii="Times New Roman" w:hAnsi="Times New Roman" w:cs="Times New Roman"/>
          <w:b/>
          <w:noProof/>
          <w:sz w:val="28"/>
          <w:szCs w:val="28"/>
        </w:rPr>
        <w:t>викона</w:t>
      </w:r>
      <w:r w:rsidR="00EE3822">
        <w:rPr>
          <w:rFonts w:ascii="Times New Roman" w:hAnsi="Times New Roman" w:cs="Times New Roman"/>
          <w:b/>
          <w:noProof/>
          <w:sz w:val="28"/>
          <w:szCs w:val="28"/>
          <w:lang w:val="uk-UA"/>
        </w:rPr>
        <w:t>в</w:t>
      </w:r>
      <w:r w:rsidRPr="00530F17">
        <w:rPr>
          <w:rFonts w:ascii="Times New Roman" w:hAnsi="Times New Roman" w:cs="Times New Roman"/>
          <w:b/>
          <w:noProof/>
          <w:sz w:val="28"/>
          <w:szCs w:val="28"/>
        </w:rPr>
        <w:t>чий комітет</w:t>
      </w:r>
      <w:r w:rsidRPr="00530F17">
        <w:rPr>
          <w:rFonts w:ascii="Times New Roman" w:hAnsi="Times New Roman" w:cs="Times New Roman"/>
          <w:noProof/>
          <w:sz w:val="28"/>
          <w:szCs w:val="28"/>
        </w:rPr>
        <w:t xml:space="preserve"> </w:t>
      </w:r>
      <w:r w:rsidRPr="00530F17">
        <w:rPr>
          <w:rFonts w:ascii="Times New Roman" w:hAnsi="Times New Roman" w:cs="Times New Roman"/>
          <w:b/>
          <w:noProof/>
          <w:sz w:val="28"/>
          <w:szCs w:val="28"/>
        </w:rPr>
        <w:t>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w:t>
      </w:r>
      <w:r w:rsidR="00530F17">
        <w:rPr>
          <w:b/>
          <w:sz w:val="28"/>
          <w:lang w:val="uk-UA"/>
        </w:rPr>
        <w:t xml:space="preserve"> </w:t>
      </w:r>
      <w:r>
        <w:rPr>
          <w:b/>
          <w:sz w:val="28"/>
          <w:lang w:val="uk-UA"/>
        </w:rPr>
        <w:t>И</w:t>
      </w:r>
      <w:r w:rsidR="00530F17">
        <w:rPr>
          <w:b/>
          <w:sz w:val="28"/>
          <w:lang w:val="uk-UA"/>
        </w:rPr>
        <w:t xml:space="preserve"> </w:t>
      </w:r>
      <w:r>
        <w:rPr>
          <w:b/>
          <w:sz w:val="28"/>
          <w:lang w:val="uk-UA"/>
        </w:rPr>
        <w:t>Р</w:t>
      </w:r>
      <w:r w:rsidR="00530F17">
        <w:rPr>
          <w:b/>
          <w:sz w:val="28"/>
          <w:lang w:val="uk-UA"/>
        </w:rPr>
        <w:t xml:space="preserve"> </w:t>
      </w:r>
      <w:r>
        <w:rPr>
          <w:b/>
          <w:sz w:val="28"/>
          <w:lang w:val="uk-UA"/>
        </w:rPr>
        <w:t>І</w:t>
      </w:r>
      <w:r w:rsidR="00530F17">
        <w:rPr>
          <w:b/>
          <w:sz w:val="28"/>
          <w:lang w:val="uk-UA"/>
        </w:rPr>
        <w:t xml:space="preserve"> </w:t>
      </w:r>
      <w:r>
        <w:rPr>
          <w:b/>
          <w:sz w:val="28"/>
          <w:lang w:val="uk-UA"/>
        </w:rPr>
        <w:t>Ш</w:t>
      </w:r>
      <w:r w:rsidR="00530F17">
        <w:rPr>
          <w:b/>
          <w:sz w:val="28"/>
          <w:lang w:val="uk-UA"/>
        </w:rPr>
        <w:t xml:space="preserve"> </w:t>
      </w:r>
      <w:r>
        <w:rPr>
          <w:b/>
          <w:sz w:val="28"/>
          <w:lang w:val="uk-UA"/>
        </w:rPr>
        <w:t>И</w:t>
      </w:r>
      <w:r w:rsidR="00530F17">
        <w:rPr>
          <w:b/>
          <w:sz w:val="28"/>
          <w:lang w:val="uk-UA"/>
        </w:rPr>
        <w:t xml:space="preserve"> </w:t>
      </w:r>
      <w:r>
        <w:rPr>
          <w:b/>
          <w:sz w:val="28"/>
          <w:lang w:val="uk-UA"/>
        </w:rPr>
        <w:t>В</w:t>
      </w:r>
      <w:r w:rsidR="00530F17">
        <w:rPr>
          <w:b/>
          <w:sz w:val="28"/>
          <w:lang w:val="uk-UA"/>
        </w:rPr>
        <w:t xml:space="preserve"> </w:t>
      </w:r>
      <w:r>
        <w:rPr>
          <w:b/>
          <w:sz w:val="28"/>
          <w:lang w:val="uk-UA"/>
        </w:rPr>
        <w:t>:</w:t>
      </w:r>
    </w:p>
    <w:p w:rsidR="00E82A1D" w:rsidRPr="00673D6E" w:rsidRDefault="00E82A1D" w:rsidP="00E82A1D">
      <w:pPr>
        <w:pStyle w:val="a6"/>
        <w:jc w:val="both"/>
        <w:rPr>
          <w:sz w:val="24"/>
          <w:lang w:val="uk-UA"/>
        </w:rPr>
      </w:pPr>
    </w:p>
    <w:p w:rsidR="00FA14BA" w:rsidRDefault="00E82A1D" w:rsidP="00FA14BA">
      <w:pPr>
        <w:pStyle w:val="a6"/>
        <w:tabs>
          <w:tab w:val="right" w:pos="9214"/>
        </w:tabs>
        <w:ind w:right="-1" w:firstLine="680"/>
        <w:jc w:val="both"/>
        <w:rPr>
          <w:sz w:val="28"/>
          <w:lang w:val="uk-UA"/>
        </w:rPr>
      </w:pPr>
      <w:r>
        <w:rPr>
          <w:sz w:val="28"/>
          <w:lang w:val="uk-UA"/>
        </w:rPr>
        <w:t xml:space="preserve">1. </w:t>
      </w:r>
      <w:r w:rsidR="00530F17" w:rsidRPr="00530F17">
        <w:rPr>
          <w:sz w:val="28"/>
          <w:szCs w:val="28"/>
        </w:rPr>
        <w:t xml:space="preserve">Надати дозвіл </w:t>
      </w:r>
      <w:r w:rsidR="00530F17" w:rsidRPr="00530F17">
        <w:rPr>
          <w:noProof/>
          <w:sz w:val="28"/>
          <w:szCs w:val="28"/>
        </w:rPr>
        <w:t>Комунальному підприємству “Зелене будівництво” Сумської міської ради на встановлення обладнання дитячого майданчика в районі сектору атракціонів та малих архітектурних форм території міського парку ім. І.М.Кожедуба.</w:t>
      </w:r>
    </w:p>
    <w:p w:rsidR="00FA14BA" w:rsidRDefault="00FA14BA" w:rsidP="00FA14BA">
      <w:pPr>
        <w:pStyle w:val="a6"/>
        <w:tabs>
          <w:tab w:val="right" w:pos="9214"/>
        </w:tabs>
        <w:ind w:right="-1" w:firstLine="680"/>
        <w:jc w:val="both"/>
        <w:rPr>
          <w:sz w:val="28"/>
          <w:lang w:val="uk-UA"/>
        </w:rPr>
      </w:pPr>
    </w:p>
    <w:p w:rsidR="00FA14BA" w:rsidRDefault="005404E0" w:rsidP="00FA14BA">
      <w:pPr>
        <w:pStyle w:val="a6"/>
        <w:tabs>
          <w:tab w:val="right" w:pos="9214"/>
        </w:tabs>
        <w:ind w:right="-1" w:firstLine="680"/>
        <w:jc w:val="both"/>
        <w:rPr>
          <w:noProof/>
          <w:sz w:val="28"/>
          <w:szCs w:val="28"/>
          <w:lang w:val="uk-UA"/>
        </w:rPr>
      </w:pPr>
      <w:r>
        <w:rPr>
          <w:sz w:val="28"/>
          <w:lang w:val="uk-UA"/>
        </w:rPr>
        <w:t>2</w:t>
      </w:r>
      <w:r w:rsidR="00E82A1D" w:rsidRPr="00A438FF">
        <w:rPr>
          <w:sz w:val="28"/>
          <w:lang w:val="uk-UA"/>
        </w:rPr>
        <w:t xml:space="preserve">. </w:t>
      </w:r>
      <w:r w:rsidR="00530F17" w:rsidRPr="00530F17">
        <w:rPr>
          <w:noProof/>
          <w:sz w:val="28"/>
          <w:szCs w:val="28"/>
        </w:rPr>
        <w:t>Комунальному підприємству «Зелене будівництво» Сумської міської ради (Лаврик В.В.) забезпечити виготовлення Паспорту дитячого ігорового майданчика.</w:t>
      </w:r>
    </w:p>
    <w:p w:rsidR="00530F17" w:rsidRPr="00530F17" w:rsidRDefault="00530F17" w:rsidP="00FA14BA">
      <w:pPr>
        <w:pStyle w:val="a6"/>
        <w:tabs>
          <w:tab w:val="right" w:pos="9214"/>
        </w:tabs>
        <w:ind w:right="-1" w:firstLine="680"/>
        <w:jc w:val="both"/>
        <w:rPr>
          <w:sz w:val="28"/>
          <w:lang w:val="uk-UA"/>
        </w:rPr>
      </w:pPr>
    </w:p>
    <w:p w:rsidR="00FA14BA" w:rsidRDefault="005404E0" w:rsidP="00FA14BA">
      <w:pPr>
        <w:pStyle w:val="a6"/>
        <w:tabs>
          <w:tab w:val="right" w:pos="9214"/>
        </w:tabs>
        <w:ind w:right="-1" w:firstLine="680"/>
        <w:jc w:val="both"/>
        <w:rPr>
          <w:sz w:val="28"/>
          <w:lang w:val="uk-UA"/>
        </w:rPr>
      </w:pPr>
      <w:r>
        <w:rPr>
          <w:sz w:val="28"/>
          <w:lang w:val="uk-UA"/>
        </w:rPr>
        <w:t>3</w:t>
      </w:r>
      <w:r w:rsidR="00FA14BA">
        <w:rPr>
          <w:sz w:val="28"/>
          <w:lang w:val="uk-UA"/>
        </w:rPr>
        <w:t xml:space="preserve">. </w:t>
      </w:r>
      <w:r w:rsidR="00530F17" w:rsidRPr="00530F17">
        <w:rPr>
          <w:noProof/>
          <w:sz w:val="28"/>
          <w:szCs w:val="28"/>
        </w:rPr>
        <w:t>Організацію   виконання цього рішення покласти на заступника міського голови з питань діяльності виконавчих органів  Журбу О.І</w:t>
      </w:r>
    </w:p>
    <w:p w:rsidR="001A0DF3" w:rsidRDefault="001A0DF3" w:rsidP="0016794A">
      <w:pPr>
        <w:pStyle w:val="a6"/>
        <w:ind w:right="-57"/>
        <w:jc w:val="both"/>
        <w:rPr>
          <w:sz w:val="24"/>
          <w:lang w:val="uk-UA"/>
        </w:rPr>
      </w:pPr>
    </w:p>
    <w:p w:rsidR="00530F17" w:rsidRPr="00673D6E" w:rsidRDefault="00530F17"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DF57FD" w:rsidRDefault="00DF57FD" w:rsidP="00FB35B1">
      <w:pPr>
        <w:spacing w:after="0" w:line="240" w:lineRule="auto"/>
        <w:rPr>
          <w:rFonts w:ascii="Times New Roman" w:hAnsi="Times New Roman" w:cs="Times New Roman"/>
          <w:sz w:val="28"/>
          <w:szCs w:val="28"/>
          <w:lang w:val="uk-UA"/>
        </w:rPr>
      </w:pPr>
    </w:p>
    <w:p w:rsidR="005B702C" w:rsidRDefault="00DF57FD" w:rsidP="005B702C">
      <w:pPr>
        <w:pStyle w:val="a6"/>
        <w:pBdr>
          <w:bottom w:val="single" w:sz="12" w:space="1" w:color="auto"/>
        </w:pBdr>
        <w:tabs>
          <w:tab w:val="clear" w:pos="8306"/>
          <w:tab w:val="right" w:pos="9072"/>
        </w:tabs>
        <w:ind w:right="45"/>
        <w:jc w:val="both"/>
        <w:rPr>
          <w:sz w:val="28"/>
          <w:lang w:val="uk-UA"/>
        </w:rPr>
      </w:pPr>
      <w:r>
        <w:rPr>
          <w:sz w:val="28"/>
          <w:lang w:val="uk-UA"/>
        </w:rPr>
        <w:t>Лаврик  222-5</w:t>
      </w:r>
      <w:r w:rsidR="00F54FFB">
        <w:rPr>
          <w:sz w:val="28"/>
          <w:lang w:val="uk-UA"/>
        </w:rPr>
        <w:t>6</w:t>
      </w:r>
      <w:r>
        <w:rPr>
          <w:sz w:val="28"/>
          <w:lang w:val="uk-UA"/>
        </w:rPr>
        <w:t>5</w:t>
      </w:r>
    </w:p>
    <w:p w:rsidR="00DF57FD"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bookmarkStart w:id="0" w:name="_GoBack"/>
      <w:bookmarkEnd w:id="0"/>
    </w:p>
    <w:sectPr w:rsidR="00DF57FD" w:rsidSect="00CD2DF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1A" w:rsidRDefault="00715E1A" w:rsidP="007265CA">
      <w:pPr>
        <w:spacing w:after="0" w:line="240" w:lineRule="auto"/>
      </w:pPr>
      <w:r>
        <w:separator/>
      </w:r>
    </w:p>
  </w:endnote>
  <w:endnote w:type="continuationSeparator" w:id="0">
    <w:p w:rsidR="00715E1A" w:rsidRDefault="00715E1A"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1A" w:rsidRDefault="00715E1A" w:rsidP="007265CA">
      <w:pPr>
        <w:spacing w:after="0" w:line="240" w:lineRule="auto"/>
      </w:pPr>
      <w:r>
        <w:separator/>
      </w:r>
    </w:p>
  </w:footnote>
  <w:footnote w:type="continuationSeparator" w:id="0">
    <w:p w:rsidR="00715E1A" w:rsidRDefault="00715E1A"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1466"/>
    <w:rsid w:val="00054ECD"/>
    <w:rsid w:val="00054F04"/>
    <w:rsid w:val="00062C5C"/>
    <w:rsid w:val="000634B8"/>
    <w:rsid w:val="00075E96"/>
    <w:rsid w:val="00076070"/>
    <w:rsid w:val="000919EA"/>
    <w:rsid w:val="000A531C"/>
    <w:rsid w:val="000C271B"/>
    <w:rsid w:val="000D58DF"/>
    <w:rsid w:val="000E33A9"/>
    <w:rsid w:val="000F576E"/>
    <w:rsid w:val="00113081"/>
    <w:rsid w:val="00115A3E"/>
    <w:rsid w:val="00126681"/>
    <w:rsid w:val="00126A9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A75"/>
    <w:rsid w:val="001C6F11"/>
    <w:rsid w:val="001D1C3F"/>
    <w:rsid w:val="002004CB"/>
    <w:rsid w:val="002376C4"/>
    <w:rsid w:val="0025163B"/>
    <w:rsid w:val="00255074"/>
    <w:rsid w:val="002630B0"/>
    <w:rsid w:val="0026649A"/>
    <w:rsid w:val="00274D10"/>
    <w:rsid w:val="00290BCF"/>
    <w:rsid w:val="002C2213"/>
    <w:rsid w:val="002C7D30"/>
    <w:rsid w:val="002E0FF9"/>
    <w:rsid w:val="002F3F66"/>
    <w:rsid w:val="002F6427"/>
    <w:rsid w:val="003200E4"/>
    <w:rsid w:val="00322664"/>
    <w:rsid w:val="0034693B"/>
    <w:rsid w:val="003477DE"/>
    <w:rsid w:val="00353C0C"/>
    <w:rsid w:val="00364D1A"/>
    <w:rsid w:val="003662B3"/>
    <w:rsid w:val="003952DB"/>
    <w:rsid w:val="003A2DCF"/>
    <w:rsid w:val="003A5D2A"/>
    <w:rsid w:val="003A6496"/>
    <w:rsid w:val="003C4797"/>
    <w:rsid w:val="003F0421"/>
    <w:rsid w:val="00403862"/>
    <w:rsid w:val="00405B1A"/>
    <w:rsid w:val="004104AB"/>
    <w:rsid w:val="0041077B"/>
    <w:rsid w:val="00411AEF"/>
    <w:rsid w:val="00413BD5"/>
    <w:rsid w:val="00417F00"/>
    <w:rsid w:val="0042350D"/>
    <w:rsid w:val="00460D90"/>
    <w:rsid w:val="00464C26"/>
    <w:rsid w:val="004776B2"/>
    <w:rsid w:val="00483A01"/>
    <w:rsid w:val="00490BB3"/>
    <w:rsid w:val="00492157"/>
    <w:rsid w:val="004942FA"/>
    <w:rsid w:val="00495B44"/>
    <w:rsid w:val="004A784C"/>
    <w:rsid w:val="004C19EB"/>
    <w:rsid w:val="004C29BB"/>
    <w:rsid w:val="004F1DA2"/>
    <w:rsid w:val="00500213"/>
    <w:rsid w:val="00504D02"/>
    <w:rsid w:val="00506325"/>
    <w:rsid w:val="00513B7F"/>
    <w:rsid w:val="00525BCA"/>
    <w:rsid w:val="00526D33"/>
    <w:rsid w:val="00530F17"/>
    <w:rsid w:val="00531220"/>
    <w:rsid w:val="00537945"/>
    <w:rsid w:val="005404E0"/>
    <w:rsid w:val="00543515"/>
    <w:rsid w:val="00552E0F"/>
    <w:rsid w:val="00553199"/>
    <w:rsid w:val="0055483C"/>
    <w:rsid w:val="00554A9F"/>
    <w:rsid w:val="00563447"/>
    <w:rsid w:val="00587C0B"/>
    <w:rsid w:val="00596A85"/>
    <w:rsid w:val="00596B4D"/>
    <w:rsid w:val="005B702C"/>
    <w:rsid w:val="005C136F"/>
    <w:rsid w:val="005E07D2"/>
    <w:rsid w:val="005E285D"/>
    <w:rsid w:val="005E512A"/>
    <w:rsid w:val="005E6EE0"/>
    <w:rsid w:val="005F7D1F"/>
    <w:rsid w:val="00605462"/>
    <w:rsid w:val="00614EDA"/>
    <w:rsid w:val="00616189"/>
    <w:rsid w:val="00616B35"/>
    <w:rsid w:val="00624A74"/>
    <w:rsid w:val="00635A03"/>
    <w:rsid w:val="006403EF"/>
    <w:rsid w:val="006550D4"/>
    <w:rsid w:val="00686088"/>
    <w:rsid w:val="00686648"/>
    <w:rsid w:val="00693DE4"/>
    <w:rsid w:val="00694224"/>
    <w:rsid w:val="006964C9"/>
    <w:rsid w:val="006B1C3B"/>
    <w:rsid w:val="006C1170"/>
    <w:rsid w:val="006D3758"/>
    <w:rsid w:val="006D6502"/>
    <w:rsid w:val="00711EE5"/>
    <w:rsid w:val="0071412D"/>
    <w:rsid w:val="00715E1A"/>
    <w:rsid w:val="007179FC"/>
    <w:rsid w:val="007265CA"/>
    <w:rsid w:val="00757B90"/>
    <w:rsid w:val="00772B66"/>
    <w:rsid w:val="00773DA1"/>
    <w:rsid w:val="007B45CE"/>
    <w:rsid w:val="007D7B7E"/>
    <w:rsid w:val="007F6058"/>
    <w:rsid w:val="008004E0"/>
    <w:rsid w:val="0080641C"/>
    <w:rsid w:val="00810A33"/>
    <w:rsid w:val="00863444"/>
    <w:rsid w:val="00885049"/>
    <w:rsid w:val="008B7EE7"/>
    <w:rsid w:val="008D7E79"/>
    <w:rsid w:val="008E24F8"/>
    <w:rsid w:val="0090106E"/>
    <w:rsid w:val="00911226"/>
    <w:rsid w:val="00911D97"/>
    <w:rsid w:val="009167F6"/>
    <w:rsid w:val="00960E41"/>
    <w:rsid w:val="00977F49"/>
    <w:rsid w:val="00987D07"/>
    <w:rsid w:val="00997973"/>
    <w:rsid w:val="009A011C"/>
    <w:rsid w:val="009A248D"/>
    <w:rsid w:val="009B0667"/>
    <w:rsid w:val="009B5994"/>
    <w:rsid w:val="009B64CF"/>
    <w:rsid w:val="009B748E"/>
    <w:rsid w:val="009E0FC0"/>
    <w:rsid w:val="009E408F"/>
    <w:rsid w:val="009F1C97"/>
    <w:rsid w:val="009F4D07"/>
    <w:rsid w:val="00A1206C"/>
    <w:rsid w:val="00A127EC"/>
    <w:rsid w:val="00A3194B"/>
    <w:rsid w:val="00A34652"/>
    <w:rsid w:val="00A438FF"/>
    <w:rsid w:val="00A46EC0"/>
    <w:rsid w:val="00A50D04"/>
    <w:rsid w:val="00A51806"/>
    <w:rsid w:val="00A6061A"/>
    <w:rsid w:val="00A64EF1"/>
    <w:rsid w:val="00A6717C"/>
    <w:rsid w:val="00A77740"/>
    <w:rsid w:val="00A8475F"/>
    <w:rsid w:val="00A86417"/>
    <w:rsid w:val="00AA0027"/>
    <w:rsid w:val="00AA1954"/>
    <w:rsid w:val="00AB0EFE"/>
    <w:rsid w:val="00AB753E"/>
    <w:rsid w:val="00AD1D65"/>
    <w:rsid w:val="00AE2F0D"/>
    <w:rsid w:val="00B10098"/>
    <w:rsid w:val="00B14AE5"/>
    <w:rsid w:val="00B35595"/>
    <w:rsid w:val="00B43CB9"/>
    <w:rsid w:val="00B46337"/>
    <w:rsid w:val="00B53A0C"/>
    <w:rsid w:val="00B83BF1"/>
    <w:rsid w:val="00BA1C0A"/>
    <w:rsid w:val="00BC4BD4"/>
    <w:rsid w:val="00BD0FC0"/>
    <w:rsid w:val="00BD5018"/>
    <w:rsid w:val="00BD572D"/>
    <w:rsid w:val="00BE2BE3"/>
    <w:rsid w:val="00BF7E04"/>
    <w:rsid w:val="00C03F8A"/>
    <w:rsid w:val="00C04113"/>
    <w:rsid w:val="00C171E5"/>
    <w:rsid w:val="00C2167F"/>
    <w:rsid w:val="00C53F8C"/>
    <w:rsid w:val="00C749E5"/>
    <w:rsid w:val="00C8160B"/>
    <w:rsid w:val="00C94348"/>
    <w:rsid w:val="00CA0C5F"/>
    <w:rsid w:val="00CA1E67"/>
    <w:rsid w:val="00CA366C"/>
    <w:rsid w:val="00CA46D6"/>
    <w:rsid w:val="00CC03BC"/>
    <w:rsid w:val="00CD2DF7"/>
    <w:rsid w:val="00CD5C7D"/>
    <w:rsid w:val="00CD6F7F"/>
    <w:rsid w:val="00CE1393"/>
    <w:rsid w:val="00CE4DD9"/>
    <w:rsid w:val="00CF0454"/>
    <w:rsid w:val="00CF634F"/>
    <w:rsid w:val="00D03A43"/>
    <w:rsid w:val="00D15CDE"/>
    <w:rsid w:val="00D2003E"/>
    <w:rsid w:val="00D217D1"/>
    <w:rsid w:val="00D2330D"/>
    <w:rsid w:val="00D23BC3"/>
    <w:rsid w:val="00D4611D"/>
    <w:rsid w:val="00D909E8"/>
    <w:rsid w:val="00D919B2"/>
    <w:rsid w:val="00DD2ECB"/>
    <w:rsid w:val="00DE12DE"/>
    <w:rsid w:val="00DE19F7"/>
    <w:rsid w:val="00DE58B3"/>
    <w:rsid w:val="00DE694D"/>
    <w:rsid w:val="00DF57FD"/>
    <w:rsid w:val="00E465C4"/>
    <w:rsid w:val="00E5082D"/>
    <w:rsid w:val="00E533A8"/>
    <w:rsid w:val="00E567FB"/>
    <w:rsid w:val="00E64421"/>
    <w:rsid w:val="00E67ACF"/>
    <w:rsid w:val="00E7282C"/>
    <w:rsid w:val="00E82A1D"/>
    <w:rsid w:val="00E82D2F"/>
    <w:rsid w:val="00E9736C"/>
    <w:rsid w:val="00EB0F35"/>
    <w:rsid w:val="00EB2498"/>
    <w:rsid w:val="00EB3AAC"/>
    <w:rsid w:val="00EB74ED"/>
    <w:rsid w:val="00EC5039"/>
    <w:rsid w:val="00EE2A44"/>
    <w:rsid w:val="00EE3822"/>
    <w:rsid w:val="00F06895"/>
    <w:rsid w:val="00F11B24"/>
    <w:rsid w:val="00F224FA"/>
    <w:rsid w:val="00F33FF4"/>
    <w:rsid w:val="00F433E2"/>
    <w:rsid w:val="00F43A1A"/>
    <w:rsid w:val="00F43EBA"/>
    <w:rsid w:val="00F44D2D"/>
    <w:rsid w:val="00F519AE"/>
    <w:rsid w:val="00F53C33"/>
    <w:rsid w:val="00F54206"/>
    <w:rsid w:val="00F54FFB"/>
    <w:rsid w:val="00F7113B"/>
    <w:rsid w:val="00F876B2"/>
    <w:rsid w:val="00FA14BA"/>
    <w:rsid w:val="00FB0619"/>
    <w:rsid w:val="00FB32A8"/>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F82A"/>
  <w15:docId w15:val="{3363E0DC-8371-406C-AC48-69189D2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styleId="ab">
    <w:name w:val="Strong"/>
    <w:basedOn w:val="a0"/>
    <w:uiPriority w:val="22"/>
    <w:qFormat/>
    <w:rsid w:val="00FB32A8"/>
    <w:rPr>
      <w:b/>
      <w:bCs/>
    </w:rPr>
  </w:style>
  <w:style w:type="paragraph" w:styleId="ac">
    <w:name w:val="List Paragraph"/>
    <w:basedOn w:val="a"/>
    <w:uiPriority w:val="34"/>
    <w:qFormat/>
    <w:rsid w:val="00F519AE"/>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B67FD-4BCB-4672-8930-2457E8F8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11</cp:revision>
  <cp:lastPrinted>2017-11-30T13:39:00Z</cp:lastPrinted>
  <dcterms:created xsi:type="dcterms:W3CDTF">2017-11-14T15:01:00Z</dcterms:created>
  <dcterms:modified xsi:type="dcterms:W3CDTF">2017-12-08T07:03:00Z</dcterms:modified>
</cp:coreProperties>
</file>