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1E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5D5A94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8" w:type="dxa"/>
          </w:tcPr>
          <w:p w:rsidR="00CF29AC" w:rsidRPr="00296453" w:rsidRDefault="00CF29AC" w:rsidP="005D5A94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5D5A94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F29AC" w:rsidRPr="005D5A94" w:rsidRDefault="00CF29AC" w:rsidP="005D5A94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8"/>
          <w:szCs w:val="16"/>
          <w:lang/>
        </w:rPr>
      </w:pPr>
    </w:p>
    <w:p w:rsidR="00CF29AC" w:rsidRPr="005D5A94" w:rsidRDefault="00CF29AC" w:rsidP="005D5A9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5D5A94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5D5A94" w:rsidRDefault="00CF29AC" w:rsidP="005D5A9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5D5A94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5D5A9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5A94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5D5A94" w:rsidRDefault="00CF29AC" w:rsidP="005D5A94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CF29AC" w:rsidRPr="005D5A94" w:rsidTr="005D5A94">
        <w:trPr>
          <w:trHeight w:val="2029"/>
        </w:trPr>
        <w:tc>
          <w:tcPr>
            <w:tcW w:w="4962" w:type="dxa"/>
          </w:tcPr>
          <w:p w:rsidR="00CF29AC" w:rsidRPr="005D5A94" w:rsidRDefault="00CF29AC" w:rsidP="005D5A94">
            <w:pPr>
              <w:spacing w:after="0" w:line="240" w:lineRule="auto"/>
              <w:ind w:left="-108" w:right="-108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A9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</w:t>
            </w:r>
            <w:r w:rsidR="005D5A94" w:rsidRPr="005D5A9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12.12.2017 </w:t>
            </w:r>
            <w:r w:rsidRPr="005D5A9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D5A94" w:rsidRPr="005D5A94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 700</w:t>
            </w:r>
          </w:p>
          <w:p w:rsidR="00CF29AC" w:rsidRPr="005D5A94" w:rsidRDefault="00CF29AC" w:rsidP="005D5A94">
            <w:pPr>
              <w:spacing w:after="0" w:line="240" w:lineRule="auto"/>
              <w:ind w:left="-108" w:right="-108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29AC" w:rsidRPr="005D5A94" w:rsidRDefault="00C16C73" w:rsidP="005D5A94">
            <w:pPr>
              <w:spacing w:after="0" w:line="240" w:lineRule="auto"/>
              <w:ind w:left="-108" w:righ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внесення змін до рішення виконавчого комітету Сумської міської ради</w:t>
            </w:r>
            <w:r w:rsidR="005D5A94"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05.09.2016 № 469</w:t>
            </w:r>
            <w:r w:rsidR="0018034B"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«</w:t>
            </w:r>
            <w:r w:rsidR="00EF0236"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  <w:r w:rsidRPr="005D5A9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 (зі змінами)</w:t>
            </w:r>
          </w:p>
        </w:tc>
      </w:tr>
    </w:tbl>
    <w:p w:rsidR="00CF29AC" w:rsidRPr="005D5A94" w:rsidRDefault="00CF29AC" w:rsidP="005D5A9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F0236" w:rsidRPr="005D5A94" w:rsidRDefault="00EF0236" w:rsidP="005D5A94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D5A94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5D5A94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</w:t>
      </w:r>
      <w:r w:rsidR="00C16C73" w:rsidRPr="005D5A94">
        <w:rPr>
          <w:rFonts w:ascii="Times New Roman" w:eastAsia="Calibri" w:hAnsi="Times New Roman" w:cs="Times New Roman"/>
          <w:sz w:val="28"/>
          <w:szCs w:val="28"/>
        </w:rPr>
        <w:t>ів та їх безпечної експлуатації</w:t>
      </w:r>
      <w:r w:rsidRPr="005D5A94">
        <w:rPr>
          <w:rFonts w:ascii="Times New Roman" w:hAnsi="Times New Roman" w:cs="Times New Roman"/>
          <w:sz w:val="28"/>
          <w:szCs w:val="28"/>
        </w:rPr>
        <w:t>, відповідно до Законів України «Про житлово-комунальні</w:t>
      </w:r>
      <w:r w:rsidR="001C43BF" w:rsidRPr="005D5A94">
        <w:rPr>
          <w:rFonts w:ascii="Times New Roman" w:hAnsi="Times New Roman" w:cs="Times New Roman"/>
          <w:sz w:val="28"/>
          <w:szCs w:val="28"/>
        </w:rPr>
        <w:t xml:space="preserve"> послуги», «Про охорону праці»</w:t>
      </w:r>
      <w:r w:rsidRPr="005D5A94">
        <w:rPr>
          <w:rFonts w:ascii="Times New Roman" w:hAnsi="Times New Roman" w:cs="Times New Roman"/>
          <w:sz w:val="28"/>
          <w:szCs w:val="28"/>
        </w:rPr>
        <w:t xml:space="preserve">, наказу державного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керуючись підпунктом 1 пункту «а» та підпунктом 2 пункту «б» статті 30, частиною 1 статті 52 Закону України «Про місцеве самоврядування в Україні», </w:t>
      </w:r>
      <w:r w:rsidRPr="005D5A94">
        <w:rPr>
          <w:rStyle w:val="a4"/>
          <w:rFonts w:ascii="Times New Roman" w:hAnsi="Times New Roman" w:cs="Times New Roman"/>
          <w:sz w:val="28"/>
          <w:szCs w:val="28"/>
        </w:rPr>
        <w:t>виконавчий комітет Сумської міської ради</w:t>
      </w:r>
    </w:p>
    <w:p w:rsidR="00EF0236" w:rsidRPr="005D5A94" w:rsidRDefault="00EF0236" w:rsidP="005D5A94">
      <w:pPr>
        <w:spacing w:after="0" w:line="240" w:lineRule="auto"/>
        <w:ind w:firstLine="708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EF0236" w:rsidRDefault="00EF0236" w:rsidP="005D5A94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D5A94" w:rsidRPr="005D5A94" w:rsidRDefault="005D5A94" w:rsidP="005D5A94">
      <w:pPr>
        <w:spacing w:after="0" w:line="240" w:lineRule="auto"/>
        <w:ind w:firstLine="708"/>
        <w:jc w:val="center"/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ru-RU"/>
        </w:rPr>
      </w:pPr>
    </w:p>
    <w:p w:rsidR="0018034B" w:rsidRDefault="00FF63B2" w:rsidP="005D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8034B"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до рішення </w:t>
      </w:r>
      <w:r w:rsidR="0018034B" w:rsidRPr="005D5A94">
        <w:rPr>
          <w:rStyle w:val="a3"/>
          <w:rFonts w:ascii="Times New Roman" w:hAnsi="Times New Roman" w:cs="Times New Roman"/>
          <w:i w:val="0"/>
          <w:sz w:val="28"/>
          <w:szCs w:val="28"/>
        </w:rPr>
        <w:t>виконавчого комітету Сумської міської ради</w:t>
      </w:r>
      <w:r w:rsidR="005D5A94" w:rsidRPr="005D5A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8034B" w:rsidRPr="005D5A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від 05.09.2016 № 469 «Про заходи щодо впорядкування відносин в сфері забезпечення експлуатації ліфтів територіальної громади міста Суми» </w:t>
      </w:r>
      <w:r w:rsidR="005D5A94">
        <w:rPr>
          <w:rStyle w:val="a3"/>
          <w:rFonts w:ascii="Times New Roman" w:hAnsi="Times New Roman" w:cs="Times New Roman"/>
          <w:i w:val="0"/>
          <w:sz w:val="28"/>
          <w:szCs w:val="28"/>
        </w:rPr>
        <w:br/>
      </w:r>
      <w:r w:rsidR="0018034B" w:rsidRPr="005D5A94">
        <w:rPr>
          <w:rStyle w:val="a3"/>
          <w:rFonts w:ascii="Times New Roman" w:hAnsi="Times New Roman" w:cs="Times New Roman"/>
          <w:i w:val="0"/>
          <w:sz w:val="28"/>
          <w:szCs w:val="28"/>
        </w:rPr>
        <w:t>(зі змінами), виключивши</w:t>
      </w:r>
      <w:r w:rsidR="005D5A94" w:rsidRPr="005D5A9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8034B"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3 рішення.</w:t>
      </w:r>
    </w:p>
    <w:p w:rsidR="005D5A94" w:rsidRPr="005D5A94" w:rsidRDefault="005D5A94" w:rsidP="005D5A9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3BF2" w:rsidRDefault="0018034B" w:rsidP="005D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5D5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Default="00EF0236" w:rsidP="005D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A94" w:rsidRPr="005D5A94" w:rsidRDefault="005D5A94" w:rsidP="005D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5D5A94" w:rsidRDefault="00EF0236" w:rsidP="005D5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5D5A94" w:rsidRDefault="00EF0236" w:rsidP="005D5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5D5A94" w:rsidRDefault="00CF29AC" w:rsidP="005D5A94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D5A94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5D5A94" w:rsidRDefault="00CF29AC" w:rsidP="005D5A9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3248F7" w:rsidRPr="005D5A94" w:rsidRDefault="003248F7" w:rsidP="005D5A9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296453" w:rsidRDefault="00EF0236" w:rsidP="005D5A94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3C2557" w:rsidRDefault="00137390" w:rsidP="005D5A94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7390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Г.І., </w:t>
      </w:r>
      <w:proofErr w:type="spellStart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Є.О.</w:t>
      </w:r>
    </w:p>
    <w:sectPr w:rsidR="003C2557" w:rsidSect="005D5A9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5D6"/>
    <w:rsid w:val="000C7155"/>
    <w:rsid w:val="000E288F"/>
    <w:rsid w:val="00111ADB"/>
    <w:rsid w:val="00137390"/>
    <w:rsid w:val="00151E40"/>
    <w:rsid w:val="0018034B"/>
    <w:rsid w:val="00193E4E"/>
    <w:rsid w:val="001C3F27"/>
    <w:rsid w:val="001C43BF"/>
    <w:rsid w:val="0026094A"/>
    <w:rsid w:val="00296453"/>
    <w:rsid w:val="0029697F"/>
    <w:rsid w:val="003248F7"/>
    <w:rsid w:val="00382873"/>
    <w:rsid w:val="003C2557"/>
    <w:rsid w:val="003F5986"/>
    <w:rsid w:val="004E0841"/>
    <w:rsid w:val="004E6E8E"/>
    <w:rsid w:val="005214C4"/>
    <w:rsid w:val="005D5A94"/>
    <w:rsid w:val="0071536E"/>
    <w:rsid w:val="00773363"/>
    <w:rsid w:val="007D3E08"/>
    <w:rsid w:val="00842230"/>
    <w:rsid w:val="00A73296"/>
    <w:rsid w:val="00B07558"/>
    <w:rsid w:val="00B1412B"/>
    <w:rsid w:val="00C06E59"/>
    <w:rsid w:val="00C16C73"/>
    <w:rsid w:val="00C72672"/>
    <w:rsid w:val="00CE3BF2"/>
    <w:rsid w:val="00CF29AC"/>
    <w:rsid w:val="00D10F99"/>
    <w:rsid w:val="00E215D6"/>
    <w:rsid w:val="00E94809"/>
    <w:rsid w:val="00EE394A"/>
    <w:rsid w:val="00EF0236"/>
    <w:rsid w:val="00FB1B22"/>
    <w:rsid w:val="00FD07CA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90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Katerina</cp:lastModifiedBy>
  <cp:revision>2</cp:revision>
  <cp:lastPrinted>2017-12-01T13:30:00Z</cp:lastPrinted>
  <dcterms:created xsi:type="dcterms:W3CDTF">2018-01-03T08:29:00Z</dcterms:created>
  <dcterms:modified xsi:type="dcterms:W3CDTF">2018-01-03T08:29:00Z</dcterms:modified>
</cp:coreProperties>
</file>