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AE7AE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AE7AE8">
              <w:rPr>
                <w:lang w:val="uk-UA"/>
              </w:rPr>
              <w:t>20.02.2018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AE7AE8">
              <w:rPr>
                <w:lang w:val="uk-UA"/>
              </w:rPr>
              <w:t xml:space="preserve"> 83</w:t>
            </w:r>
            <w:bookmarkStart w:id="0" w:name="_GoBack"/>
            <w:bookmarkEnd w:id="0"/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Default="005A5AEF" w:rsidP="00584B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84B72" w:rsidP="00584B72">
      <w:pPr>
        <w:widowControl/>
        <w:tabs>
          <w:tab w:val="left" w:pos="2364"/>
        </w:tabs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A5AEF">
        <w:rPr>
          <w:b/>
          <w:sz w:val="28"/>
          <w:lang w:val="uk-UA"/>
        </w:rPr>
        <w:t>Перелік</w:t>
      </w:r>
    </w:p>
    <w:p w:rsidR="0093577D" w:rsidRDefault="002751A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осіб, яким </w:t>
      </w:r>
      <w:r w:rsidR="0093577D">
        <w:rPr>
          <w:b/>
          <w:sz w:val="28"/>
          <w:lang w:val="uk-UA"/>
        </w:rPr>
        <w:t xml:space="preserve">відмовляється у наданні дозволу </w:t>
      </w:r>
      <w:r w:rsidR="005A5AEF">
        <w:rPr>
          <w:b/>
          <w:sz w:val="28"/>
          <w:lang w:val="uk-UA"/>
        </w:rPr>
        <w:t xml:space="preserve">на переведення </w:t>
      </w:r>
    </w:p>
    <w:p w:rsidR="005A5AEF" w:rsidRDefault="00F64D1E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нежитлових приміщень у категорію житлових</w:t>
      </w: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097"/>
        <w:gridCol w:w="3969"/>
        <w:gridCol w:w="4678"/>
        <w:gridCol w:w="3621"/>
      </w:tblGrid>
      <w:tr w:rsidR="00584B72" w:rsidTr="00CC4791">
        <w:trPr>
          <w:trHeight w:val="169"/>
        </w:trPr>
        <w:tc>
          <w:tcPr>
            <w:tcW w:w="555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84B72" w:rsidRPr="00450B4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097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заявників</w:t>
            </w:r>
          </w:p>
          <w:p w:rsidR="00584B72" w:rsidRPr="00450B4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нежитлових приміщень) </w:t>
            </w:r>
          </w:p>
        </w:tc>
        <w:tc>
          <w:tcPr>
            <w:tcW w:w="3969" w:type="dxa"/>
          </w:tcPr>
          <w:p w:rsidR="00584B72" w:rsidRDefault="00584B72" w:rsidP="00CB2951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Адреса </w:t>
            </w:r>
          </w:p>
          <w:p w:rsidR="00584B72" w:rsidRPr="00324BE4" w:rsidRDefault="00584B72" w:rsidP="00CB2951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нежитлового приміщення</w:t>
            </w:r>
          </w:p>
        </w:tc>
        <w:tc>
          <w:tcPr>
            <w:tcW w:w="4678" w:type="dxa"/>
          </w:tcPr>
          <w:p w:rsidR="00584B72" w:rsidRPr="00F64D1E" w:rsidRDefault="00584B72" w:rsidP="00CB295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64D1E">
              <w:rPr>
                <w:sz w:val="28"/>
                <w:szCs w:val="28"/>
                <w:lang w:val="uk-UA"/>
              </w:rPr>
              <w:t>Розробник проектної документації</w:t>
            </w:r>
          </w:p>
        </w:tc>
        <w:tc>
          <w:tcPr>
            <w:tcW w:w="3621" w:type="dxa"/>
          </w:tcPr>
          <w:p w:rsidR="00584B72" w:rsidRPr="00D772E5" w:rsidRDefault="00005AFB" w:rsidP="00CC4791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CC4791">
              <w:rPr>
                <w:sz w:val="28"/>
                <w:szCs w:val="28"/>
                <w:lang w:val="uk-UA"/>
              </w:rPr>
              <w:t xml:space="preserve">   Підстави відмови</w:t>
            </w: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8248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7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969" w:type="dxa"/>
          </w:tcPr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5, корпус 29,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40а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33,0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584B72" w:rsidRDefault="00584B72" w:rsidP="00CB2951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(сертифікат АР № 000757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від 04.06.2012)</w:t>
            </w:r>
          </w:p>
        </w:tc>
        <w:tc>
          <w:tcPr>
            <w:tcW w:w="3621" w:type="dxa"/>
          </w:tcPr>
          <w:p w:rsidR="00CC4791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C4791">
              <w:rPr>
                <w:sz w:val="28"/>
                <w:szCs w:val="28"/>
                <w:lang w:val="uk-UA"/>
              </w:rPr>
              <w:t>Невідповідність вимогам</w:t>
            </w:r>
          </w:p>
          <w:p w:rsidR="00352061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CC4791">
              <w:rPr>
                <w:sz w:val="28"/>
                <w:szCs w:val="28"/>
                <w:lang w:val="uk-UA"/>
              </w:rPr>
              <w:t>п</w:t>
            </w:r>
            <w:r w:rsidR="00333C54"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>у</w:t>
            </w:r>
            <w:r w:rsidR="00352061">
              <w:rPr>
                <w:sz w:val="28"/>
                <w:szCs w:val="28"/>
                <w:lang w:val="uk-UA"/>
              </w:rPr>
              <w:t xml:space="preserve"> </w:t>
            </w:r>
            <w:r w:rsidR="00333C54" w:rsidRPr="00333C54">
              <w:rPr>
                <w:sz w:val="28"/>
                <w:szCs w:val="28"/>
                <w:lang w:val="uk-UA"/>
              </w:rPr>
              <w:t xml:space="preserve"> 4</w:t>
            </w:r>
            <w:r w:rsidR="00333C54">
              <w:rPr>
                <w:sz w:val="28"/>
                <w:szCs w:val="28"/>
                <w:lang w:val="uk-UA"/>
              </w:rPr>
              <w:t>.13</w:t>
            </w:r>
          </w:p>
          <w:p w:rsidR="00584B72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333C54"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005AFB" w:rsidRPr="00333C54" w:rsidRDefault="00005AFB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Остапенко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3969" w:type="dxa"/>
          </w:tcPr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5, корпус 30,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197А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37,4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(сертифікат АА № 002024 </w:t>
            </w:r>
          </w:p>
          <w:p w:rsidR="00584B72" w:rsidRPr="00916235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97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969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Харківська, 40/2,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блок Б, приміщення 7</w:t>
            </w:r>
          </w:p>
          <w:p w:rsidR="00584B72" w:rsidRPr="00916235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52,9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352656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(сертифікат АА № 002024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  <w:tr w:rsidR="00584B72" w:rsidTr="00CC4791">
        <w:tc>
          <w:tcPr>
            <w:tcW w:w="555" w:type="dxa"/>
          </w:tcPr>
          <w:p w:rsidR="00584B72" w:rsidRPr="00824842" w:rsidRDefault="00584B72" w:rsidP="00CB2951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97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3969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Суми, вул. Харківська, 40/2,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блок Б, приміщення 8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(загальною площею 58,3)</w:t>
            </w:r>
          </w:p>
        </w:tc>
        <w:tc>
          <w:tcPr>
            <w:tcW w:w="4678" w:type="dxa"/>
          </w:tcPr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</w:p>
          <w:p w:rsidR="00584B72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Комісар В.В. </w:t>
            </w:r>
          </w:p>
          <w:p w:rsidR="001D6A57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(сертифікат АА № 002024 </w:t>
            </w:r>
          </w:p>
          <w:p w:rsidR="00584B72" w:rsidRPr="00D03D2E" w:rsidRDefault="00584B72" w:rsidP="00CB29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17.12.2013)</w:t>
            </w:r>
          </w:p>
        </w:tc>
        <w:tc>
          <w:tcPr>
            <w:tcW w:w="3621" w:type="dxa"/>
          </w:tcPr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Невідповідність вимогам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п</w:t>
            </w:r>
            <w:r w:rsidRPr="00333C54">
              <w:rPr>
                <w:sz w:val="28"/>
                <w:szCs w:val="28"/>
                <w:lang w:val="uk-UA"/>
              </w:rPr>
              <w:t>ункт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333C54">
              <w:rPr>
                <w:sz w:val="28"/>
                <w:szCs w:val="28"/>
                <w:lang w:val="uk-UA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.13</w:t>
            </w:r>
          </w:p>
          <w:p w:rsidR="00890836" w:rsidRDefault="00890836" w:rsidP="00890836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7172C">
              <w:rPr>
                <w:sz w:val="28"/>
                <w:szCs w:val="28"/>
                <w:lang w:val="uk-UA"/>
              </w:rPr>
              <w:t>ДБН В.2.2-15-2005</w:t>
            </w:r>
          </w:p>
          <w:p w:rsidR="00584B72" w:rsidRPr="00333C54" w:rsidRDefault="00584B72" w:rsidP="00005AFB">
            <w:pPr>
              <w:widowControl/>
              <w:tabs>
                <w:tab w:val="left" w:pos="2364"/>
              </w:tabs>
              <w:ind w:right="-598"/>
              <w:rPr>
                <w:sz w:val="28"/>
                <w:szCs w:val="28"/>
                <w:lang w:val="uk-UA"/>
              </w:rPr>
            </w:pPr>
          </w:p>
        </w:tc>
      </w:tr>
    </w:tbl>
    <w:p w:rsidR="00584B72" w:rsidRDefault="00584B72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84B72" w:rsidRDefault="00584B72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F64D1E" w:rsidRDefault="00F64D1E" w:rsidP="005A5AEF">
      <w:pPr>
        <w:widowControl/>
        <w:jc w:val="both"/>
        <w:rPr>
          <w:b/>
          <w:sz w:val="28"/>
          <w:lang w:val="uk-UA"/>
        </w:rPr>
      </w:pPr>
    </w:p>
    <w:p w:rsidR="002F4B6A" w:rsidRDefault="002F4B6A" w:rsidP="005A5AEF">
      <w:pPr>
        <w:widowControl/>
        <w:jc w:val="both"/>
        <w:rPr>
          <w:b/>
          <w:sz w:val="28"/>
          <w:lang w:val="uk-UA"/>
        </w:rPr>
      </w:pPr>
    </w:p>
    <w:p w:rsidR="002F4B6A" w:rsidRDefault="00D07D61" w:rsidP="002F4B6A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2F4B6A">
        <w:rPr>
          <w:b/>
          <w:bCs/>
          <w:sz w:val="28"/>
          <w:szCs w:val="28"/>
          <w:lang w:val="uk-UA"/>
        </w:rPr>
        <w:t xml:space="preserve"> начальника управління</w:t>
      </w:r>
    </w:p>
    <w:p w:rsidR="002F4B6A" w:rsidRDefault="002F4B6A" w:rsidP="002F4B6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архітектури та містобудування </w:t>
      </w:r>
    </w:p>
    <w:p w:rsidR="002F4B6A" w:rsidRDefault="002F4B6A" w:rsidP="002F4B6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О.О. Бондаренко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6A2E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 w:rsidP="006A2EAD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99" w:rsidRDefault="00834999" w:rsidP="00BC5205">
      <w:r>
        <w:separator/>
      </w:r>
    </w:p>
  </w:endnote>
  <w:endnote w:type="continuationSeparator" w:id="0">
    <w:p w:rsidR="00834999" w:rsidRDefault="00834999" w:rsidP="00B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99" w:rsidRDefault="00834999" w:rsidP="00BC5205">
      <w:r>
        <w:separator/>
      </w:r>
    </w:p>
  </w:footnote>
  <w:footnote w:type="continuationSeparator" w:id="0">
    <w:p w:rsidR="00834999" w:rsidRDefault="00834999" w:rsidP="00BC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05AFB"/>
    <w:rsid w:val="00132CDA"/>
    <w:rsid w:val="00143690"/>
    <w:rsid w:val="001D6A57"/>
    <w:rsid w:val="00253350"/>
    <w:rsid w:val="002751AF"/>
    <w:rsid w:val="0028591C"/>
    <w:rsid w:val="002A59C4"/>
    <w:rsid w:val="002F4B6A"/>
    <w:rsid w:val="00333C54"/>
    <w:rsid w:val="00352061"/>
    <w:rsid w:val="00352656"/>
    <w:rsid w:val="00353E8F"/>
    <w:rsid w:val="00372D89"/>
    <w:rsid w:val="00391C12"/>
    <w:rsid w:val="003F0093"/>
    <w:rsid w:val="00400957"/>
    <w:rsid w:val="0041006A"/>
    <w:rsid w:val="00410327"/>
    <w:rsid w:val="00432AB2"/>
    <w:rsid w:val="00435A0E"/>
    <w:rsid w:val="004D1D74"/>
    <w:rsid w:val="005370B5"/>
    <w:rsid w:val="00584B72"/>
    <w:rsid w:val="005A5AEF"/>
    <w:rsid w:val="00647C71"/>
    <w:rsid w:val="006A2EAD"/>
    <w:rsid w:val="006D2398"/>
    <w:rsid w:val="0071257C"/>
    <w:rsid w:val="00765A72"/>
    <w:rsid w:val="007674D5"/>
    <w:rsid w:val="007905A2"/>
    <w:rsid w:val="007A2D03"/>
    <w:rsid w:val="007A3D14"/>
    <w:rsid w:val="00824842"/>
    <w:rsid w:val="00834999"/>
    <w:rsid w:val="00890836"/>
    <w:rsid w:val="008C53AC"/>
    <w:rsid w:val="008D31F1"/>
    <w:rsid w:val="008F1DC9"/>
    <w:rsid w:val="00916235"/>
    <w:rsid w:val="00930875"/>
    <w:rsid w:val="0093577D"/>
    <w:rsid w:val="009379D7"/>
    <w:rsid w:val="00941B94"/>
    <w:rsid w:val="00945258"/>
    <w:rsid w:val="00946B25"/>
    <w:rsid w:val="009548E8"/>
    <w:rsid w:val="00A42086"/>
    <w:rsid w:val="00A43359"/>
    <w:rsid w:val="00AE7AE8"/>
    <w:rsid w:val="00B24790"/>
    <w:rsid w:val="00B75A28"/>
    <w:rsid w:val="00BC5205"/>
    <w:rsid w:val="00BE22B1"/>
    <w:rsid w:val="00C3668D"/>
    <w:rsid w:val="00CA40B8"/>
    <w:rsid w:val="00CC4791"/>
    <w:rsid w:val="00D03D2E"/>
    <w:rsid w:val="00D07D61"/>
    <w:rsid w:val="00D4787C"/>
    <w:rsid w:val="00D51E0E"/>
    <w:rsid w:val="00D772E5"/>
    <w:rsid w:val="00DC4CDF"/>
    <w:rsid w:val="00E74DD6"/>
    <w:rsid w:val="00E9759C"/>
    <w:rsid w:val="00EB6B0F"/>
    <w:rsid w:val="00EB7A8D"/>
    <w:rsid w:val="00EC610B"/>
    <w:rsid w:val="00EE4875"/>
    <w:rsid w:val="00F54CC9"/>
    <w:rsid w:val="00F6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4D1E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0FED-E4B6-4992-9189-FB84E48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33</cp:revision>
  <cp:lastPrinted>2018-02-20T12:52:00Z</cp:lastPrinted>
  <dcterms:created xsi:type="dcterms:W3CDTF">2017-05-23T06:30:00Z</dcterms:created>
  <dcterms:modified xsi:type="dcterms:W3CDTF">2018-02-23T13:46:00Z</dcterms:modified>
</cp:coreProperties>
</file>